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627" w:rsidRPr="00386627" w:rsidRDefault="00386627" w:rsidP="00386627">
      <w:pPr>
        <w:spacing w:after="200" w:line="276" w:lineRule="auto"/>
        <w:jc w:val="center"/>
        <w:rPr>
          <w:rFonts w:ascii="PT Astra Serif" w:eastAsia="Calibri" w:hAnsi="PT Astra Serif" w:cs="Arial"/>
          <w:sz w:val="28"/>
          <w:szCs w:val="28"/>
        </w:rPr>
      </w:pPr>
      <w:r w:rsidRPr="00386627">
        <w:rPr>
          <w:rFonts w:ascii="PT Astra Serif" w:eastAsia="Calibri" w:hAnsi="PT Astra Serif" w:cs="Arial"/>
          <w:sz w:val="28"/>
          <w:szCs w:val="28"/>
        </w:rPr>
        <w:t>Пальчиковая гимнастика для малышей</w:t>
      </w:r>
    </w:p>
    <w:p w:rsidR="00386627" w:rsidRPr="00386627" w:rsidRDefault="00386627" w:rsidP="00386627">
      <w:pPr>
        <w:spacing w:after="200" w:line="276" w:lineRule="auto"/>
        <w:jc w:val="center"/>
        <w:rPr>
          <w:rFonts w:ascii="PT Astra Serif" w:eastAsia="Calibri" w:hAnsi="PT Astra Serif" w:cs="Times New Roman"/>
          <w:b/>
          <w:color w:val="FFC000"/>
          <w:sz w:val="28"/>
          <w:szCs w:val="28"/>
        </w:rPr>
      </w:pPr>
      <w:r w:rsidRPr="00386627">
        <w:rPr>
          <w:rFonts w:ascii="PT Astra Serif" w:eastAsia="Calibri" w:hAnsi="PT Astra Serif" w:cs="Times New Roman"/>
          <w:b/>
          <w:color w:val="FFC000"/>
          <w:sz w:val="28"/>
          <w:szCs w:val="28"/>
        </w:rPr>
        <w:t>Пальчики</w:t>
      </w:r>
    </w:p>
    <w:p w:rsidR="00386627" w:rsidRPr="00386627" w:rsidRDefault="00386627" w:rsidP="00386627">
      <w:pPr>
        <w:spacing w:after="200" w:line="276" w:lineRule="auto"/>
        <w:jc w:val="both"/>
        <w:rPr>
          <w:rFonts w:ascii="PT Astra Serif" w:eastAsia="Calibri" w:hAnsi="PT Astra Serif" w:cs="Times New Roman"/>
          <w:b/>
          <w:color w:val="FFC000"/>
          <w:sz w:val="28"/>
          <w:szCs w:val="28"/>
        </w:rPr>
      </w:pPr>
      <w:r w:rsidRPr="00386627">
        <w:rPr>
          <w:rFonts w:ascii="PT Astra Serif" w:eastAsia="Calibri" w:hAnsi="PT Astra Serif" w:cs="Times New Roman"/>
          <w:sz w:val="28"/>
          <w:szCs w:val="28"/>
        </w:rPr>
        <w:t>Цель: развивать движения кистей и пальцев рук, развивать умение понимать речь и повторять за взрослым отдельные слова, фразы.</w:t>
      </w:r>
    </w:p>
    <w:p w:rsidR="00386627" w:rsidRPr="00386627" w:rsidRDefault="00386627" w:rsidP="00386627">
      <w:pPr>
        <w:spacing w:after="200" w:line="276" w:lineRule="auto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386627">
        <w:rPr>
          <w:rFonts w:ascii="PT Astra Serif" w:eastAsia="Calibri" w:hAnsi="PT Astra Serif" w:cs="Times New Roman"/>
          <w:sz w:val="28"/>
          <w:szCs w:val="28"/>
        </w:rPr>
        <w:t>Поочерёдно разгибать все пальцы, начиная с мизинца, затем сгибать их в том же порядке.</w:t>
      </w:r>
    </w:p>
    <w:p w:rsidR="00386627" w:rsidRPr="00386627" w:rsidRDefault="00386627" w:rsidP="00386627">
      <w:pPr>
        <w:spacing w:after="200" w:line="276" w:lineRule="auto"/>
        <w:jc w:val="center"/>
        <w:rPr>
          <w:rFonts w:ascii="PT Astra Serif" w:eastAsia="Calibri" w:hAnsi="PT Astra Serif" w:cs="Times New Roman"/>
          <w:sz w:val="28"/>
          <w:szCs w:val="28"/>
        </w:rPr>
      </w:pPr>
      <w:r w:rsidRPr="00386627">
        <w:rPr>
          <w:rFonts w:ascii="PT Astra Serif" w:eastAsia="Calibri" w:hAnsi="PT Astra Serif" w:cs="Times New Roman"/>
          <w:sz w:val="28"/>
          <w:szCs w:val="28"/>
        </w:rPr>
        <w:t>Раз – два – три – четыре – пять –</w:t>
      </w:r>
    </w:p>
    <w:p w:rsidR="00386627" w:rsidRPr="00386627" w:rsidRDefault="00386627" w:rsidP="00386627">
      <w:pPr>
        <w:spacing w:after="200" w:line="276" w:lineRule="auto"/>
        <w:jc w:val="center"/>
        <w:rPr>
          <w:rFonts w:ascii="PT Astra Serif" w:eastAsia="Calibri" w:hAnsi="PT Astra Serif" w:cs="Times New Roman"/>
          <w:sz w:val="28"/>
          <w:szCs w:val="28"/>
        </w:rPr>
      </w:pPr>
      <w:r w:rsidRPr="00386627">
        <w:rPr>
          <w:rFonts w:ascii="PT Astra Serif" w:eastAsia="Calibri" w:hAnsi="PT Astra Serif" w:cs="Times New Roman"/>
          <w:sz w:val="28"/>
          <w:szCs w:val="28"/>
        </w:rPr>
        <w:t>Вышли пальчики гулять.</w:t>
      </w:r>
    </w:p>
    <w:p w:rsidR="00386627" w:rsidRPr="00386627" w:rsidRDefault="00386627" w:rsidP="00386627">
      <w:pPr>
        <w:spacing w:after="200" w:line="276" w:lineRule="auto"/>
        <w:jc w:val="center"/>
        <w:rPr>
          <w:rFonts w:ascii="PT Astra Serif" w:eastAsia="Calibri" w:hAnsi="PT Astra Serif" w:cs="Times New Roman"/>
          <w:sz w:val="28"/>
          <w:szCs w:val="28"/>
        </w:rPr>
      </w:pPr>
      <w:r w:rsidRPr="00386627">
        <w:rPr>
          <w:rFonts w:ascii="PT Astra Serif" w:eastAsia="Calibri" w:hAnsi="PT Astra Serif" w:cs="Times New Roman"/>
          <w:sz w:val="28"/>
          <w:szCs w:val="28"/>
        </w:rPr>
        <w:t>Раз – два – три – четыре – пять –</w:t>
      </w:r>
    </w:p>
    <w:p w:rsidR="00386627" w:rsidRPr="00386627" w:rsidRDefault="00386627" w:rsidP="00386627">
      <w:pPr>
        <w:spacing w:after="200" w:line="276" w:lineRule="auto"/>
        <w:jc w:val="center"/>
        <w:rPr>
          <w:rFonts w:ascii="PT Astra Serif" w:eastAsia="Calibri" w:hAnsi="PT Astra Serif" w:cs="Times New Roman"/>
          <w:b/>
          <w:color w:val="00B050"/>
          <w:sz w:val="28"/>
          <w:szCs w:val="28"/>
        </w:rPr>
      </w:pPr>
      <w:r w:rsidRPr="00386627">
        <w:rPr>
          <w:rFonts w:ascii="PT Astra Serif" w:eastAsia="Calibri" w:hAnsi="PT Astra Serif" w:cs="Times New Roman"/>
          <w:sz w:val="28"/>
          <w:szCs w:val="28"/>
        </w:rPr>
        <w:t>В домик спрятались опять.</w:t>
      </w:r>
    </w:p>
    <w:p w:rsidR="00386627" w:rsidRPr="00386627" w:rsidRDefault="00386627" w:rsidP="00386627">
      <w:pPr>
        <w:spacing w:after="200" w:line="276" w:lineRule="auto"/>
        <w:jc w:val="center"/>
        <w:rPr>
          <w:rFonts w:ascii="PT Astra Serif" w:eastAsia="Calibri" w:hAnsi="PT Astra Serif" w:cs="Times New Roman"/>
          <w:b/>
          <w:color w:val="00B050"/>
          <w:sz w:val="28"/>
          <w:szCs w:val="28"/>
        </w:rPr>
      </w:pPr>
      <w:r w:rsidRPr="00386627">
        <w:rPr>
          <w:rFonts w:ascii="PT Astra Serif" w:eastAsia="Calibri" w:hAnsi="PT Astra Serif" w:cs="Times New Roman"/>
          <w:b/>
          <w:color w:val="00B050"/>
          <w:sz w:val="28"/>
          <w:szCs w:val="28"/>
        </w:rPr>
        <w:t>Песенка про зайку</w:t>
      </w:r>
    </w:p>
    <w:p w:rsidR="00386627" w:rsidRPr="00386627" w:rsidRDefault="00386627" w:rsidP="00386627">
      <w:pPr>
        <w:spacing w:after="200" w:line="276" w:lineRule="auto"/>
        <w:jc w:val="center"/>
        <w:rPr>
          <w:rFonts w:ascii="PT Astra Serif" w:eastAsia="Calibri" w:hAnsi="PT Astra Serif" w:cs="Times New Roman"/>
          <w:b/>
          <w:color w:val="00B050"/>
          <w:sz w:val="28"/>
          <w:szCs w:val="28"/>
        </w:rPr>
      </w:pPr>
      <w:r w:rsidRPr="00386627">
        <w:rPr>
          <w:rFonts w:ascii="PT Astra Serif" w:eastAsia="Calibri" w:hAnsi="PT Astra Serif" w:cs="Times New Roman"/>
          <w:b/>
          <w:color w:val="00B050"/>
          <w:sz w:val="28"/>
          <w:szCs w:val="28"/>
        </w:rPr>
        <w:object w:dxaOrig="6145" w:dyaOrig="8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7.5pt;height:40.5pt" o:ole="">
            <v:imagedata r:id="rId5" o:title=""/>
          </v:shape>
          <o:OLEObject Type="Embed" ProgID="Package" ShapeID="_x0000_i1025" DrawAspect="Content" ObjectID="_1669442435" r:id="rId6"/>
        </w:object>
      </w:r>
    </w:p>
    <w:p w:rsidR="00386627" w:rsidRPr="00386627" w:rsidRDefault="00386627" w:rsidP="00386627">
      <w:pPr>
        <w:spacing w:after="200" w:line="276" w:lineRule="auto"/>
        <w:jc w:val="center"/>
        <w:rPr>
          <w:rFonts w:ascii="PT Astra Serif" w:eastAsia="Calibri" w:hAnsi="PT Astra Serif" w:cs="Times New Roman"/>
          <w:b/>
          <w:color w:val="00B050"/>
          <w:sz w:val="28"/>
          <w:szCs w:val="28"/>
        </w:rPr>
      </w:pPr>
      <w:r w:rsidRPr="00386627">
        <w:rPr>
          <w:rFonts w:ascii="PT Astra Serif" w:eastAsia="Calibri" w:hAnsi="PT Astra Serif" w:cs="Times New Roman"/>
          <w:b/>
          <w:color w:val="00B050"/>
          <w:sz w:val="28"/>
          <w:szCs w:val="28"/>
        </w:rPr>
        <w:t xml:space="preserve">Лепка из пластилина  </w:t>
      </w:r>
    </w:p>
    <w:p w:rsidR="00386627" w:rsidRPr="00386627" w:rsidRDefault="00386627" w:rsidP="00386627">
      <w:pPr>
        <w:spacing w:after="200" w:line="276" w:lineRule="auto"/>
        <w:jc w:val="center"/>
        <w:rPr>
          <w:rFonts w:ascii="PT Astra Serif" w:eastAsia="Calibri" w:hAnsi="PT Astra Serif" w:cs="Times New Roman"/>
          <w:b/>
          <w:color w:val="00B050"/>
          <w:sz w:val="28"/>
          <w:szCs w:val="28"/>
        </w:rPr>
      </w:pPr>
      <w:r w:rsidRPr="00386627">
        <w:rPr>
          <w:rFonts w:ascii="PT Astra Serif" w:eastAsia="Calibri" w:hAnsi="PT Astra Serif" w:cs="Times New Roman"/>
          <w:b/>
          <w:color w:val="00B050"/>
          <w:sz w:val="28"/>
          <w:szCs w:val="28"/>
        </w:rPr>
        <w:t xml:space="preserve">Новогодняя Ёлочка </w:t>
      </w:r>
    </w:p>
    <w:p w:rsidR="00386627" w:rsidRPr="00386627" w:rsidRDefault="00386627" w:rsidP="00386627">
      <w:pPr>
        <w:spacing w:after="200" w:line="276" w:lineRule="auto"/>
        <w:jc w:val="center"/>
        <w:rPr>
          <w:rFonts w:ascii="PT Astra Serif" w:eastAsia="Calibri" w:hAnsi="PT Astra Serif" w:cs="Times New Roman"/>
          <w:b/>
          <w:color w:val="00B050"/>
          <w:sz w:val="28"/>
          <w:szCs w:val="28"/>
        </w:rPr>
      </w:pPr>
      <w:r w:rsidRPr="00386627">
        <w:rPr>
          <w:rFonts w:ascii="PT Astra Serif" w:eastAsia="Calibri" w:hAnsi="PT Astra Serif" w:cs="Times New Roman"/>
          <w:color w:val="000000"/>
          <w:sz w:val="28"/>
          <w:szCs w:val="28"/>
          <w:shd w:val="clear" w:color="auto" w:fill="FFFFFF"/>
        </w:rPr>
        <w:t xml:space="preserve"> Учить детей создавать образ нарядной праздничной ёлочки </w:t>
      </w:r>
      <w:r w:rsidRPr="00386627">
        <w:rPr>
          <w:rFonts w:ascii="PT Astra Serif" w:eastAsia="Calibri" w:hAnsi="PT Astra Serif" w:cs="Times New Roman"/>
          <w:color w:val="000000"/>
          <w:sz w:val="28"/>
          <w:szCs w:val="28"/>
          <w:shd w:val="clear" w:color="auto" w:fill="FFFFFF"/>
        </w:rPr>
        <w:t>на основе</w:t>
      </w:r>
      <w:r w:rsidRPr="00386627">
        <w:rPr>
          <w:rFonts w:ascii="PT Astra Serif" w:eastAsia="Calibri" w:hAnsi="PT Astra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86627">
        <w:rPr>
          <w:rFonts w:ascii="PT Astra Serif" w:eastAsia="Calibri" w:hAnsi="PT Astra Serif" w:cs="Times New Roman"/>
          <w:color w:val="000000"/>
          <w:sz w:val="28"/>
          <w:szCs w:val="28"/>
          <w:shd w:val="clear" w:color="auto" w:fill="FFFFFF"/>
        </w:rPr>
        <w:t>незавершённой композиции</w:t>
      </w:r>
      <w:r w:rsidRPr="00386627">
        <w:rPr>
          <w:rFonts w:ascii="PT Astra Serif" w:eastAsia="Calibri" w:hAnsi="PT Astra Serif" w:cs="Times New Roman"/>
          <w:color w:val="000000"/>
          <w:sz w:val="28"/>
          <w:szCs w:val="28"/>
          <w:shd w:val="clear" w:color="auto" w:fill="FFFFFF"/>
        </w:rPr>
        <w:t xml:space="preserve"> (силуэт ёлки). Упражнять в соз</w:t>
      </w:r>
      <w:bookmarkStart w:id="0" w:name="_GoBack"/>
      <w:bookmarkEnd w:id="0"/>
      <w:r w:rsidRPr="00386627">
        <w:rPr>
          <w:rFonts w:ascii="PT Astra Serif" w:eastAsia="Calibri" w:hAnsi="PT Astra Serif" w:cs="Times New Roman"/>
          <w:color w:val="000000"/>
          <w:sz w:val="28"/>
          <w:szCs w:val="28"/>
          <w:shd w:val="clear" w:color="auto" w:fill="FFFFFF"/>
        </w:rPr>
        <w:t xml:space="preserve">дании </w:t>
      </w:r>
      <w:r w:rsidRPr="00386627">
        <w:rPr>
          <w:rFonts w:ascii="PT Astra Serif" w:eastAsia="Calibri" w:hAnsi="PT Astra Serif" w:cs="Times New Roman"/>
          <w:color w:val="000000"/>
          <w:sz w:val="28"/>
          <w:szCs w:val="28"/>
          <w:shd w:val="clear" w:color="auto" w:fill="FFFFFF"/>
        </w:rPr>
        <w:t>рельефных изображений</w:t>
      </w:r>
      <w:r w:rsidRPr="00386627">
        <w:rPr>
          <w:rFonts w:ascii="PT Astra Serif" w:eastAsia="Calibri" w:hAnsi="PT Astra Serif" w:cs="Times New Roman"/>
          <w:color w:val="000000"/>
          <w:sz w:val="28"/>
          <w:szCs w:val="28"/>
          <w:shd w:val="clear" w:color="auto" w:fill="FFFFFF"/>
        </w:rPr>
        <w:t xml:space="preserve"> из пластилина модульным </w:t>
      </w:r>
      <w:r w:rsidRPr="00386627">
        <w:rPr>
          <w:rFonts w:ascii="PT Astra Serif" w:eastAsia="Calibri" w:hAnsi="PT Astra Serif" w:cs="Times New Roman"/>
          <w:color w:val="000000"/>
          <w:sz w:val="28"/>
          <w:szCs w:val="28"/>
          <w:shd w:val="clear" w:color="auto" w:fill="FFFFFF"/>
        </w:rPr>
        <w:t>способом -</w:t>
      </w:r>
      <w:r w:rsidRPr="00386627">
        <w:rPr>
          <w:rFonts w:ascii="PT Astra Serif" w:eastAsia="Calibri" w:hAnsi="PT Astra Serif" w:cs="Times New Roman"/>
          <w:color w:val="000000"/>
          <w:sz w:val="28"/>
          <w:szCs w:val="28"/>
          <w:shd w:val="clear" w:color="auto" w:fill="FFFFFF"/>
        </w:rPr>
        <w:t xml:space="preserve"> отщипывать кусочки, прикладывать к</w:t>
      </w:r>
      <w:r>
        <w:rPr>
          <w:rFonts w:ascii="PT Astra Serif" w:eastAsia="Calibri" w:hAnsi="PT Astra Serif" w:cs="Times New Roman"/>
          <w:color w:val="000000"/>
          <w:sz w:val="28"/>
          <w:szCs w:val="28"/>
          <w:shd w:val="clear" w:color="auto" w:fill="FFFFFF"/>
        </w:rPr>
        <w:t xml:space="preserve"> фону и прикреплять (прижимать</w:t>
      </w:r>
      <w:r w:rsidRPr="00386627">
        <w:rPr>
          <w:rFonts w:ascii="PT Astra Serif" w:eastAsia="Calibri" w:hAnsi="PT Astra Serif" w:cs="Times New Roman"/>
          <w:color w:val="000000"/>
          <w:sz w:val="28"/>
          <w:szCs w:val="28"/>
          <w:shd w:val="clear" w:color="auto" w:fill="FFFFFF"/>
        </w:rPr>
        <w:t>, примазывать) пальчиками. Развивать чувство формы, фактуры, тактильные ощущения, укреплять пальчики и кисти рук. Создать радостное настроение, удовлетворение от результатов работы. Продолжать учить детей скатывать из пластилина маленькие шарики круговыми движениями между ладоней. Развивать речь и мышление, память детей.</w:t>
      </w:r>
    </w:p>
    <w:p w:rsidR="00386627" w:rsidRPr="00386627" w:rsidRDefault="00386627" w:rsidP="00386627">
      <w:pPr>
        <w:spacing w:after="200" w:line="276" w:lineRule="auto"/>
        <w:jc w:val="center"/>
        <w:rPr>
          <w:rFonts w:ascii="PT Astra Serif" w:eastAsia="Calibri" w:hAnsi="PT Astra Serif" w:cs="Times New Roman"/>
          <w:b/>
          <w:color w:val="00B050"/>
          <w:sz w:val="28"/>
          <w:szCs w:val="28"/>
        </w:rPr>
      </w:pPr>
      <w:r w:rsidRPr="00386627">
        <w:rPr>
          <w:rFonts w:ascii="PT Astra Serif" w:eastAsia="Calibri" w:hAnsi="PT Astra Serif" w:cs="Times New Roman"/>
          <w:b/>
          <w:noProof/>
          <w:color w:val="00B050"/>
          <w:sz w:val="28"/>
          <w:szCs w:val="28"/>
          <w:lang w:eastAsia="ru-RU"/>
        </w:rPr>
        <w:lastRenderedPageBreak/>
        <w:drawing>
          <wp:inline distT="0" distB="0" distL="0" distR="0" wp14:anchorId="60C68F03" wp14:editId="3C695D9A">
            <wp:extent cx="5295900" cy="3970020"/>
            <wp:effectExtent l="0" t="0" r="0" b="0"/>
            <wp:docPr id="1" name="Рисунок 1" descr="C:\Users\user\Downloads\detsad-238297-1410070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detsad-238297-14100709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627" w:rsidRPr="00386627" w:rsidRDefault="00386627" w:rsidP="00386627">
      <w:pPr>
        <w:spacing w:after="200" w:line="276" w:lineRule="auto"/>
        <w:rPr>
          <w:rFonts w:ascii="PT Astra Serif" w:eastAsia="Calibri" w:hAnsi="PT Astra Serif" w:cs="Times New Roman"/>
          <w:b/>
          <w:color w:val="00B050"/>
          <w:sz w:val="28"/>
          <w:szCs w:val="28"/>
        </w:rPr>
      </w:pPr>
    </w:p>
    <w:p w:rsidR="00386627" w:rsidRPr="00386627" w:rsidRDefault="00386627" w:rsidP="00386627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386627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Физкультурное занятие №7</w:t>
      </w:r>
    </w:p>
    <w:p w:rsidR="00386627" w:rsidRPr="00386627" w:rsidRDefault="00386627" w:rsidP="00386627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386627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Тема: «Вот зима, кругом бело»</w:t>
      </w:r>
    </w:p>
    <w:p w:rsidR="00386627" w:rsidRPr="00386627" w:rsidRDefault="00386627" w:rsidP="00386627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386627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(комплекс упражнений без предметов)</w:t>
      </w:r>
    </w:p>
    <w:p w:rsidR="00386627" w:rsidRPr="00386627" w:rsidRDefault="00386627" w:rsidP="00386627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386627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Задачи: </w:t>
      </w:r>
      <w:r w:rsidRPr="0038662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Учить детей прыгать в длину с места, приземляясь на пятки с переходом на ступню. Имитировать ходьбу на лыжах, санках. Упражнять в умении метать снежки в корзину с расстояния 1м. Воспитывать смелость, ловкость, желание заниматься.</w:t>
      </w:r>
    </w:p>
    <w:p w:rsidR="00386627" w:rsidRPr="00386627" w:rsidRDefault="00386627" w:rsidP="00386627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38662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 Вводная ходьба, ходьба на лыжах (скольжение по полу) – «Дети все на лыжи встали, друг за другом зашагали». Бег – «Мы на саночки садимся и на санках с горки мчимся» (руки сзади). Ходьба, построение в круг.</w:t>
      </w:r>
    </w:p>
    <w:p w:rsidR="00386627" w:rsidRPr="00386627" w:rsidRDefault="00386627" w:rsidP="00386627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386627" w:rsidRPr="00386627" w:rsidRDefault="00386627" w:rsidP="0038662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38662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Общеразвивающие упражнения без предметов:</w:t>
      </w:r>
    </w:p>
    <w:p w:rsidR="00386627" w:rsidRPr="00386627" w:rsidRDefault="00386627" w:rsidP="00386627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386627" w:rsidRPr="00386627" w:rsidRDefault="00386627" w:rsidP="00386627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38662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1) «Погреем ручки»</w:t>
      </w:r>
    </w:p>
    <w:p w:rsidR="00386627" w:rsidRPr="00386627" w:rsidRDefault="00386627" w:rsidP="00386627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proofErr w:type="spellStart"/>
      <w:r w:rsidRPr="0038662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И.п</w:t>
      </w:r>
      <w:proofErr w:type="spellEnd"/>
      <w:r w:rsidRPr="0038662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: стоя, ноги вместе, руки в низу. В: хлопнуть руками вверху Д – 5р.</w:t>
      </w:r>
    </w:p>
    <w:p w:rsidR="00386627" w:rsidRPr="00386627" w:rsidRDefault="00386627" w:rsidP="00386627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38662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2) «Помашем руками»</w:t>
      </w:r>
    </w:p>
    <w:p w:rsidR="00386627" w:rsidRPr="00386627" w:rsidRDefault="00386627" w:rsidP="00386627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proofErr w:type="spellStart"/>
      <w:r w:rsidRPr="0038662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И.п</w:t>
      </w:r>
      <w:proofErr w:type="spellEnd"/>
      <w:r w:rsidRPr="0038662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: стоя, ноги слегка расставить. В: размахивание руками вверх-вниз Д – 5р.</w:t>
      </w:r>
    </w:p>
    <w:p w:rsidR="00386627" w:rsidRPr="00386627" w:rsidRDefault="00386627" w:rsidP="00386627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38662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3) «Повороты»</w:t>
      </w:r>
    </w:p>
    <w:p w:rsidR="00386627" w:rsidRPr="00386627" w:rsidRDefault="00386627" w:rsidP="00386627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proofErr w:type="spellStart"/>
      <w:r w:rsidRPr="0038662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И.п</w:t>
      </w:r>
      <w:proofErr w:type="spellEnd"/>
      <w:r w:rsidRPr="0038662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: стоя, ноги на ширине плеч, руки за головой. В: повернуться вправо, руки в стороны, затем влево Д – 4р.</w:t>
      </w:r>
    </w:p>
    <w:p w:rsidR="00386627" w:rsidRPr="00386627" w:rsidRDefault="00386627" w:rsidP="00386627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38662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4) «Катаем снежный ком»</w:t>
      </w:r>
    </w:p>
    <w:p w:rsidR="00386627" w:rsidRPr="00386627" w:rsidRDefault="00386627" w:rsidP="00386627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proofErr w:type="spellStart"/>
      <w:r w:rsidRPr="0038662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И.п</w:t>
      </w:r>
      <w:proofErr w:type="spellEnd"/>
      <w:r w:rsidRPr="0038662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: стоя, ноги на ширине плеч, руки на поясе. В: наклониться, выполнить движение «катаем ком», выпрямиться Д - 5р.</w:t>
      </w:r>
    </w:p>
    <w:p w:rsidR="00386627" w:rsidRPr="00386627" w:rsidRDefault="00386627" w:rsidP="00386627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38662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lastRenderedPageBreak/>
        <w:t>5) «Погреем наши ножки»</w:t>
      </w:r>
    </w:p>
    <w:p w:rsidR="00386627" w:rsidRPr="00386627" w:rsidRDefault="00386627" w:rsidP="00386627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proofErr w:type="spellStart"/>
      <w:r w:rsidRPr="0038662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И.п</w:t>
      </w:r>
      <w:proofErr w:type="spellEnd"/>
      <w:r w:rsidRPr="0038662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: сидя на полу, ноги вытянуть, руки в упоре сзади. В: поочерёдно поднимать ноги Д-6р.</w:t>
      </w:r>
    </w:p>
    <w:p w:rsidR="00386627" w:rsidRPr="00386627" w:rsidRDefault="00386627" w:rsidP="00386627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38662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6) «Погреемся»</w:t>
      </w:r>
    </w:p>
    <w:p w:rsidR="00386627" w:rsidRPr="00386627" w:rsidRDefault="00386627" w:rsidP="00386627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proofErr w:type="spellStart"/>
      <w:r w:rsidRPr="0038662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И.п</w:t>
      </w:r>
      <w:proofErr w:type="spellEnd"/>
      <w:r w:rsidRPr="0038662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: стоя, ноги вместе, руки на поясе. В: подскоки, ходьба на месте Д - 4/4р.</w:t>
      </w:r>
    </w:p>
    <w:p w:rsidR="00386627" w:rsidRPr="00386627" w:rsidRDefault="00386627" w:rsidP="00386627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386627" w:rsidRPr="00386627" w:rsidRDefault="00386627" w:rsidP="00386627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38662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Основные виды движений:</w:t>
      </w:r>
    </w:p>
    <w:p w:rsidR="00386627" w:rsidRPr="00386627" w:rsidRDefault="00386627" w:rsidP="00386627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38662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1. Метание снежков в корзину;</w:t>
      </w:r>
    </w:p>
    <w:p w:rsidR="00386627" w:rsidRPr="00386627" w:rsidRDefault="00386627" w:rsidP="00386627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38662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2. Прыжки в длину с места;</w:t>
      </w:r>
    </w:p>
    <w:p w:rsidR="00386627" w:rsidRPr="00386627" w:rsidRDefault="00386627" w:rsidP="00386627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38662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3. П/игра «Убегаем от мороза, раз, два, три, лови» 2р.</w:t>
      </w:r>
    </w:p>
    <w:p w:rsidR="00386627" w:rsidRPr="00386627" w:rsidRDefault="00386627" w:rsidP="00386627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386627" w:rsidRPr="00386627" w:rsidRDefault="00386627" w:rsidP="0038662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38662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Заключительная ходьба, бег врассыпную. На сигнал остановиться,</w:t>
      </w:r>
    </w:p>
    <w:p w:rsidR="00386627" w:rsidRPr="00386627" w:rsidRDefault="00386627" w:rsidP="00386627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38662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ловить снежинки, покружиться:</w:t>
      </w:r>
    </w:p>
    <w:p w:rsidR="00386627" w:rsidRPr="00386627" w:rsidRDefault="00386627" w:rsidP="00386627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38662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«Снег кружиться,</w:t>
      </w:r>
    </w:p>
    <w:p w:rsidR="00386627" w:rsidRPr="00386627" w:rsidRDefault="00386627" w:rsidP="00386627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38662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Снег ложиться.</w:t>
      </w:r>
    </w:p>
    <w:p w:rsidR="00386627" w:rsidRPr="00386627" w:rsidRDefault="00386627" w:rsidP="00386627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38662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Белая вся улица».</w:t>
      </w:r>
    </w:p>
    <w:p w:rsidR="002D1C40" w:rsidRDefault="002D1C40"/>
    <w:sectPr w:rsidR="002D1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45DE7"/>
    <w:multiLevelType w:val="multilevel"/>
    <w:tmpl w:val="3DEACD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DB7D13"/>
    <w:multiLevelType w:val="multilevel"/>
    <w:tmpl w:val="3640A1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627"/>
    <w:rsid w:val="002D1C40"/>
    <w:rsid w:val="00386627"/>
    <w:rsid w:val="00D7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391E89-54DE-4EBD-8748-B263150F9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1</cp:revision>
  <dcterms:created xsi:type="dcterms:W3CDTF">2020-12-14T04:13:00Z</dcterms:created>
  <dcterms:modified xsi:type="dcterms:W3CDTF">2020-12-14T04:14:00Z</dcterms:modified>
</cp:coreProperties>
</file>