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D5" w:rsidRPr="007A3954" w:rsidRDefault="00E963D5" w:rsidP="00E963D5">
      <w:pPr>
        <w:spacing w:after="0" w:line="240" w:lineRule="auto"/>
        <w:rPr>
          <w:rFonts w:ascii="Times New Roman" w:hAnsi="Times New Roman"/>
          <w:sz w:val="14"/>
          <w:szCs w:val="14"/>
        </w:rPr>
      </w:pPr>
      <w:bookmarkStart w:id="0" w:name="_GoBack"/>
      <w:bookmarkEnd w:id="0"/>
    </w:p>
    <w:p w:rsidR="00E963D5" w:rsidRDefault="00E963D5" w:rsidP="00E963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62C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29114"/>
            <wp:effectExtent l="0" t="0" r="0" b="0"/>
            <wp:docPr id="2" name="Рисунок 2" descr="D:\Trade Union\ЛОГОТИПЫ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rade Union\ЛОГОТИПЫ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049" t="7464" r="23281" b="14630"/>
                    <a:stretch/>
                  </pic:blipFill>
                  <pic:spPr bwMode="auto">
                    <a:xfrm>
                      <a:off x="0" y="0"/>
                      <a:ext cx="632068" cy="69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3D5" w:rsidRPr="007A3954" w:rsidRDefault="00E963D5" w:rsidP="00E963D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963D5" w:rsidRDefault="00E963D5" w:rsidP="00E963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Ямало-Ненецкая окружная организация </w:t>
      </w:r>
    </w:p>
    <w:p w:rsidR="00E963D5" w:rsidRDefault="00E963D5" w:rsidP="00E963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союза работников наро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ного образования и науки</w:t>
      </w:r>
    </w:p>
    <w:p w:rsidR="00E963D5" w:rsidRPr="00CF484D" w:rsidRDefault="00E963D5" w:rsidP="00E963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E963D5" w:rsidRDefault="00E963D5" w:rsidP="00E963D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E963D5" w:rsidRDefault="00E963D5" w:rsidP="00E963D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E963D5" w:rsidRDefault="00E963D5" w:rsidP="00E963D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E963D5" w:rsidRDefault="00E963D5" w:rsidP="00E963D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E963D5" w:rsidRDefault="00E963D5" w:rsidP="00E963D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E963D5" w:rsidRDefault="00E963D5" w:rsidP="00E963D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ПРАВОВОЙ СТАТУС </w:t>
      </w:r>
    </w:p>
    <w:p w:rsidR="00E963D5" w:rsidRPr="00CB6A24" w:rsidRDefault="00E963D5" w:rsidP="00E963D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ПЕДАГОГА</w:t>
      </w:r>
    </w:p>
    <w:p w:rsidR="00E963D5" w:rsidRDefault="00E963D5" w:rsidP="00E963D5">
      <w:pPr>
        <w:pStyle w:val="Default"/>
        <w:jc w:val="center"/>
        <w:rPr>
          <w:b/>
          <w:sz w:val="28"/>
          <w:szCs w:val="28"/>
        </w:rPr>
      </w:pPr>
    </w:p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Pr="00CF484D" w:rsidRDefault="00E963D5" w:rsidP="00E963D5"/>
    <w:p w:rsidR="00E963D5" w:rsidRDefault="00E963D5" w:rsidP="00E963D5">
      <w:pPr>
        <w:pStyle w:val="Default"/>
      </w:pPr>
    </w:p>
    <w:p w:rsidR="00E963D5" w:rsidRPr="002673AA" w:rsidRDefault="00E963D5" w:rsidP="00E963D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Салехард</w:t>
      </w:r>
    </w:p>
    <w:p w:rsidR="00E963D5" w:rsidRPr="00DD62C9" w:rsidRDefault="00E963D5" w:rsidP="00E963D5">
      <w:pPr>
        <w:pStyle w:val="Default"/>
        <w:jc w:val="center"/>
        <w:rPr>
          <w:sz w:val="28"/>
          <w:szCs w:val="28"/>
        </w:rPr>
      </w:pPr>
      <w:r w:rsidRPr="002673AA">
        <w:rPr>
          <w:sz w:val="28"/>
          <w:szCs w:val="28"/>
        </w:rPr>
        <w:t>2021</w:t>
      </w:r>
      <w:r w:rsidRPr="00CF484D">
        <w:br w:type="page"/>
      </w:r>
    </w:p>
    <w:p w:rsidR="00E963D5" w:rsidRDefault="00E963D5" w:rsidP="00E963D5">
      <w:pPr>
        <w:pStyle w:val="Default"/>
        <w:jc w:val="center"/>
        <w:rPr>
          <w:b/>
          <w:bCs/>
          <w:sz w:val="28"/>
          <w:szCs w:val="28"/>
          <w:lang w:eastAsia="ru-RU"/>
        </w:rPr>
      </w:pPr>
      <w:r w:rsidRPr="0035211C">
        <w:rPr>
          <w:b/>
          <w:bCs/>
          <w:sz w:val="28"/>
          <w:szCs w:val="28"/>
          <w:lang w:eastAsia="ru-RU"/>
        </w:rPr>
        <w:lastRenderedPageBreak/>
        <w:t>Уважаемые коллеги!</w:t>
      </w:r>
    </w:p>
    <w:p w:rsidR="00E963D5" w:rsidRPr="0035211C" w:rsidRDefault="00E963D5" w:rsidP="00E963D5">
      <w:pPr>
        <w:pStyle w:val="Default"/>
        <w:ind w:firstLine="567"/>
        <w:jc w:val="center"/>
        <w:rPr>
          <w:sz w:val="28"/>
          <w:szCs w:val="28"/>
          <w:lang w:eastAsia="ru-RU"/>
        </w:rPr>
      </w:pPr>
    </w:p>
    <w:p w:rsidR="00E963D5" w:rsidRPr="0035211C" w:rsidRDefault="00E963D5" w:rsidP="00E96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Защита прав работник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ов, членов нашего профессионального 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союза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основн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ая задача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Ямало-Ненецкой окружной организ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ции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E963D5" w:rsidRPr="0035211C" w:rsidRDefault="00E963D5" w:rsidP="00E96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наши дни всем педагогическим работникам 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необходимо знать и пон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мать, какие именно они имеют права, в чем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заключаются их обязанности, как 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за что к ним могут быть применены различные меры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ответс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венности, на какие гаран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тии, компенсации и меры соц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альной поддер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жки они могут рассчитывать. Учи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тывая обширное законодательство, регулирующе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указанные вопросы,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браться в этом бывает не просто. </w:t>
      </w:r>
    </w:p>
    <w:p w:rsidR="00E963D5" w:rsidRPr="0035211C" w:rsidRDefault="00E963D5" w:rsidP="00E96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В пособии приводится 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арактеристика правового статуса пе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дагогических работников, а отдельные его э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лементы (права, обязанности, от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ветственность, требования и ограничения, гарантии и ком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пенсации) рассматри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ваются в ко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тексте анализа и комментария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аконод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тельства и судебной прак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тики. </w:t>
      </w:r>
    </w:p>
    <w:p w:rsidR="00E963D5" w:rsidRPr="0035211C" w:rsidRDefault="00E963D5" w:rsidP="00E96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Особое внимание в пособии уделено морально-этическим требованиям и ограничениям, связанным с педагогической деятельностью, а также защите прав педагогов, в том числе от излишнего внимания общественн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сти к частной жизни. Неслучайно указанная тема не сходит с повестки дня центральных профсоюзных органов, а также клуба «Н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став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ник» и Совета молодых педагогов Общероссийск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 П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рофсоюза образования, в плане работы которых указанные вопросы определены в числе главных. </w:t>
      </w:r>
    </w:p>
    <w:p w:rsidR="00E963D5" w:rsidRPr="0035211C" w:rsidRDefault="00E963D5" w:rsidP="00E96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Помимо всего прочего в пособии дается характеристика наиболее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блемным вопросам, вызывающим сложности в правоприменении, например: как учитывать судимость при допуске к педагогической деятельности, что о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носится к частной жизни педагога, возможност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 последствия отказа от обяз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тельных прививок, анализ судебной практики по аморальным поступкам,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ляющим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ся причинами увольнения педагогиче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ских работников, основания и</w:t>
      </w:r>
      <w:r w:rsidR="0021275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ви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ды юридической ответственности за правон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арушения в отношении педаг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гиче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ских работников, а также характеристика всех действующих мер социал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поддержки федерального и регионального уровня. </w:t>
      </w:r>
    </w:p>
    <w:p w:rsidR="00E963D5" w:rsidRPr="007E6D76" w:rsidRDefault="00E963D5" w:rsidP="00E963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211C">
        <w:rPr>
          <w:rFonts w:ascii="Times New Roman" w:hAnsi="Times New Roman"/>
          <w:color w:val="000000"/>
          <w:sz w:val="28"/>
          <w:szCs w:val="28"/>
          <w:lang w:eastAsia="ru-RU"/>
        </w:rPr>
        <w:t>Надеемся, что пособие будет полезно в практической деятельности</w:t>
      </w:r>
      <w:r w:rsidR="002127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5AB7">
        <w:rPr>
          <w:rFonts w:ascii="Times New Roman" w:hAnsi="Times New Roman"/>
          <w:color w:val="000000"/>
          <w:sz w:val="28"/>
          <w:szCs w:val="28"/>
          <w:lang w:eastAsia="ru-RU"/>
        </w:rPr>
        <w:t>про</w:t>
      </w:r>
      <w:r w:rsidRPr="00515AB7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Pr="00515AB7">
        <w:rPr>
          <w:rFonts w:ascii="Times New Roman" w:hAnsi="Times New Roman"/>
          <w:color w:val="000000"/>
          <w:sz w:val="28"/>
          <w:szCs w:val="28"/>
          <w:lang w:eastAsia="ru-RU"/>
        </w:rPr>
        <w:t>союзным лидерам, руководителям и педагогам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образовательных организаций Ямало-Ненецкого авт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номного округа.</w:t>
      </w:r>
    </w:p>
    <w:p w:rsidR="00E963D5" w:rsidRDefault="00E963D5" w:rsidP="00E963D5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963D5" w:rsidRPr="00E963D5" w:rsidRDefault="00E963D5" w:rsidP="00E963D5">
      <w:pPr>
        <w:spacing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Ольга Березина</w:t>
      </w:r>
      <w:r w:rsidRPr="00515AB7">
        <w:rPr>
          <w:rFonts w:ascii="Times New Roman" w:hAnsi="Times New Roman"/>
          <w:bCs/>
          <w:sz w:val="28"/>
          <w:szCs w:val="28"/>
        </w:rPr>
        <w:t>, председатель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Ям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ло-Ненецкой окружной организации                                                                       Общероссийского Профсоюза образования</w:t>
      </w:r>
    </w:p>
    <w:p w:rsidR="007551EC" w:rsidRPr="007E6D76" w:rsidRDefault="0016430D" w:rsidP="00D642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3D5">
        <w:rPr>
          <w:rFonts w:ascii="Times New Roman" w:hAnsi="Times New Roman"/>
          <w:sz w:val="28"/>
          <w:szCs w:val="28"/>
        </w:rPr>
        <w:br w:type="page"/>
      </w:r>
    </w:p>
    <w:p w:rsidR="00277449" w:rsidRPr="003A0D47" w:rsidRDefault="00277449" w:rsidP="0016430D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A0D47">
        <w:rPr>
          <w:rFonts w:ascii="Times New Roman" w:hAnsi="Times New Roman"/>
          <w:b/>
          <w:bCs/>
          <w:sz w:val="32"/>
          <w:szCs w:val="32"/>
        </w:rPr>
        <w:lastRenderedPageBreak/>
        <w:t>Оглавление</w:t>
      </w:r>
    </w:p>
    <w:p w:rsidR="00CF38B4" w:rsidRPr="002C1EE5" w:rsidRDefault="009008D4" w:rsidP="002C1EE5">
      <w:pPr>
        <w:pStyle w:val="19"/>
        <w:rPr>
          <w:rFonts w:eastAsiaTheme="minorEastAsia"/>
          <w:b/>
          <w:sz w:val="22"/>
          <w:szCs w:val="22"/>
          <w:lang w:val="ru-RU" w:eastAsia="ru-RU"/>
        </w:rPr>
      </w:pPr>
      <w:r w:rsidRPr="009008D4">
        <w:rPr>
          <w:b/>
        </w:rPr>
        <w:fldChar w:fldCharType="begin"/>
      </w:r>
      <w:r w:rsidR="00277449">
        <w:instrText>TOC</w:instrText>
      </w:r>
      <w:r w:rsidR="00277449" w:rsidRPr="0016430D">
        <w:rPr>
          <w:lang w:val="ru-RU"/>
        </w:rPr>
        <w:instrText xml:space="preserve"> \</w:instrText>
      </w:r>
      <w:r w:rsidR="00277449">
        <w:instrText>o</w:instrText>
      </w:r>
      <w:r w:rsidR="00277449" w:rsidRPr="0016430D">
        <w:rPr>
          <w:lang w:val="ru-RU"/>
        </w:rPr>
        <w:instrText xml:space="preserve"> "1-3" \</w:instrText>
      </w:r>
      <w:r w:rsidR="00277449">
        <w:instrText>h</w:instrText>
      </w:r>
      <w:r w:rsidR="00277449" w:rsidRPr="0016430D">
        <w:rPr>
          <w:lang w:val="ru-RU"/>
        </w:rPr>
        <w:instrText xml:space="preserve"> \</w:instrText>
      </w:r>
      <w:r w:rsidR="00277449">
        <w:instrText>z</w:instrText>
      </w:r>
      <w:r w:rsidR="00277449" w:rsidRPr="0016430D">
        <w:rPr>
          <w:lang w:val="ru-RU"/>
        </w:rPr>
        <w:instrText xml:space="preserve"> \</w:instrText>
      </w:r>
      <w:r w:rsidR="00277449">
        <w:instrText>u</w:instrText>
      </w:r>
      <w:r w:rsidRPr="009008D4">
        <w:rPr>
          <w:b/>
        </w:rPr>
        <w:fldChar w:fldCharType="separate"/>
      </w:r>
      <w:hyperlink w:anchor="_Toc78884380" w:history="1">
        <w:r w:rsidR="00CF38B4" w:rsidRPr="002C1EE5">
          <w:rPr>
            <w:rStyle w:val="a5"/>
          </w:rPr>
          <w:t>ВВЕДЕНИЕ</w:t>
        </w:r>
        <w:r w:rsidR="00CF38B4" w:rsidRPr="002C1EE5">
          <w:rPr>
            <w:webHidden/>
          </w:rPr>
          <w:tab/>
        </w:r>
        <w:r w:rsidR="00C5139D" w:rsidRPr="002C1EE5">
          <w:rPr>
            <w:webHidden/>
            <w:lang w:val="ru-RU"/>
          </w:rPr>
          <w:t>……………</w:t>
        </w:r>
        <w:r w:rsidRPr="002C1EE5">
          <w:rPr>
            <w:webHidden/>
          </w:rPr>
          <w:fldChar w:fldCharType="begin"/>
        </w:r>
        <w:r w:rsidR="00CF38B4" w:rsidRPr="002C1EE5">
          <w:rPr>
            <w:webHidden/>
          </w:rPr>
          <w:instrText xml:space="preserve"> PAGEREF _Toc78884380 \h </w:instrText>
        </w:r>
        <w:r w:rsidRPr="002C1EE5">
          <w:rPr>
            <w:webHidden/>
          </w:rPr>
        </w:r>
        <w:r w:rsidRPr="002C1EE5">
          <w:rPr>
            <w:webHidden/>
          </w:rPr>
          <w:fldChar w:fldCharType="separate"/>
        </w:r>
        <w:r w:rsidR="00400F61" w:rsidRPr="002C1EE5">
          <w:rPr>
            <w:webHidden/>
          </w:rPr>
          <w:t>4</w:t>
        </w:r>
        <w:r w:rsidRPr="002C1EE5">
          <w:rPr>
            <w:webHidden/>
          </w:rPr>
          <w:fldChar w:fldCharType="end"/>
        </w:r>
      </w:hyperlink>
    </w:p>
    <w:p w:rsidR="00CF38B4" w:rsidRPr="002C1EE5" w:rsidRDefault="009008D4">
      <w:pPr>
        <w:pStyle w:val="26"/>
        <w:rPr>
          <w:rFonts w:eastAsiaTheme="minorEastAsia"/>
          <w:bCs w:val="0"/>
        </w:rPr>
      </w:pPr>
      <w:hyperlink w:anchor="_Toc78884381" w:history="1">
        <w:r w:rsidR="00CF38B4" w:rsidRPr="002C1EE5">
          <w:rPr>
            <w:rStyle w:val="a5"/>
            <w:i/>
          </w:rPr>
          <w:t>1.</w:t>
        </w:r>
        <w:r w:rsidR="00CF38B4" w:rsidRPr="002C1EE5">
          <w:rPr>
            <w:rFonts w:eastAsiaTheme="minorEastAsia"/>
            <w:bCs w:val="0"/>
          </w:rPr>
          <w:tab/>
        </w:r>
        <w:r w:rsidR="00CF38B4" w:rsidRPr="002C1EE5">
          <w:rPr>
            <w:rStyle w:val="a5"/>
            <w:i/>
          </w:rPr>
          <w:t>ПРАВА И СВОБОДЫ ПЕДАГОГИЧЕСКИХ РАБОТНИКОВ</w:t>
        </w:r>
        <w:r w:rsidR="00CF38B4" w:rsidRPr="002C1EE5">
          <w:rPr>
            <w:webHidden/>
          </w:rPr>
          <w:tab/>
        </w:r>
        <w:r w:rsidRPr="002C1EE5">
          <w:rPr>
            <w:webHidden/>
          </w:rPr>
          <w:fldChar w:fldCharType="begin"/>
        </w:r>
        <w:r w:rsidR="00CF38B4" w:rsidRPr="002C1EE5">
          <w:rPr>
            <w:webHidden/>
          </w:rPr>
          <w:instrText xml:space="preserve"> PAGEREF _Toc78884381 \h </w:instrText>
        </w:r>
        <w:r w:rsidRPr="002C1EE5">
          <w:rPr>
            <w:webHidden/>
          </w:rPr>
        </w:r>
        <w:r w:rsidRPr="002C1EE5">
          <w:rPr>
            <w:webHidden/>
          </w:rPr>
          <w:fldChar w:fldCharType="separate"/>
        </w:r>
        <w:r w:rsidR="00400F61" w:rsidRPr="002C1EE5">
          <w:rPr>
            <w:webHidden/>
          </w:rPr>
          <w:t>6</w:t>
        </w:r>
        <w:r w:rsidRPr="002C1EE5">
          <w:rPr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82" w:history="1">
        <w:r w:rsidR="00CF38B4" w:rsidRPr="002C1EE5">
          <w:rPr>
            <w:rStyle w:val="a5"/>
            <w:rFonts w:ascii="Times New Roman" w:hAnsi="Times New Roman"/>
            <w:noProof/>
          </w:rPr>
          <w:t>1.1.</w:t>
        </w:r>
        <w:r w:rsidR="00CF38B4" w:rsidRPr="002C1EE5">
          <w:rPr>
            <w:rFonts w:ascii="Times New Roman" w:eastAsiaTheme="minorEastAsia" w:hAnsi="Times New Roman"/>
            <w:noProof/>
          </w:rPr>
          <w:tab/>
        </w:r>
        <w:r w:rsidR="00CF38B4" w:rsidRPr="002C1EE5">
          <w:rPr>
            <w:rStyle w:val="a5"/>
            <w:rFonts w:ascii="Times New Roman" w:hAnsi="Times New Roman"/>
            <w:noProof/>
          </w:rPr>
          <w:t>Общие права и свободы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_Toc78884382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6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83" w:history="1">
        <w:r w:rsidR="00CF38B4" w:rsidRPr="002C1EE5">
          <w:rPr>
            <w:rStyle w:val="a5"/>
            <w:rFonts w:ascii="Times New Roman" w:hAnsi="Times New Roman"/>
            <w:noProof/>
          </w:rPr>
          <w:t>1.2.</w:t>
        </w:r>
        <w:r w:rsidR="00CF38B4" w:rsidRPr="002C1EE5">
          <w:rPr>
            <w:rFonts w:ascii="Times New Roman" w:eastAsiaTheme="minorEastAsia" w:hAnsi="Times New Roman"/>
            <w:noProof/>
          </w:rPr>
          <w:tab/>
        </w:r>
        <w:r w:rsidR="00CF38B4" w:rsidRPr="002C1EE5">
          <w:rPr>
            <w:rStyle w:val="a5"/>
            <w:rFonts w:ascii="Times New Roman" w:hAnsi="Times New Roman"/>
            <w:noProof/>
          </w:rPr>
          <w:t>Специальные права и свободы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_Toc78884383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8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84" w:history="1">
        <w:r w:rsidR="00CF38B4" w:rsidRPr="002C1EE5">
          <w:rPr>
            <w:rStyle w:val="a5"/>
            <w:rFonts w:ascii="Times New Roman" w:hAnsi="Times New Roman"/>
            <w:noProof/>
          </w:rPr>
          <w:t>1.3.</w:t>
        </w:r>
        <w:r w:rsidR="00CF38B4" w:rsidRPr="002C1EE5">
          <w:rPr>
            <w:rFonts w:ascii="Times New Roman" w:eastAsiaTheme="minorEastAsia" w:hAnsi="Times New Roman"/>
            <w:noProof/>
          </w:rPr>
          <w:tab/>
        </w:r>
        <w:r w:rsidR="00CF38B4" w:rsidRPr="002C1EE5">
          <w:rPr>
            <w:rStyle w:val="a5"/>
            <w:rFonts w:ascii="Times New Roman" w:hAnsi="Times New Roman"/>
            <w:noProof/>
          </w:rPr>
          <w:t>Морально-правовой и этический аспект соблюдения прав и свобод педагогических работников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_Toc78884384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11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26"/>
        <w:rPr>
          <w:rFonts w:eastAsiaTheme="minorEastAsia"/>
          <w:bCs w:val="0"/>
        </w:rPr>
      </w:pPr>
      <w:hyperlink w:anchor="_Toc78884385" w:history="1">
        <w:r w:rsidR="00CF38B4" w:rsidRPr="002C1EE5">
          <w:rPr>
            <w:rStyle w:val="a5"/>
            <w:i/>
          </w:rPr>
          <w:t>2.</w:t>
        </w:r>
        <w:r w:rsidR="00CF38B4" w:rsidRPr="002C1EE5">
          <w:rPr>
            <w:rFonts w:eastAsiaTheme="minorEastAsia"/>
            <w:bCs w:val="0"/>
          </w:rPr>
          <w:tab/>
        </w:r>
        <w:r w:rsidR="00CF38B4" w:rsidRPr="002C1EE5">
          <w:rPr>
            <w:rStyle w:val="a5"/>
            <w:i/>
          </w:rPr>
          <w:t>ОБЯЗАННОСТИ ПЕДАГОГИЧЕСКИХ РАБОТНИКОВ</w:t>
        </w:r>
        <w:r w:rsidR="00CF38B4" w:rsidRPr="002C1EE5">
          <w:rPr>
            <w:webHidden/>
          </w:rPr>
          <w:tab/>
        </w:r>
        <w:r w:rsidRPr="002C1EE5">
          <w:rPr>
            <w:webHidden/>
          </w:rPr>
          <w:fldChar w:fldCharType="begin"/>
        </w:r>
        <w:r w:rsidR="00CF38B4" w:rsidRPr="002C1EE5">
          <w:rPr>
            <w:webHidden/>
          </w:rPr>
          <w:instrText xml:space="preserve"> PAGEREF _Toc78884385 \h </w:instrText>
        </w:r>
        <w:r w:rsidRPr="002C1EE5">
          <w:rPr>
            <w:webHidden/>
          </w:rPr>
        </w:r>
        <w:r w:rsidRPr="002C1EE5">
          <w:rPr>
            <w:webHidden/>
          </w:rPr>
          <w:fldChar w:fldCharType="separate"/>
        </w:r>
        <w:r w:rsidR="00400F61" w:rsidRPr="002C1EE5">
          <w:rPr>
            <w:webHidden/>
          </w:rPr>
          <w:t>13</w:t>
        </w:r>
        <w:r w:rsidRPr="002C1EE5">
          <w:rPr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86" w:history="1">
        <w:r w:rsidR="00CF38B4" w:rsidRPr="002C1EE5">
          <w:rPr>
            <w:rStyle w:val="a5"/>
            <w:rFonts w:ascii="Times New Roman" w:hAnsi="Times New Roman"/>
            <w:noProof/>
          </w:rPr>
          <w:t>2.1. Общие обязанности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_Toc78884386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13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87" w:history="1">
        <w:r w:rsidR="00CF38B4" w:rsidRPr="002C1EE5">
          <w:rPr>
            <w:rStyle w:val="a5"/>
            <w:rFonts w:ascii="Times New Roman" w:hAnsi="Times New Roman"/>
            <w:noProof/>
          </w:rPr>
          <w:t>2.2. Специальные обязанности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_Toc78884387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14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88" w:history="1">
        <w:r w:rsidR="00CF38B4" w:rsidRPr="002C1EE5">
          <w:rPr>
            <w:rStyle w:val="a5"/>
            <w:rFonts w:ascii="Times New Roman" w:hAnsi="Times New Roman"/>
            <w:noProof/>
          </w:rPr>
          <w:t>2.3. Сокращение избыточной отчетности педагогических работников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_Toc78884388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16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26"/>
        <w:rPr>
          <w:rFonts w:eastAsiaTheme="minorEastAsia"/>
          <w:bCs w:val="0"/>
        </w:rPr>
      </w:pPr>
      <w:hyperlink w:anchor="_Toc78884389" w:history="1">
        <w:r w:rsidR="00CF38B4" w:rsidRPr="002C1EE5">
          <w:rPr>
            <w:rStyle w:val="a5"/>
            <w:i/>
          </w:rPr>
          <w:t>3.</w:t>
        </w:r>
        <w:r w:rsidR="00CF38B4" w:rsidRPr="002C1EE5">
          <w:rPr>
            <w:rFonts w:eastAsiaTheme="minorEastAsia"/>
            <w:bCs w:val="0"/>
          </w:rPr>
          <w:tab/>
        </w:r>
        <w:r w:rsidR="00CF38B4" w:rsidRPr="002C1EE5">
          <w:rPr>
            <w:rStyle w:val="a5"/>
            <w:i/>
          </w:rPr>
          <w:t>ОТВЕТСТВЕННОСТЬ ПЕДАГОГИЧЕСКИХ РАБОТНИКОВ</w:t>
        </w:r>
        <w:r w:rsidR="00CF38B4" w:rsidRPr="002C1EE5">
          <w:rPr>
            <w:webHidden/>
          </w:rPr>
          <w:tab/>
        </w:r>
        <w:r w:rsidRPr="002C1EE5">
          <w:rPr>
            <w:webHidden/>
          </w:rPr>
          <w:fldChar w:fldCharType="begin"/>
        </w:r>
        <w:r w:rsidR="00CF38B4" w:rsidRPr="002C1EE5">
          <w:rPr>
            <w:webHidden/>
          </w:rPr>
          <w:instrText xml:space="preserve"> PAGEREF _Toc78884389 \h </w:instrText>
        </w:r>
        <w:r w:rsidRPr="002C1EE5">
          <w:rPr>
            <w:webHidden/>
          </w:rPr>
        </w:r>
        <w:r w:rsidRPr="002C1EE5">
          <w:rPr>
            <w:webHidden/>
          </w:rPr>
          <w:fldChar w:fldCharType="separate"/>
        </w:r>
        <w:r w:rsidR="00400F61" w:rsidRPr="002C1EE5">
          <w:rPr>
            <w:webHidden/>
          </w:rPr>
          <w:t>18</w:t>
        </w:r>
        <w:r w:rsidRPr="002C1EE5">
          <w:rPr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90" w:history="1">
        <w:r w:rsidR="00CF38B4" w:rsidRPr="002C1EE5">
          <w:rPr>
            <w:rStyle w:val="a5"/>
            <w:rFonts w:ascii="Times New Roman" w:hAnsi="Times New Roman"/>
            <w:noProof/>
          </w:rPr>
          <w:t>3.1. Дисциплинарная ответственность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_Toc78884390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18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91" w:history="1">
        <w:r w:rsidR="00CF38B4" w:rsidRPr="002C1EE5">
          <w:rPr>
            <w:rStyle w:val="a5"/>
            <w:rFonts w:ascii="Times New Roman" w:hAnsi="Times New Roman"/>
            <w:noProof/>
          </w:rPr>
          <w:t>3.2. Материальная ответственность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_Toc78884391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29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92" w:history="1">
        <w:r w:rsidR="00CF38B4" w:rsidRPr="002C1EE5">
          <w:rPr>
            <w:rStyle w:val="a5"/>
            <w:rFonts w:ascii="Times New Roman" w:hAnsi="Times New Roman"/>
            <w:noProof/>
          </w:rPr>
          <w:t>3.3. Административная ответственность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_Toc78884392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30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93" w:history="1">
        <w:r w:rsidR="00CF38B4" w:rsidRPr="002C1EE5">
          <w:rPr>
            <w:rStyle w:val="a5"/>
            <w:rFonts w:ascii="Times New Roman" w:hAnsi="Times New Roman"/>
            <w:noProof/>
          </w:rPr>
          <w:t>3.4. Уголовная ответственность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_Toc78884393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32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26"/>
        <w:rPr>
          <w:rFonts w:eastAsiaTheme="minorEastAsia"/>
          <w:bCs w:val="0"/>
        </w:rPr>
      </w:pPr>
      <w:hyperlink w:anchor="_Toc78884394" w:history="1">
        <w:r w:rsidR="00CF38B4" w:rsidRPr="002C1EE5">
          <w:rPr>
            <w:rStyle w:val="a5"/>
            <w:i/>
          </w:rPr>
          <w:t>4.</w:t>
        </w:r>
        <w:r w:rsidR="00CF38B4" w:rsidRPr="002C1EE5">
          <w:rPr>
            <w:rFonts w:eastAsiaTheme="minorEastAsia"/>
            <w:bCs w:val="0"/>
          </w:rPr>
          <w:tab/>
        </w:r>
        <w:r w:rsidR="00CF38B4" w:rsidRPr="002C1EE5">
          <w:rPr>
            <w:rStyle w:val="a5"/>
            <w:i/>
          </w:rPr>
          <w:t>ТРЕБОВАНИЯ И ОГРАНИЧЕНИЯ, СВЯЗАННЫЕ С ПЕДАГОГИЧЕСКОЙ ДЕЯТЕЛЬНОСТЬЮ</w:t>
        </w:r>
        <w:r w:rsidR="00CF38B4" w:rsidRPr="002C1EE5">
          <w:rPr>
            <w:webHidden/>
          </w:rPr>
          <w:tab/>
        </w:r>
        <w:r w:rsidRPr="002C1EE5">
          <w:rPr>
            <w:webHidden/>
          </w:rPr>
          <w:fldChar w:fldCharType="begin"/>
        </w:r>
        <w:r w:rsidR="00CF38B4" w:rsidRPr="002C1EE5">
          <w:rPr>
            <w:webHidden/>
          </w:rPr>
          <w:instrText xml:space="preserve"> PAGEREF _Toc78884394 \h </w:instrText>
        </w:r>
        <w:r w:rsidRPr="002C1EE5">
          <w:rPr>
            <w:webHidden/>
          </w:rPr>
        </w:r>
        <w:r w:rsidRPr="002C1EE5">
          <w:rPr>
            <w:webHidden/>
          </w:rPr>
          <w:fldChar w:fldCharType="separate"/>
        </w:r>
        <w:r w:rsidR="00400F61" w:rsidRPr="002C1EE5">
          <w:rPr>
            <w:webHidden/>
          </w:rPr>
          <w:t>34</w:t>
        </w:r>
        <w:r w:rsidRPr="002C1EE5">
          <w:rPr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95" w:history="1">
        <w:r w:rsidR="00CF38B4" w:rsidRPr="002C1EE5">
          <w:rPr>
            <w:rStyle w:val="a5"/>
            <w:rFonts w:ascii="Times New Roman" w:hAnsi="Times New Roman"/>
            <w:noProof/>
          </w:rPr>
          <w:t>4.1. Образовательный ценз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_Toc78884395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34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96" w:history="1">
        <w:r w:rsidR="00CF38B4" w:rsidRPr="002C1EE5">
          <w:rPr>
            <w:rStyle w:val="a5"/>
            <w:rFonts w:ascii="Times New Roman" w:hAnsi="Times New Roman"/>
            <w:noProof/>
          </w:rPr>
          <w:t>4.2. Уголовно-правовой ценз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_Toc78884396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35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97" w:history="1">
        <w:r w:rsidR="00CF38B4" w:rsidRPr="002C1EE5">
          <w:rPr>
            <w:rStyle w:val="a5"/>
            <w:rFonts w:ascii="Times New Roman" w:hAnsi="Times New Roman"/>
            <w:noProof/>
          </w:rPr>
          <w:t>4.3. Медицинский ценз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_Toc78884397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42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398" w:history="1">
        <w:r w:rsidR="00CF38B4" w:rsidRPr="002C1EE5">
          <w:rPr>
            <w:rStyle w:val="a5"/>
            <w:rFonts w:ascii="Times New Roman" w:hAnsi="Times New Roman"/>
            <w:noProof/>
          </w:rPr>
          <w:t>4.4. Морально-этический ценз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_Toc78884398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51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26"/>
        <w:rPr>
          <w:rFonts w:eastAsiaTheme="minorEastAsia"/>
          <w:bCs w:val="0"/>
        </w:rPr>
      </w:pPr>
      <w:hyperlink w:anchor="_Toc78884399" w:history="1">
        <w:r w:rsidR="00CF38B4" w:rsidRPr="002C1EE5">
          <w:rPr>
            <w:rStyle w:val="a5"/>
            <w:i/>
          </w:rPr>
          <w:t>5.</w:t>
        </w:r>
        <w:r w:rsidR="00CF38B4" w:rsidRPr="002C1EE5">
          <w:rPr>
            <w:rFonts w:eastAsiaTheme="minorEastAsia"/>
            <w:bCs w:val="0"/>
          </w:rPr>
          <w:tab/>
        </w:r>
        <w:r w:rsidR="00CF38B4" w:rsidRPr="002C1EE5">
          <w:rPr>
            <w:rStyle w:val="a5"/>
            <w:i/>
          </w:rPr>
          <w:t>ГАРАНТИИ И КОМПЕНСАЦИИ ПЕДАГОГИЧЕСКИМ РАБОТНИКАМ</w:t>
        </w:r>
        <w:r w:rsidR="00CF38B4" w:rsidRPr="002C1EE5">
          <w:rPr>
            <w:webHidden/>
          </w:rPr>
          <w:tab/>
        </w:r>
        <w:r w:rsidRPr="002C1EE5">
          <w:rPr>
            <w:webHidden/>
          </w:rPr>
          <w:fldChar w:fldCharType="begin"/>
        </w:r>
        <w:r w:rsidR="00CF38B4" w:rsidRPr="002C1EE5">
          <w:rPr>
            <w:webHidden/>
          </w:rPr>
          <w:instrText xml:space="preserve"> PAGEREF _Toc78884399 \h </w:instrText>
        </w:r>
        <w:r w:rsidRPr="002C1EE5">
          <w:rPr>
            <w:webHidden/>
          </w:rPr>
        </w:r>
        <w:r w:rsidRPr="002C1EE5">
          <w:rPr>
            <w:webHidden/>
          </w:rPr>
          <w:fldChar w:fldCharType="separate"/>
        </w:r>
        <w:r w:rsidR="00400F61" w:rsidRPr="002C1EE5">
          <w:rPr>
            <w:webHidden/>
          </w:rPr>
          <w:t>57</w:t>
        </w:r>
        <w:r w:rsidRPr="002C1EE5">
          <w:rPr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400" w:history="1">
        <w:r w:rsidR="00CF38B4" w:rsidRPr="002C1EE5">
          <w:rPr>
            <w:rStyle w:val="a5"/>
            <w:rFonts w:ascii="Times New Roman" w:hAnsi="Times New Roman"/>
            <w:noProof/>
          </w:rPr>
          <w:t>5.1.</w:t>
        </w:r>
        <w:r w:rsidR="00CF38B4" w:rsidRPr="002C1EE5">
          <w:rPr>
            <w:rFonts w:ascii="Times New Roman" w:eastAsiaTheme="minorEastAsia" w:hAnsi="Times New Roman"/>
            <w:noProof/>
          </w:rPr>
          <w:tab/>
        </w:r>
        <w:r w:rsidR="00CF38B4" w:rsidRPr="002C1EE5">
          <w:rPr>
            <w:rStyle w:val="a5"/>
            <w:rFonts w:ascii="Times New Roman" w:hAnsi="Times New Roman"/>
            <w:noProof/>
          </w:rPr>
          <w:t>Федеральные гарантии и компенсации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_Toc78884400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57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401" w:history="1">
        <w:r w:rsidR="00CF38B4" w:rsidRPr="002C1EE5">
          <w:rPr>
            <w:rStyle w:val="a5"/>
            <w:rFonts w:ascii="Times New Roman" w:hAnsi="Times New Roman"/>
            <w:noProof/>
          </w:rPr>
          <w:t>5.2.</w:t>
        </w:r>
        <w:r w:rsidR="00CF38B4" w:rsidRPr="002C1EE5">
          <w:rPr>
            <w:rFonts w:ascii="Times New Roman" w:eastAsiaTheme="minorEastAsia" w:hAnsi="Times New Roman"/>
            <w:noProof/>
          </w:rPr>
          <w:tab/>
        </w:r>
        <w:r w:rsidR="00CF38B4" w:rsidRPr="002C1EE5">
          <w:rPr>
            <w:rStyle w:val="a5"/>
            <w:rFonts w:ascii="Times New Roman" w:hAnsi="Times New Roman"/>
            <w:noProof/>
          </w:rPr>
          <w:t>Региональные гарантии и компенсации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_Toc78884401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58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402" w:history="1">
        <w:r w:rsidR="00CF38B4" w:rsidRPr="002C1EE5">
          <w:rPr>
            <w:rStyle w:val="a5"/>
            <w:rFonts w:ascii="Times New Roman" w:hAnsi="Times New Roman"/>
            <w:noProof/>
          </w:rPr>
          <w:t>Паспортизация гарантий, компенсаций, мер социальной поддержки на федеральном и региональном уровнях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_Toc78884402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60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>
      <w:pPr>
        <w:pStyle w:val="26"/>
        <w:rPr>
          <w:rFonts w:eastAsiaTheme="minorEastAsia"/>
          <w:bCs w:val="0"/>
        </w:rPr>
      </w:pPr>
      <w:hyperlink w:anchor="_Toc78884403" w:history="1">
        <w:r w:rsidR="00CF38B4" w:rsidRPr="002C1EE5">
          <w:rPr>
            <w:rStyle w:val="a5"/>
            <w:i/>
          </w:rPr>
          <w:t>6.</w:t>
        </w:r>
        <w:r w:rsidR="00CF38B4" w:rsidRPr="002C1EE5">
          <w:rPr>
            <w:rFonts w:eastAsiaTheme="minorEastAsia"/>
            <w:bCs w:val="0"/>
          </w:rPr>
          <w:tab/>
        </w:r>
        <w:r w:rsidR="00CF38B4" w:rsidRPr="002C1EE5">
          <w:rPr>
            <w:rStyle w:val="a5"/>
            <w:i/>
          </w:rPr>
          <w:t>ЗАЩИТА ПРАВ ПЕДАГОГИЧЕСКИХ РАБОТНИКОВ</w:t>
        </w:r>
        <w:r w:rsidR="00CF38B4" w:rsidRPr="002C1EE5">
          <w:rPr>
            <w:webHidden/>
          </w:rPr>
          <w:tab/>
        </w:r>
        <w:r w:rsidRPr="002C1EE5">
          <w:rPr>
            <w:webHidden/>
          </w:rPr>
          <w:fldChar w:fldCharType="begin"/>
        </w:r>
        <w:r w:rsidR="00CF38B4" w:rsidRPr="002C1EE5">
          <w:rPr>
            <w:webHidden/>
          </w:rPr>
          <w:instrText xml:space="preserve"> PAGEREF _Toc78884403 \h </w:instrText>
        </w:r>
        <w:r w:rsidRPr="002C1EE5">
          <w:rPr>
            <w:webHidden/>
          </w:rPr>
        </w:r>
        <w:r w:rsidRPr="002C1EE5">
          <w:rPr>
            <w:webHidden/>
          </w:rPr>
          <w:fldChar w:fldCharType="separate"/>
        </w:r>
        <w:r w:rsidR="00400F61" w:rsidRPr="002C1EE5">
          <w:rPr>
            <w:webHidden/>
          </w:rPr>
          <w:t>73</w:t>
        </w:r>
        <w:r w:rsidRPr="002C1EE5">
          <w:rPr>
            <w:webHidden/>
          </w:rPr>
          <w:fldChar w:fldCharType="end"/>
        </w:r>
      </w:hyperlink>
    </w:p>
    <w:p w:rsidR="00CF38B4" w:rsidRPr="002C1EE5" w:rsidRDefault="009008D4">
      <w:pPr>
        <w:pStyle w:val="34"/>
        <w:rPr>
          <w:rFonts w:ascii="Times New Roman" w:eastAsiaTheme="minorEastAsia" w:hAnsi="Times New Roman"/>
          <w:noProof/>
        </w:rPr>
      </w:pPr>
      <w:hyperlink w:anchor="_Toc78884404" w:history="1">
        <w:r w:rsidR="00CF38B4" w:rsidRPr="002C1EE5">
          <w:rPr>
            <w:rStyle w:val="a5"/>
            <w:rFonts w:ascii="Times New Roman" w:hAnsi="Times New Roman"/>
            <w:noProof/>
          </w:rPr>
          <w:t>6.1. Способы защиты прав педагогических работников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_Toc78884404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73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Default="009008D4">
      <w:pPr>
        <w:pStyle w:val="34"/>
        <w:rPr>
          <w:rFonts w:asciiTheme="minorHAnsi" w:eastAsiaTheme="minorEastAsia" w:hAnsiTheme="minorHAnsi" w:cstheme="minorBidi"/>
          <w:noProof/>
        </w:rPr>
      </w:pPr>
      <w:hyperlink w:anchor="_Toc78884405" w:history="1">
        <w:r w:rsidR="00CF38B4" w:rsidRPr="002C1EE5">
          <w:rPr>
            <w:rStyle w:val="a5"/>
            <w:rFonts w:ascii="Times New Roman" w:hAnsi="Times New Roman"/>
            <w:noProof/>
          </w:rPr>
          <w:t>6.2. Права, обязанности и ответственность иных участников  образовательных отношений по отношению к педагогическим работникам</w:t>
        </w:r>
        <w:r w:rsidR="00CF38B4" w:rsidRPr="002C1EE5">
          <w:rPr>
            <w:rFonts w:ascii="Times New Roman" w:hAnsi="Times New Roman"/>
            <w:noProof/>
            <w:webHidden/>
          </w:rPr>
          <w:tab/>
        </w:r>
        <w:r w:rsidRPr="002C1EE5">
          <w:rPr>
            <w:rFonts w:ascii="Times New Roman" w:hAnsi="Times New Roman"/>
            <w:noProof/>
            <w:webHidden/>
          </w:rPr>
          <w:fldChar w:fldCharType="begin"/>
        </w:r>
        <w:r w:rsidR="00CF38B4" w:rsidRPr="002C1EE5">
          <w:rPr>
            <w:rFonts w:ascii="Times New Roman" w:hAnsi="Times New Roman"/>
            <w:noProof/>
            <w:webHidden/>
          </w:rPr>
          <w:instrText xml:space="preserve"> PAGEREF _Toc78884405 \h </w:instrText>
        </w:r>
        <w:r w:rsidRPr="002C1EE5">
          <w:rPr>
            <w:rFonts w:ascii="Times New Roman" w:hAnsi="Times New Roman"/>
            <w:noProof/>
            <w:webHidden/>
          </w:rPr>
        </w:r>
        <w:r w:rsidRPr="002C1EE5">
          <w:rPr>
            <w:rFonts w:ascii="Times New Roman" w:hAnsi="Times New Roman"/>
            <w:noProof/>
            <w:webHidden/>
          </w:rPr>
          <w:fldChar w:fldCharType="separate"/>
        </w:r>
        <w:r w:rsidR="00400F61" w:rsidRPr="002C1EE5">
          <w:rPr>
            <w:rFonts w:ascii="Times New Roman" w:hAnsi="Times New Roman"/>
            <w:noProof/>
            <w:webHidden/>
          </w:rPr>
          <w:t>74</w:t>
        </w:r>
        <w:r w:rsidRPr="002C1EE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F38B4" w:rsidRPr="002C1EE5" w:rsidRDefault="009008D4" w:rsidP="002C1EE5">
      <w:pPr>
        <w:pStyle w:val="19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78884406" w:history="1">
        <w:r w:rsidR="00CF38B4" w:rsidRPr="002C1EE5">
          <w:rPr>
            <w:rStyle w:val="a5"/>
            <w:b/>
          </w:rPr>
          <w:t>ОБРАЗЦЫ ДОКУМЕНТОВ</w:t>
        </w:r>
        <w:r w:rsidR="00CF38B4" w:rsidRPr="002C1EE5">
          <w:rPr>
            <w:webHidden/>
          </w:rPr>
          <w:tab/>
        </w:r>
        <w:r w:rsidRPr="002C1EE5">
          <w:rPr>
            <w:webHidden/>
          </w:rPr>
          <w:fldChar w:fldCharType="begin"/>
        </w:r>
        <w:r w:rsidR="00CF38B4" w:rsidRPr="002C1EE5">
          <w:rPr>
            <w:webHidden/>
          </w:rPr>
          <w:instrText xml:space="preserve"> PAGEREF _Toc78884406 \h </w:instrText>
        </w:r>
        <w:r w:rsidRPr="002C1EE5">
          <w:rPr>
            <w:webHidden/>
          </w:rPr>
        </w:r>
        <w:r w:rsidRPr="002C1EE5">
          <w:rPr>
            <w:webHidden/>
          </w:rPr>
          <w:fldChar w:fldCharType="separate"/>
        </w:r>
        <w:r w:rsidR="00400F61" w:rsidRPr="002C1EE5">
          <w:rPr>
            <w:webHidden/>
          </w:rPr>
          <w:t>80</w:t>
        </w:r>
        <w:r w:rsidRPr="002C1EE5">
          <w:rPr>
            <w:webHidden/>
          </w:rPr>
          <w:fldChar w:fldCharType="end"/>
        </w:r>
      </w:hyperlink>
    </w:p>
    <w:p w:rsidR="00CF38B4" w:rsidRDefault="009008D4">
      <w:pPr>
        <w:pStyle w:val="26"/>
        <w:rPr>
          <w:rFonts w:asciiTheme="minorHAnsi" w:eastAsiaTheme="minorEastAsia" w:hAnsiTheme="minorHAnsi" w:cstheme="minorBidi"/>
          <w:bCs w:val="0"/>
        </w:rPr>
      </w:pPr>
      <w:hyperlink w:anchor="_Toc78884407" w:history="1">
        <w:r w:rsidR="00CF38B4" w:rsidRPr="00D84436">
          <w:rPr>
            <w:rStyle w:val="a5"/>
            <w:i/>
          </w:rPr>
          <w:t>Примерное положение  о нормах профессиональной этики педагогических работников</w:t>
        </w:r>
        <w:r w:rsidR="00CF38B4">
          <w:rPr>
            <w:webHidden/>
          </w:rPr>
          <w:tab/>
        </w:r>
        <w:r>
          <w:rPr>
            <w:webHidden/>
          </w:rPr>
          <w:fldChar w:fldCharType="begin"/>
        </w:r>
        <w:r w:rsidR="00CF38B4">
          <w:rPr>
            <w:webHidden/>
          </w:rPr>
          <w:instrText xml:space="preserve"> PAGEREF _Toc78884407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0F61">
          <w:rPr>
            <w:webHidden/>
          </w:rPr>
          <w:t>80</w:t>
        </w:r>
        <w:r>
          <w:rPr>
            <w:webHidden/>
          </w:rPr>
          <w:fldChar w:fldCharType="end"/>
        </w:r>
      </w:hyperlink>
    </w:p>
    <w:p w:rsidR="00CF38B4" w:rsidRDefault="009008D4">
      <w:pPr>
        <w:pStyle w:val="26"/>
        <w:rPr>
          <w:rFonts w:asciiTheme="minorHAnsi" w:eastAsiaTheme="minorEastAsia" w:hAnsiTheme="minorHAnsi" w:cstheme="minorBidi"/>
          <w:bCs w:val="0"/>
        </w:rPr>
      </w:pPr>
      <w:hyperlink w:anchor="_Toc78884408" w:history="1">
        <w:r w:rsidR="00CF38B4" w:rsidRPr="00D84436">
          <w:rPr>
            <w:rStyle w:val="a5"/>
            <w:i/>
          </w:rPr>
          <w:t>Примерное положение о комиссии по урегулированию споров между участниками образовательных отношений</w:t>
        </w:r>
        <w:r w:rsidR="00CF38B4">
          <w:rPr>
            <w:webHidden/>
          </w:rPr>
          <w:tab/>
        </w:r>
        <w:r>
          <w:rPr>
            <w:webHidden/>
          </w:rPr>
          <w:fldChar w:fldCharType="begin"/>
        </w:r>
        <w:r w:rsidR="00CF38B4">
          <w:rPr>
            <w:webHidden/>
          </w:rPr>
          <w:instrText xml:space="preserve"> PAGEREF _Toc78884408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0F61">
          <w:rPr>
            <w:webHidden/>
          </w:rPr>
          <w:t>83</w:t>
        </w:r>
        <w:r>
          <w:rPr>
            <w:webHidden/>
          </w:rPr>
          <w:fldChar w:fldCharType="end"/>
        </w:r>
      </w:hyperlink>
    </w:p>
    <w:p w:rsidR="00277449" w:rsidRDefault="009008D4" w:rsidP="002C1EE5">
      <w:pPr>
        <w:pStyle w:val="19"/>
      </w:pPr>
      <w:r>
        <w:fldChar w:fldCharType="end"/>
      </w:r>
    </w:p>
    <w:p w:rsidR="00E0179D" w:rsidRDefault="00E0179D" w:rsidP="00AD6D43">
      <w:pPr>
        <w:spacing w:after="3" w:line="240" w:lineRule="auto"/>
        <w:ind w:left="-5" w:hanging="10"/>
        <w:rPr>
          <w:rFonts w:ascii="Times New Roman" w:hAnsi="Times New Roman"/>
          <w:sz w:val="28"/>
          <w:szCs w:val="28"/>
        </w:rPr>
      </w:pPr>
    </w:p>
    <w:p w:rsidR="00047617" w:rsidRDefault="00047617">
      <w:pPr>
        <w:rPr>
          <w:rFonts w:ascii="Times New Roman" w:hAnsi="Times New Roman"/>
          <w:b/>
          <w:sz w:val="28"/>
          <w:szCs w:val="28"/>
        </w:rPr>
      </w:pPr>
    </w:p>
    <w:p w:rsidR="00CF38B4" w:rsidRDefault="00CF38B4">
      <w:pPr>
        <w:rPr>
          <w:rFonts w:ascii="Times New Roman" w:hAnsi="Times New Roman"/>
          <w:b/>
          <w:sz w:val="28"/>
          <w:szCs w:val="28"/>
        </w:rPr>
      </w:pPr>
    </w:p>
    <w:p w:rsidR="002C1EE5" w:rsidRDefault="002C1EE5">
      <w:pPr>
        <w:spacing w:after="0" w:line="240" w:lineRule="auto"/>
        <w:rPr>
          <w:rFonts w:ascii="Times New Roman" w:eastAsia="Times New Roman" w:hAnsi="Times New Roman"/>
          <w:sz w:val="30"/>
          <w:szCs w:val="28"/>
        </w:rPr>
      </w:pPr>
      <w:bookmarkStart w:id="1" w:name="_Toc57209859"/>
      <w:bookmarkStart w:id="2" w:name="_Toc78884380"/>
      <w:r>
        <w:rPr>
          <w:rFonts w:ascii="Times New Roman" w:hAnsi="Times New Roman"/>
          <w:b/>
          <w:bCs/>
        </w:rPr>
        <w:br w:type="page"/>
      </w:r>
    </w:p>
    <w:p w:rsidR="00563715" w:rsidRPr="00AE2E1C" w:rsidRDefault="00563715" w:rsidP="00563715">
      <w:pPr>
        <w:pStyle w:val="1"/>
        <w:spacing w:before="0"/>
        <w:ind w:left="450"/>
        <w:rPr>
          <w:rFonts w:ascii="Times New Roman" w:hAnsi="Times New Roman"/>
          <w:b w:val="0"/>
          <w:bCs w:val="0"/>
        </w:rPr>
      </w:pPr>
      <w:r w:rsidRPr="00AE2E1C">
        <w:rPr>
          <w:rFonts w:ascii="Times New Roman" w:hAnsi="Times New Roman"/>
          <w:b w:val="0"/>
          <w:bCs w:val="0"/>
        </w:rPr>
        <w:lastRenderedPageBreak/>
        <w:t>ВВЕДЕНИЕ</w:t>
      </w:r>
      <w:bookmarkEnd w:id="1"/>
      <w:bookmarkEnd w:id="2"/>
    </w:p>
    <w:p w:rsidR="00563715" w:rsidRPr="007E6D76" w:rsidRDefault="00563715" w:rsidP="005637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Общественные отношения</w:t>
      </w:r>
      <w:r w:rsidR="00793B27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возникающие в сфере образования</w:t>
      </w:r>
      <w:r w:rsidR="00793B27">
        <w:rPr>
          <w:rFonts w:ascii="Times New Roman" w:hAnsi="Times New Roman"/>
          <w:sz w:val="28"/>
          <w:szCs w:val="28"/>
        </w:rPr>
        <w:t>,</w:t>
      </w:r>
      <w:r w:rsidR="00C5139D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регулир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ются Федеральным</w:t>
      </w:r>
      <w:r w:rsidR="00793B27">
        <w:rPr>
          <w:rFonts w:ascii="Times New Roman" w:hAnsi="Times New Roman"/>
          <w:sz w:val="28"/>
          <w:szCs w:val="28"/>
        </w:rPr>
        <w:t xml:space="preserve"> законом от 29 декабря 2012 г. № 273-ФЗ «</w:t>
      </w:r>
      <w:r w:rsidRPr="007E6D76">
        <w:rPr>
          <w:rFonts w:ascii="Times New Roman" w:hAnsi="Times New Roman"/>
          <w:sz w:val="28"/>
          <w:szCs w:val="28"/>
        </w:rPr>
        <w:t>Об</w:t>
      </w:r>
      <w:r w:rsidR="00C5139D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обр</w:t>
      </w:r>
      <w:r w:rsidR="00793B27">
        <w:rPr>
          <w:rFonts w:ascii="Times New Roman" w:hAnsi="Times New Roman"/>
          <w:sz w:val="28"/>
          <w:szCs w:val="28"/>
        </w:rPr>
        <w:t>азовании в</w:t>
      </w:r>
      <w:r w:rsidR="00C5139D">
        <w:rPr>
          <w:rFonts w:ascii="Times New Roman" w:hAnsi="Times New Roman"/>
          <w:sz w:val="28"/>
          <w:szCs w:val="28"/>
        </w:rPr>
        <w:t> </w:t>
      </w:r>
      <w:r w:rsidR="00793B27">
        <w:rPr>
          <w:rFonts w:ascii="Times New Roman" w:hAnsi="Times New Roman"/>
          <w:sz w:val="28"/>
          <w:szCs w:val="28"/>
        </w:rPr>
        <w:t>Российской Федер</w:t>
      </w:r>
      <w:r w:rsidR="00793B27">
        <w:rPr>
          <w:rFonts w:ascii="Times New Roman" w:hAnsi="Times New Roman"/>
          <w:sz w:val="28"/>
          <w:szCs w:val="28"/>
        </w:rPr>
        <w:t>а</w:t>
      </w:r>
      <w:r w:rsidR="00793B27">
        <w:rPr>
          <w:rFonts w:ascii="Times New Roman" w:hAnsi="Times New Roman"/>
          <w:sz w:val="28"/>
          <w:szCs w:val="28"/>
        </w:rPr>
        <w:t>ции»</w:t>
      </w:r>
      <w:r w:rsidRPr="007E6D76">
        <w:rPr>
          <w:rFonts w:ascii="Times New Roman" w:hAnsi="Times New Roman"/>
          <w:sz w:val="28"/>
          <w:szCs w:val="28"/>
        </w:rPr>
        <w:t xml:space="preserve"> (далее – ФЗ «Об образовании в РФ»).</w:t>
      </w:r>
    </w:p>
    <w:p w:rsidR="00563715" w:rsidRPr="007E6D76" w:rsidRDefault="00563715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При этом закон регулирует не только вопросы обучения и воспитания, но и </w:t>
      </w:r>
      <w:r w:rsidR="004F4770" w:rsidRPr="007E6D76">
        <w:rPr>
          <w:rFonts w:ascii="Times New Roman" w:hAnsi="Times New Roman"/>
          <w:sz w:val="28"/>
          <w:szCs w:val="28"/>
        </w:rPr>
        <w:t>правовой статус участников образовательных отношений,</w:t>
      </w:r>
      <w:r w:rsidRPr="007E6D76">
        <w:rPr>
          <w:rFonts w:ascii="Times New Roman" w:hAnsi="Times New Roman"/>
          <w:sz w:val="28"/>
          <w:szCs w:val="28"/>
        </w:rPr>
        <w:t xml:space="preserve"> к которым в том числе относятся пед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гогические работники.</w:t>
      </w:r>
    </w:p>
    <w:p w:rsidR="00563715" w:rsidRPr="007E6D76" w:rsidRDefault="004F4770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теории права</w:t>
      </w:r>
      <w:r w:rsidR="00563715" w:rsidRPr="007E6D76">
        <w:rPr>
          <w:rFonts w:ascii="Times New Roman" w:hAnsi="Times New Roman"/>
          <w:sz w:val="28"/>
          <w:szCs w:val="28"/>
        </w:rPr>
        <w:t xml:space="preserve"> правовой статус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="00563715" w:rsidRPr="007E6D76">
        <w:rPr>
          <w:rFonts w:ascii="Times New Roman" w:hAnsi="Times New Roman"/>
          <w:sz w:val="28"/>
          <w:szCs w:val="28"/>
        </w:rPr>
        <w:t>это юридическая конструкция, состо</w:t>
      </w:r>
      <w:r w:rsidR="00563715" w:rsidRPr="007E6D76">
        <w:rPr>
          <w:rFonts w:ascii="Times New Roman" w:hAnsi="Times New Roman"/>
          <w:sz w:val="28"/>
          <w:szCs w:val="28"/>
        </w:rPr>
        <w:t>я</w:t>
      </w:r>
      <w:r w:rsidR="00563715" w:rsidRPr="007E6D76">
        <w:rPr>
          <w:rFonts w:ascii="Times New Roman" w:hAnsi="Times New Roman"/>
          <w:sz w:val="28"/>
          <w:szCs w:val="28"/>
        </w:rPr>
        <w:t>щая из пяти элементов: прав и (или) свобод, обязанности, ответственности, с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>циальных и иных гарантий осуществления деятельности, ограничений и треб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 xml:space="preserve">ваний. </w:t>
      </w:r>
    </w:p>
    <w:p w:rsidR="00563715" w:rsidRPr="007E6D76" w:rsidRDefault="00563715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Стоит отметить, что понятие </w:t>
      </w:r>
      <w:r w:rsidR="00793B27">
        <w:rPr>
          <w:rFonts w:ascii="Times New Roman" w:hAnsi="Times New Roman"/>
          <w:sz w:val="28"/>
          <w:szCs w:val="28"/>
        </w:rPr>
        <w:t>«</w:t>
      </w:r>
      <w:r w:rsidRPr="007E6D76">
        <w:rPr>
          <w:rFonts w:ascii="Times New Roman" w:hAnsi="Times New Roman"/>
          <w:sz w:val="28"/>
          <w:szCs w:val="28"/>
        </w:rPr>
        <w:t>правовой статус</w:t>
      </w:r>
      <w:r w:rsidR="00793B27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 xml:space="preserve"> используется в росси</w:t>
      </w:r>
      <w:r w:rsidRPr="007E6D76">
        <w:rPr>
          <w:rFonts w:ascii="Times New Roman" w:hAnsi="Times New Roman"/>
          <w:sz w:val="28"/>
          <w:szCs w:val="28"/>
        </w:rPr>
        <w:t>й</w:t>
      </w:r>
      <w:r w:rsidRPr="007E6D76">
        <w:rPr>
          <w:rFonts w:ascii="Times New Roman" w:hAnsi="Times New Roman"/>
          <w:sz w:val="28"/>
          <w:szCs w:val="28"/>
        </w:rPr>
        <w:t>ском законодательстве применительно к важнейшим профессиям и специал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ностям и закрепляется в соответствующих отраслевых законах, например пр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вовой статус военнослужащих, судей, государственных служащих и т.д. </w:t>
      </w:r>
    </w:p>
    <w:p w:rsidR="00563715" w:rsidRPr="007E6D76" w:rsidRDefault="00563715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зависимости от конкретной профессии и специальности их специфики устанавливае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ся разный объем прав, обязанностей, гарантий и ограничений.</w:t>
      </w:r>
    </w:p>
    <w:p w:rsidR="00563715" w:rsidRPr="007E6D76" w:rsidRDefault="00563715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со ст. 47 ФЗ «Об образовании</w:t>
      </w:r>
      <w:r w:rsidR="00C5139D">
        <w:rPr>
          <w:rFonts w:ascii="Times New Roman" w:hAnsi="Times New Roman"/>
          <w:sz w:val="28"/>
          <w:szCs w:val="28"/>
        </w:rPr>
        <w:t xml:space="preserve"> </w:t>
      </w:r>
      <w:r w:rsidR="00225AAD" w:rsidRPr="007E6D76">
        <w:rPr>
          <w:rFonts w:ascii="Times New Roman" w:hAnsi="Times New Roman"/>
          <w:sz w:val="28"/>
          <w:szCs w:val="28"/>
        </w:rPr>
        <w:t>в РФ</w:t>
      </w:r>
      <w:r w:rsidRPr="007E6D76">
        <w:rPr>
          <w:rFonts w:ascii="Times New Roman" w:hAnsi="Times New Roman"/>
          <w:sz w:val="28"/>
          <w:szCs w:val="28"/>
        </w:rPr>
        <w:t xml:space="preserve">» под </w:t>
      </w:r>
      <w:r w:rsidRPr="007E6D76">
        <w:rPr>
          <w:rFonts w:ascii="Times New Roman" w:hAnsi="Times New Roman"/>
          <w:b/>
          <w:sz w:val="28"/>
          <w:szCs w:val="28"/>
        </w:rPr>
        <w:t>правовым ст</w:t>
      </w:r>
      <w:r w:rsidRPr="007E6D76">
        <w:rPr>
          <w:rFonts w:ascii="Times New Roman" w:hAnsi="Times New Roman"/>
          <w:b/>
          <w:sz w:val="28"/>
          <w:szCs w:val="28"/>
        </w:rPr>
        <w:t>а</w:t>
      </w:r>
      <w:r w:rsidRPr="007E6D76">
        <w:rPr>
          <w:rFonts w:ascii="Times New Roman" w:hAnsi="Times New Roman"/>
          <w:b/>
          <w:sz w:val="28"/>
          <w:szCs w:val="28"/>
        </w:rPr>
        <w:t>тусом педагогического работника</w:t>
      </w:r>
      <w:r w:rsidR="00793B27">
        <w:rPr>
          <w:rFonts w:ascii="Times New Roman" w:hAnsi="Times New Roman"/>
          <w:sz w:val="28"/>
          <w:szCs w:val="28"/>
        </w:rPr>
        <w:t xml:space="preserve"> понимается </w:t>
      </w:r>
      <w:r w:rsidRPr="007E6D76">
        <w:rPr>
          <w:rFonts w:ascii="Times New Roman" w:hAnsi="Times New Roman"/>
          <w:sz w:val="28"/>
          <w:szCs w:val="28"/>
        </w:rPr>
        <w:t>совокупность прав и свобод (в</w:t>
      </w:r>
      <w:r w:rsidR="00212752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том числе академических прав и свобод), трудовых прав, социальных гара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тий и компенсаций, ограничений, обязанностей и ответственности, которые у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тановлены законодательством Российской Федерации и законодательством субъектов Ро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сийской Федерации.</w:t>
      </w:r>
    </w:p>
    <w:p w:rsidR="00563715" w:rsidRPr="007E6D76" w:rsidRDefault="00563715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Таким образом, можно выделить обяз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тельные элементы, составляющие правовой статус педагогического работника:</w:t>
      </w:r>
    </w:p>
    <w:p w:rsidR="00563715" w:rsidRPr="007E6D76" w:rsidRDefault="00793B27" w:rsidP="007D6E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свободы.</w:t>
      </w:r>
    </w:p>
    <w:p w:rsidR="00563715" w:rsidRPr="007E6D76" w:rsidRDefault="00793B27" w:rsidP="007D6E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Обязанности.</w:t>
      </w:r>
    </w:p>
    <w:p w:rsidR="00563715" w:rsidRPr="007E6D76" w:rsidRDefault="00793B27" w:rsidP="007D6E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Ответственность.</w:t>
      </w:r>
    </w:p>
    <w:p w:rsidR="00563715" w:rsidRPr="007E6D76" w:rsidRDefault="00793B27" w:rsidP="007D6E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и ограничения.</w:t>
      </w:r>
    </w:p>
    <w:p w:rsidR="00563715" w:rsidRPr="007E6D76" w:rsidRDefault="00563715" w:rsidP="007D6E21">
      <w:pPr>
        <w:numPr>
          <w:ilvl w:val="0"/>
          <w:numId w:val="2"/>
        </w:numPr>
        <w:spacing w:after="0" w:line="264" w:lineRule="auto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Гарантии, компенс</w:t>
      </w:r>
      <w:r w:rsidR="00793B27">
        <w:rPr>
          <w:rFonts w:ascii="Times New Roman" w:hAnsi="Times New Roman"/>
          <w:sz w:val="28"/>
          <w:szCs w:val="28"/>
        </w:rPr>
        <w:t>ации, меры соц</w:t>
      </w:r>
      <w:r w:rsidR="00793B27">
        <w:rPr>
          <w:rFonts w:ascii="Times New Roman" w:hAnsi="Times New Roman"/>
          <w:sz w:val="28"/>
          <w:szCs w:val="28"/>
        </w:rPr>
        <w:t>и</w:t>
      </w:r>
      <w:r w:rsidR="00793B27">
        <w:rPr>
          <w:rFonts w:ascii="Times New Roman" w:hAnsi="Times New Roman"/>
          <w:sz w:val="28"/>
          <w:szCs w:val="28"/>
        </w:rPr>
        <w:t>альной поддержки.</w:t>
      </w:r>
    </w:p>
    <w:p w:rsidR="00563715" w:rsidRPr="007E6D76" w:rsidRDefault="00563715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 в каждом элементе можно выделить общеправовые (общие) и спец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альные основ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ния закрепления.</w:t>
      </w:r>
    </w:p>
    <w:p w:rsidR="00563715" w:rsidRPr="007E6D76" w:rsidRDefault="00563715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Общеправовые</w:t>
      </w:r>
      <w:r w:rsidRPr="007E6D76">
        <w:rPr>
          <w:rFonts w:ascii="Times New Roman" w:hAnsi="Times New Roman"/>
          <w:sz w:val="28"/>
          <w:szCs w:val="28"/>
        </w:rPr>
        <w:t xml:space="preserve"> – означают, что они</w:t>
      </w:r>
      <w:r w:rsidR="00212752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закреплены в законодательстве РФ для все</w:t>
      </w:r>
      <w:r w:rsidR="00793B27">
        <w:rPr>
          <w:rFonts w:ascii="Times New Roman" w:hAnsi="Times New Roman"/>
          <w:sz w:val="28"/>
          <w:szCs w:val="28"/>
        </w:rPr>
        <w:t>х граждан РФ и распространяются в том числе</w:t>
      </w:r>
      <w:r w:rsidRPr="007E6D76">
        <w:rPr>
          <w:rFonts w:ascii="Times New Roman" w:hAnsi="Times New Roman"/>
          <w:sz w:val="28"/>
          <w:szCs w:val="28"/>
        </w:rPr>
        <w:t xml:space="preserve"> на педагогических рабо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ников.</w:t>
      </w:r>
    </w:p>
    <w:p w:rsidR="00563715" w:rsidRPr="007E6D76" w:rsidRDefault="00563715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Специальные</w:t>
      </w:r>
      <w:r w:rsidRPr="007E6D76">
        <w:rPr>
          <w:rFonts w:ascii="Times New Roman" w:hAnsi="Times New Roman"/>
          <w:sz w:val="28"/>
          <w:szCs w:val="28"/>
        </w:rPr>
        <w:t xml:space="preserve"> – означают, что они закреплены законодательством РФ только для педагогических работников, учитывают специфику и особенности деятельности.</w:t>
      </w:r>
    </w:p>
    <w:p w:rsidR="00563715" w:rsidRPr="007E6D76" w:rsidRDefault="00563715" w:rsidP="00922D1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 xml:space="preserve">В этой связи, анализируя законодательство РФ </w:t>
      </w:r>
      <w:r w:rsidRPr="00793B27">
        <w:rPr>
          <w:rFonts w:ascii="Times New Roman" w:hAnsi="Times New Roman"/>
          <w:sz w:val="28"/>
          <w:szCs w:val="28"/>
        </w:rPr>
        <w:t>(гражданское, трудовое, административное, уголовное, в сфере образования и права социального обе</w:t>
      </w:r>
      <w:r w:rsidRPr="00793B27">
        <w:rPr>
          <w:rFonts w:ascii="Times New Roman" w:hAnsi="Times New Roman"/>
          <w:sz w:val="28"/>
          <w:szCs w:val="28"/>
        </w:rPr>
        <w:t>с</w:t>
      </w:r>
      <w:r w:rsidRPr="00793B27">
        <w:rPr>
          <w:rFonts w:ascii="Times New Roman" w:hAnsi="Times New Roman"/>
          <w:sz w:val="28"/>
          <w:szCs w:val="28"/>
        </w:rPr>
        <w:t>печения, а также Конституцию РФ),</w:t>
      </w:r>
      <w:r w:rsidR="00212752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а также судебную практику, рассмотрим содержание правового статуса пед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гогического работника в контексте анализа отдельных его элементов, а также способов защиты педагогических работн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ков.</w:t>
      </w:r>
    </w:p>
    <w:p w:rsidR="00CC7534" w:rsidRDefault="00CC7534" w:rsidP="0056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CC7534" w:rsidRDefault="00CC75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63715" w:rsidRPr="007E6D76" w:rsidRDefault="00563715" w:rsidP="007D6E21">
      <w:pPr>
        <w:pStyle w:val="2"/>
        <w:keepNext/>
        <w:numPr>
          <w:ilvl w:val="0"/>
          <w:numId w:val="24"/>
        </w:numPr>
        <w:spacing w:before="0" w:beforeAutospacing="0" w:after="0" w:afterAutospacing="0" w:line="276" w:lineRule="auto"/>
        <w:rPr>
          <w:i/>
          <w:szCs w:val="28"/>
        </w:rPr>
      </w:pPr>
      <w:bookmarkStart w:id="3" w:name="_Toc57209860"/>
      <w:bookmarkStart w:id="4" w:name="_Toc78884381"/>
      <w:r w:rsidRPr="007E6D76">
        <w:rPr>
          <w:i/>
          <w:szCs w:val="28"/>
        </w:rPr>
        <w:lastRenderedPageBreak/>
        <w:t>ПРАВА И СВОБОДЫ ПЕДАГОГИЧ</w:t>
      </w:r>
      <w:r w:rsidRPr="007E6D76">
        <w:rPr>
          <w:i/>
          <w:szCs w:val="28"/>
        </w:rPr>
        <w:t>Е</w:t>
      </w:r>
      <w:r w:rsidRPr="007E6D76">
        <w:rPr>
          <w:i/>
          <w:szCs w:val="28"/>
        </w:rPr>
        <w:t>СКИХ РАБОТНИКОВ</w:t>
      </w:r>
      <w:bookmarkEnd w:id="3"/>
      <w:bookmarkEnd w:id="4"/>
    </w:p>
    <w:p w:rsidR="00563715" w:rsidRPr="007E6D76" w:rsidRDefault="00563715" w:rsidP="00922D15">
      <w:pPr>
        <w:spacing w:after="0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797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ОБЩИЕ</w:t>
      </w:r>
      <w:r w:rsidRPr="007E6D76">
        <w:rPr>
          <w:rFonts w:ascii="Times New Roman" w:hAnsi="Times New Roman"/>
          <w:sz w:val="28"/>
          <w:szCs w:val="28"/>
        </w:rPr>
        <w:t xml:space="preserve"> права и свободы предусмотрены </w:t>
      </w:r>
      <w:r w:rsidR="00793B27">
        <w:rPr>
          <w:rFonts w:ascii="Times New Roman" w:hAnsi="Times New Roman"/>
          <w:b/>
          <w:sz w:val="28"/>
          <w:szCs w:val="28"/>
        </w:rPr>
        <w:t>Конституцией</w:t>
      </w:r>
      <w:r w:rsidRPr="007E6D76">
        <w:rPr>
          <w:rFonts w:ascii="Times New Roman" w:hAnsi="Times New Roman"/>
          <w:b/>
          <w:sz w:val="28"/>
          <w:szCs w:val="28"/>
        </w:rPr>
        <w:t xml:space="preserve"> РФ </w:t>
      </w:r>
      <w:r w:rsidRPr="007E6D76">
        <w:rPr>
          <w:rFonts w:ascii="Times New Roman" w:hAnsi="Times New Roman"/>
          <w:sz w:val="28"/>
          <w:szCs w:val="28"/>
        </w:rPr>
        <w:t>(констит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 xml:space="preserve">ционные), а также </w:t>
      </w:r>
      <w:r w:rsidRPr="007E6D76">
        <w:rPr>
          <w:rFonts w:ascii="Times New Roman" w:hAnsi="Times New Roman"/>
          <w:b/>
          <w:sz w:val="28"/>
          <w:szCs w:val="28"/>
        </w:rPr>
        <w:t xml:space="preserve">Трудовым кодексом РФ </w:t>
      </w:r>
      <w:r w:rsidRPr="007E6D76">
        <w:rPr>
          <w:rFonts w:ascii="Times New Roman" w:hAnsi="Times New Roman"/>
          <w:sz w:val="28"/>
          <w:szCs w:val="28"/>
        </w:rPr>
        <w:t>(трудовые) с учетом оформленных трудовых правоотнош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ний.</w:t>
      </w:r>
    </w:p>
    <w:p w:rsidR="00563715" w:rsidRPr="007E6D76" w:rsidRDefault="00563715" w:rsidP="00797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7971CB">
      <w:pPr>
        <w:pStyle w:val="3"/>
        <w:numPr>
          <w:ilvl w:val="1"/>
          <w:numId w:val="25"/>
        </w:numPr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5" w:name="_Toc57209861"/>
      <w:bookmarkStart w:id="6" w:name="_Toc78884382"/>
      <w:r w:rsidRPr="007E6D76">
        <w:rPr>
          <w:rFonts w:ascii="Times New Roman" w:hAnsi="Times New Roman"/>
          <w:sz w:val="28"/>
          <w:szCs w:val="28"/>
        </w:rPr>
        <w:t>Общие права и свободы</w:t>
      </w:r>
      <w:bookmarkEnd w:id="5"/>
      <w:bookmarkEnd w:id="6"/>
    </w:p>
    <w:p w:rsidR="005256EA" w:rsidRPr="002C1EE5" w:rsidRDefault="005256EA" w:rsidP="002C1E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7971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ОБЩИЕ Конституционные права и свободы</w:t>
      </w:r>
      <w:r w:rsidRPr="007E6D76">
        <w:rPr>
          <w:rFonts w:ascii="Times New Roman" w:hAnsi="Times New Roman"/>
          <w:sz w:val="28"/>
          <w:szCs w:val="28"/>
        </w:rPr>
        <w:t xml:space="preserve"> предусмотрены главой 2 Конституции РФ, условно их можно разделить на три группы: </w:t>
      </w:r>
      <w:r w:rsidRPr="007E6D76">
        <w:rPr>
          <w:rFonts w:ascii="Times New Roman" w:hAnsi="Times New Roman"/>
          <w:i/>
          <w:sz w:val="28"/>
          <w:szCs w:val="28"/>
        </w:rPr>
        <w:t>личные</w:t>
      </w:r>
      <w:r w:rsidRPr="007E6D76">
        <w:rPr>
          <w:rFonts w:ascii="Times New Roman" w:hAnsi="Times New Roman"/>
          <w:sz w:val="28"/>
          <w:szCs w:val="28"/>
        </w:rPr>
        <w:t xml:space="preserve">, </w:t>
      </w:r>
      <w:r w:rsidRPr="007E6D76">
        <w:rPr>
          <w:rFonts w:ascii="Times New Roman" w:hAnsi="Times New Roman"/>
          <w:i/>
          <w:sz w:val="28"/>
          <w:szCs w:val="28"/>
        </w:rPr>
        <w:t>полит</w:t>
      </w:r>
      <w:r w:rsidRPr="007E6D76">
        <w:rPr>
          <w:rFonts w:ascii="Times New Roman" w:hAnsi="Times New Roman"/>
          <w:i/>
          <w:sz w:val="28"/>
          <w:szCs w:val="28"/>
        </w:rPr>
        <w:t>и</w:t>
      </w:r>
      <w:r w:rsidRPr="007E6D76">
        <w:rPr>
          <w:rFonts w:ascii="Times New Roman" w:hAnsi="Times New Roman"/>
          <w:i/>
          <w:sz w:val="28"/>
          <w:szCs w:val="28"/>
        </w:rPr>
        <w:t>ческие</w:t>
      </w:r>
      <w:r w:rsidRPr="007E6D76">
        <w:rPr>
          <w:rFonts w:ascii="Times New Roman" w:hAnsi="Times New Roman"/>
          <w:sz w:val="28"/>
          <w:szCs w:val="28"/>
        </w:rPr>
        <w:t xml:space="preserve">, </w:t>
      </w:r>
      <w:r w:rsidRPr="007E6D76">
        <w:rPr>
          <w:rFonts w:ascii="Times New Roman" w:hAnsi="Times New Roman"/>
          <w:i/>
          <w:sz w:val="28"/>
          <w:szCs w:val="28"/>
        </w:rPr>
        <w:t>социально-экономические и культурные</w:t>
      </w:r>
      <w:r w:rsidR="00793B27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2C1E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Личные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Личные права принадлежат человеку от рождения. 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Большинство из них носят абсолютный характер, т. е. являются не только неотъемл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мыми, но и не подлежащими ограничению.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Среди </w:t>
      </w:r>
      <w:r w:rsidRPr="007E6D76">
        <w:rPr>
          <w:rFonts w:ascii="Times New Roman" w:hAnsi="Times New Roman"/>
          <w:b/>
          <w:sz w:val="28"/>
          <w:szCs w:val="28"/>
        </w:rPr>
        <w:t>личных прав</w:t>
      </w:r>
      <w:r w:rsidRPr="007E6D76">
        <w:rPr>
          <w:rFonts w:ascii="Times New Roman" w:hAnsi="Times New Roman"/>
          <w:sz w:val="28"/>
          <w:szCs w:val="28"/>
        </w:rPr>
        <w:t xml:space="preserve"> можно выделить следующие:</w:t>
      </w:r>
    </w:p>
    <w:p w:rsidR="00563715" w:rsidRPr="007E6D76" w:rsidRDefault="00563715" w:rsidP="007D6E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на жизнь </w:t>
      </w:r>
      <w:r w:rsidRPr="007E6D76">
        <w:rPr>
          <w:rFonts w:ascii="Times New Roman" w:hAnsi="Times New Roman"/>
          <w:i/>
          <w:sz w:val="28"/>
          <w:szCs w:val="28"/>
        </w:rPr>
        <w:t>(статья 20)</w:t>
      </w:r>
    </w:p>
    <w:p w:rsidR="00563715" w:rsidRPr="007E6D76" w:rsidRDefault="00563715" w:rsidP="007D6E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на защиту чести и достоинства личности </w:t>
      </w:r>
      <w:r w:rsidRPr="007E6D76">
        <w:rPr>
          <w:rFonts w:ascii="Times New Roman" w:hAnsi="Times New Roman"/>
          <w:i/>
          <w:sz w:val="28"/>
          <w:szCs w:val="28"/>
        </w:rPr>
        <w:t xml:space="preserve">(статья 21) </w:t>
      </w:r>
    </w:p>
    <w:p w:rsidR="00563715" w:rsidRPr="007E6D76" w:rsidRDefault="00563715" w:rsidP="007D6E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свобода мысли и слова </w:t>
      </w:r>
      <w:r w:rsidRPr="007E6D76">
        <w:rPr>
          <w:rFonts w:ascii="Times New Roman" w:hAnsi="Times New Roman"/>
          <w:i/>
          <w:sz w:val="28"/>
          <w:szCs w:val="28"/>
        </w:rPr>
        <w:t>(статья 29)</w:t>
      </w:r>
    </w:p>
    <w:p w:rsidR="00563715" w:rsidRPr="007E6D76" w:rsidRDefault="00563715" w:rsidP="007D6E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свободу и личную непр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косновенность </w:t>
      </w:r>
      <w:r w:rsidRPr="007E6D76">
        <w:rPr>
          <w:rFonts w:ascii="Times New Roman" w:hAnsi="Times New Roman"/>
          <w:i/>
          <w:sz w:val="28"/>
          <w:szCs w:val="28"/>
        </w:rPr>
        <w:t>(статья 22)</w:t>
      </w:r>
    </w:p>
    <w:p w:rsidR="00563715" w:rsidRPr="007E6D76" w:rsidRDefault="00563715" w:rsidP="007D6E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на частную жизнь </w:t>
      </w:r>
      <w:r w:rsidRPr="007E6D76">
        <w:rPr>
          <w:rFonts w:ascii="Times New Roman" w:hAnsi="Times New Roman"/>
          <w:i/>
          <w:sz w:val="28"/>
          <w:szCs w:val="28"/>
        </w:rPr>
        <w:t>(статья 23)</w:t>
      </w:r>
    </w:p>
    <w:p w:rsidR="00563715" w:rsidRPr="007E6D76" w:rsidRDefault="00563715" w:rsidP="007D6E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неприкосновенность жилища </w:t>
      </w:r>
      <w:r w:rsidRPr="007E6D76">
        <w:rPr>
          <w:rFonts w:ascii="Times New Roman" w:hAnsi="Times New Roman"/>
          <w:i/>
          <w:sz w:val="28"/>
          <w:szCs w:val="28"/>
        </w:rPr>
        <w:t>(ст</w:t>
      </w:r>
      <w:r w:rsidRPr="007E6D76">
        <w:rPr>
          <w:rFonts w:ascii="Times New Roman" w:hAnsi="Times New Roman"/>
          <w:i/>
          <w:sz w:val="28"/>
          <w:szCs w:val="28"/>
        </w:rPr>
        <w:t>а</w:t>
      </w:r>
      <w:r w:rsidRPr="007E6D76">
        <w:rPr>
          <w:rFonts w:ascii="Times New Roman" w:hAnsi="Times New Roman"/>
          <w:i/>
          <w:sz w:val="28"/>
          <w:szCs w:val="28"/>
        </w:rPr>
        <w:t>тья 25)</w:t>
      </w:r>
    </w:p>
    <w:p w:rsidR="00563715" w:rsidRPr="007E6D76" w:rsidRDefault="00563715" w:rsidP="007D6E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«права национальностей» </w:t>
      </w:r>
      <w:r w:rsidRPr="007E6D76">
        <w:rPr>
          <w:rFonts w:ascii="Times New Roman" w:hAnsi="Times New Roman"/>
          <w:i/>
          <w:sz w:val="28"/>
          <w:szCs w:val="28"/>
        </w:rPr>
        <w:t>(статьи 28, 26)</w:t>
      </w:r>
    </w:p>
    <w:p w:rsidR="00563715" w:rsidRPr="007E6D76" w:rsidRDefault="00563715" w:rsidP="007D6E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свобода передвижения и выбора ме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 xml:space="preserve">та жительств </w:t>
      </w:r>
      <w:r w:rsidRPr="007E6D76">
        <w:rPr>
          <w:rFonts w:ascii="Times New Roman" w:hAnsi="Times New Roman"/>
          <w:i/>
          <w:sz w:val="28"/>
          <w:szCs w:val="28"/>
        </w:rPr>
        <w:t>(статья 27)</w:t>
      </w:r>
    </w:p>
    <w:p w:rsidR="00563715" w:rsidRPr="007E6D76" w:rsidRDefault="00563715" w:rsidP="00922D15">
      <w:p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</w:p>
    <w:p w:rsidR="00563715" w:rsidRPr="007E6D76" w:rsidRDefault="00563715" w:rsidP="00922D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Политические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Политические права и свободы</w:t>
      </w:r>
      <w:r w:rsidR="00793B27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 отличие от личных прав и свобод, пр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надлежат только гражданам государства. 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Данные права могут быть реализованы как лично, так и через объедин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ние с друг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ми людьми.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Среди </w:t>
      </w:r>
      <w:r w:rsidRPr="007E6D76">
        <w:rPr>
          <w:rFonts w:ascii="Times New Roman" w:hAnsi="Times New Roman"/>
          <w:b/>
          <w:sz w:val="28"/>
          <w:szCs w:val="28"/>
        </w:rPr>
        <w:t>политических прав</w:t>
      </w:r>
      <w:r w:rsidRPr="007E6D76">
        <w:rPr>
          <w:rFonts w:ascii="Times New Roman" w:hAnsi="Times New Roman"/>
          <w:sz w:val="28"/>
          <w:szCs w:val="28"/>
        </w:rPr>
        <w:t xml:space="preserve"> можно выд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лить следующие:</w:t>
      </w:r>
    </w:p>
    <w:p w:rsidR="00563715" w:rsidRPr="007E6D76" w:rsidRDefault="00563715" w:rsidP="007D6E2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свобода печати и СМИ </w:t>
      </w:r>
      <w:r w:rsidRPr="007E6D76">
        <w:rPr>
          <w:rFonts w:ascii="Times New Roman" w:hAnsi="Times New Roman"/>
          <w:i/>
          <w:sz w:val="28"/>
          <w:szCs w:val="28"/>
        </w:rPr>
        <w:t>(статья 29)</w:t>
      </w:r>
    </w:p>
    <w:p w:rsidR="00563715" w:rsidRPr="007E6D76" w:rsidRDefault="00563715" w:rsidP="007D6E2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объединение, включая право на создание профессиональных со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 xml:space="preserve">зов </w:t>
      </w:r>
      <w:r w:rsidRPr="007E6D76">
        <w:rPr>
          <w:rFonts w:ascii="Times New Roman" w:hAnsi="Times New Roman"/>
          <w:i/>
          <w:sz w:val="28"/>
          <w:szCs w:val="28"/>
        </w:rPr>
        <w:t>(статья 30)</w:t>
      </w:r>
    </w:p>
    <w:p w:rsidR="00563715" w:rsidRPr="007E6D76" w:rsidRDefault="00563715" w:rsidP="007D6E2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на мирные собрания, шествия, пикетирования </w:t>
      </w:r>
      <w:r w:rsidRPr="007E6D76">
        <w:rPr>
          <w:rFonts w:ascii="Times New Roman" w:hAnsi="Times New Roman"/>
          <w:i/>
          <w:sz w:val="28"/>
          <w:szCs w:val="28"/>
        </w:rPr>
        <w:t>(статья 31)</w:t>
      </w:r>
    </w:p>
    <w:p w:rsidR="00563715" w:rsidRPr="007E6D76" w:rsidRDefault="00563715" w:rsidP="007D6E2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избирательные права </w:t>
      </w:r>
      <w:r w:rsidRPr="007E6D76">
        <w:rPr>
          <w:rFonts w:ascii="Times New Roman" w:hAnsi="Times New Roman"/>
          <w:i/>
          <w:sz w:val="28"/>
          <w:szCs w:val="28"/>
        </w:rPr>
        <w:t>(статья 32)</w:t>
      </w:r>
    </w:p>
    <w:p w:rsidR="00563715" w:rsidRPr="007E6D76" w:rsidRDefault="00563715" w:rsidP="007D6E2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участие в отправлении пр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восудия </w:t>
      </w:r>
      <w:r w:rsidRPr="007E6D76">
        <w:rPr>
          <w:rFonts w:ascii="Times New Roman" w:hAnsi="Times New Roman"/>
          <w:i/>
          <w:sz w:val="28"/>
          <w:szCs w:val="28"/>
        </w:rPr>
        <w:t>(часть 2 статьи 32)</w:t>
      </w:r>
    </w:p>
    <w:p w:rsidR="00563715" w:rsidRPr="007E6D76" w:rsidRDefault="00563715" w:rsidP="00922D15">
      <w:p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</w:p>
    <w:p w:rsidR="00563715" w:rsidRPr="007E6D76" w:rsidRDefault="00563715" w:rsidP="00922D15">
      <w:pPr>
        <w:spacing w:after="0"/>
        <w:ind w:left="450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lastRenderedPageBreak/>
        <w:t>Социально-экономические и культу</w:t>
      </w:r>
      <w:r w:rsidRPr="007E6D76">
        <w:rPr>
          <w:rFonts w:ascii="Times New Roman" w:hAnsi="Times New Roman"/>
          <w:b/>
          <w:sz w:val="28"/>
          <w:szCs w:val="28"/>
        </w:rPr>
        <w:t>р</w:t>
      </w:r>
      <w:r w:rsidRPr="007E6D76">
        <w:rPr>
          <w:rFonts w:ascii="Times New Roman" w:hAnsi="Times New Roman"/>
          <w:b/>
          <w:sz w:val="28"/>
          <w:szCs w:val="28"/>
        </w:rPr>
        <w:t>ные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Социально-экономические и культурные права обеспечивают свободу</w:t>
      </w:r>
      <w:r w:rsidR="002C1EE5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ловека в экономической, соци</w:t>
      </w:r>
      <w:r w:rsidR="00793B27">
        <w:rPr>
          <w:rFonts w:ascii="Times New Roman" w:hAnsi="Times New Roman"/>
          <w:sz w:val="28"/>
          <w:szCs w:val="28"/>
        </w:rPr>
        <w:t>альной и культурной сферах и даю</w:t>
      </w:r>
      <w:r w:rsidRPr="007E6D76">
        <w:rPr>
          <w:rFonts w:ascii="Times New Roman" w:hAnsi="Times New Roman"/>
          <w:sz w:val="28"/>
          <w:szCs w:val="28"/>
        </w:rPr>
        <w:t>т ему возмо</w:t>
      </w:r>
      <w:r w:rsidRPr="007E6D76">
        <w:rPr>
          <w:rFonts w:ascii="Times New Roman" w:hAnsi="Times New Roman"/>
          <w:sz w:val="28"/>
          <w:szCs w:val="28"/>
        </w:rPr>
        <w:t>ж</w:t>
      </w:r>
      <w:r w:rsidRPr="007E6D76">
        <w:rPr>
          <w:rFonts w:ascii="Times New Roman" w:hAnsi="Times New Roman"/>
          <w:sz w:val="28"/>
          <w:szCs w:val="28"/>
        </w:rPr>
        <w:t>ность защитить свои жизненные интересы, развиваться интеллектуально и д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ховно.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Среди </w:t>
      </w:r>
      <w:r w:rsidRPr="007E6D76">
        <w:rPr>
          <w:rFonts w:ascii="Times New Roman" w:hAnsi="Times New Roman"/>
          <w:b/>
          <w:sz w:val="28"/>
          <w:szCs w:val="28"/>
        </w:rPr>
        <w:t>социально-экономических и культурных прав</w:t>
      </w:r>
      <w:r w:rsidRPr="007E6D76">
        <w:rPr>
          <w:rFonts w:ascii="Times New Roman" w:hAnsi="Times New Roman"/>
          <w:sz w:val="28"/>
          <w:szCs w:val="28"/>
        </w:rPr>
        <w:t xml:space="preserve"> можно выделить следу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щие:</w:t>
      </w:r>
    </w:p>
    <w:p w:rsidR="00563715" w:rsidRPr="007E6D76" w:rsidRDefault="00563715" w:rsidP="007D6E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экономическую деятел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 xml:space="preserve">ность </w:t>
      </w:r>
      <w:r w:rsidRPr="007E6D76">
        <w:rPr>
          <w:rFonts w:ascii="Times New Roman" w:hAnsi="Times New Roman"/>
          <w:i/>
          <w:sz w:val="28"/>
          <w:szCs w:val="28"/>
        </w:rPr>
        <w:t>(статья 34)</w:t>
      </w:r>
    </w:p>
    <w:p w:rsidR="00563715" w:rsidRPr="007E6D76" w:rsidRDefault="00563715" w:rsidP="007D6E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частной собственности </w:t>
      </w:r>
      <w:r w:rsidRPr="007E6D76">
        <w:rPr>
          <w:rFonts w:ascii="Times New Roman" w:hAnsi="Times New Roman"/>
          <w:i/>
          <w:sz w:val="28"/>
          <w:szCs w:val="28"/>
        </w:rPr>
        <w:t>(ст</w:t>
      </w:r>
      <w:r w:rsidRPr="007E6D76">
        <w:rPr>
          <w:rFonts w:ascii="Times New Roman" w:hAnsi="Times New Roman"/>
          <w:i/>
          <w:sz w:val="28"/>
          <w:szCs w:val="28"/>
        </w:rPr>
        <w:t>а</w:t>
      </w:r>
      <w:r w:rsidRPr="007E6D76">
        <w:rPr>
          <w:rFonts w:ascii="Times New Roman" w:hAnsi="Times New Roman"/>
          <w:i/>
          <w:sz w:val="28"/>
          <w:szCs w:val="28"/>
        </w:rPr>
        <w:t>тья 35)</w:t>
      </w:r>
    </w:p>
    <w:p w:rsidR="00563715" w:rsidRPr="007E6D76" w:rsidRDefault="00563715" w:rsidP="007D6E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трудовые права и свободы </w:t>
      </w:r>
      <w:r w:rsidRPr="007E6D76">
        <w:rPr>
          <w:rFonts w:ascii="Times New Roman" w:hAnsi="Times New Roman"/>
          <w:i/>
          <w:sz w:val="28"/>
          <w:szCs w:val="28"/>
        </w:rPr>
        <w:t>(статья 37)</w:t>
      </w:r>
    </w:p>
    <w:p w:rsidR="00563715" w:rsidRPr="007E6D76" w:rsidRDefault="00563715" w:rsidP="007D6E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защита материнства и детства </w:t>
      </w:r>
      <w:r w:rsidRPr="007E6D76">
        <w:rPr>
          <w:rFonts w:ascii="Times New Roman" w:hAnsi="Times New Roman"/>
          <w:i/>
          <w:sz w:val="28"/>
          <w:szCs w:val="28"/>
        </w:rPr>
        <w:t>(ст</w:t>
      </w:r>
      <w:r w:rsidRPr="007E6D76">
        <w:rPr>
          <w:rFonts w:ascii="Times New Roman" w:hAnsi="Times New Roman"/>
          <w:i/>
          <w:sz w:val="28"/>
          <w:szCs w:val="28"/>
        </w:rPr>
        <w:t>а</w:t>
      </w:r>
      <w:r w:rsidRPr="007E6D76">
        <w:rPr>
          <w:rFonts w:ascii="Times New Roman" w:hAnsi="Times New Roman"/>
          <w:i/>
          <w:sz w:val="28"/>
          <w:szCs w:val="28"/>
        </w:rPr>
        <w:t>тья 38)</w:t>
      </w:r>
    </w:p>
    <w:p w:rsidR="00563715" w:rsidRPr="007E6D76" w:rsidRDefault="00563715" w:rsidP="007D6E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на социальное обеспечение </w:t>
      </w:r>
      <w:r w:rsidRPr="007E6D76">
        <w:rPr>
          <w:rFonts w:ascii="Times New Roman" w:hAnsi="Times New Roman"/>
          <w:i/>
          <w:sz w:val="28"/>
          <w:szCs w:val="28"/>
        </w:rPr>
        <w:t>(статья 39)</w:t>
      </w:r>
    </w:p>
    <w:p w:rsidR="00563715" w:rsidRPr="007E6D76" w:rsidRDefault="00563715" w:rsidP="007D6E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на охрану здоровья и благоприятную окружающую среду </w:t>
      </w:r>
      <w:r w:rsidRPr="007E6D76">
        <w:rPr>
          <w:rFonts w:ascii="Times New Roman" w:hAnsi="Times New Roman"/>
          <w:i/>
          <w:sz w:val="28"/>
          <w:szCs w:val="28"/>
        </w:rPr>
        <w:t>(ст</w:t>
      </w:r>
      <w:r w:rsidRPr="007E6D76">
        <w:rPr>
          <w:rFonts w:ascii="Times New Roman" w:hAnsi="Times New Roman"/>
          <w:i/>
          <w:sz w:val="28"/>
          <w:szCs w:val="28"/>
        </w:rPr>
        <w:t>а</w:t>
      </w:r>
      <w:r w:rsidRPr="007E6D76">
        <w:rPr>
          <w:rFonts w:ascii="Times New Roman" w:hAnsi="Times New Roman"/>
          <w:i/>
          <w:sz w:val="28"/>
          <w:szCs w:val="28"/>
        </w:rPr>
        <w:t xml:space="preserve">тьи 41, 42) </w:t>
      </w:r>
    </w:p>
    <w:p w:rsidR="00563715" w:rsidRPr="007E6D76" w:rsidRDefault="00563715" w:rsidP="007D6E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на образование </w:t>
      </w:r>
      <w:r w:rsidRPr="007E6D76">
        <w:rPr>
          <w:rFonts w:ascii="Times New Roman" w:hAnsi="Times New Roman"/>
          <w:i/>
          <w:sz w:val="28"/>
          <w:szCs w:val="28"/>
        </w:rPr>
        <w:t>(статья 43)</w:t>
      </w:r>
    </w:p>
    <w:p w:rsidR="00563715" w:rsidRPr="007E6D76" w:rsidRDefault="00563715" w:rsidP="007D6E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</w:t>
      </w:r>
      <w:r w:rsidR="00225AAD">
        <w:rPr>
          <w:rFonts w:ascii="Times New Roman" w:hAnsi="Times New Roman"/>
          <w:sz w:val="28"/>
          <w:szCs w:val="28"/>
        </w:rPr>
        <w:t xml:space="preserve"> на свободу творчества и участие</w:t>
      </w:r>
      <w:r w:rsidRPr="007E6D76">
        <w:rPr>
          <w:rFonts w:ascii="Times New Roman" w:hAnsi="Times New Roman"/>
          <w:sz w:val="28"/>
          <w:szCs w:val="28"/>
        </w:rPr>
        <w:t xml:space="preserve"> в культурной жизни </w:t>
      </w:r>
      <w:r w:rsidRPr="007E6D76">
        <w:rPr>
          <w:rFonts w:ascii="Times New Roman" w:hAnsi="Times New Roman"/>
          <w:i/>
          <w:sz w:val="28"/>
          <w:szCs w:val="28"/>
        </w:rPr>
        <w:t>(статья 44)</w:t>
      </w:r>
    </w:p>
    <w:p w:rsidR="00563715" w:rsidRPr="007E6D76" w:rsidRDefault="00563715" w:rsidP="00922D15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 xml:space="preserve">ОБЩИЕ трудовые права и свободы предусмотрены ст. 21 Трудового кодекса РФ. </w:t>
      </w:r>
    </w:p>
    <w:p w:rsidR="00563715" w:rsidRPr="007E6D76" w:rsidRDefault="00225AAD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связаны</w:t>
      </w:r>
      <w:r w:rsidR="00563715" w:rsidRPr="007E6D76">
        <w:rPr>
          <w:rFonts w:ascii="Times New Roman" w:hAnsi="Times New Roman"/>
          <w:sz w:val="28"/>
          <w:szCs w:val="28"/>
        </w:rPr>
        <w:t xml:space="preserve"> с общим регулированием трудовых отношений, гарантир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>ваны всем работникам, без учета особенностей и специфики сферы образов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ния: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заключение, изменение и расторж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ние трудового договора;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предоставление работы, обусловле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ной трудовым договором;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рабочее место, соответствующее государственным нормативным тр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бованиям охраны труда и условиям, предусмотренным коллективным 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говором;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своевременная и в полном объеме выплата заработной платы в соо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ветствии с квалификацией, сложностью труда, количеством и качес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вом в</w:t>
      </w:r>
      <w:r w:rsidRPr="007E6D76">
        <w:rPr>
          <w:rFonts w:ascii="Times New Roman" w:hAnsi="Times New Roman"/>
          <w:sz w:val="28"/>
          <w:szCs w:val="28"/>
        </w:rPr>
        <w:t>ы</w:t>
      </w:r>
      <w:r w:rsidRPr="007E6D76">
        <w:rPr>
          <w:rFonts w:ascii="Times New Roman" w:hAnsi="Times New Roman"/>
          <w:sz w:val="28"/>
          <w:szCs w:val="28"/>
        </w:rPr>
        <w:t>полненной работы;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отдых, обеспечиваемый установлением нормальной продолжительн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сти рабочего времени, сокращенного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</w:t>
      </w:r>
      <w:r w:rsidRPr="007E6D76">
        <w:rPr>
          <w:rFonts w:ascii="Times New Roman" w:hAnsi="Times New Roman"/>
          <w:sz w:val="28"/>
          <w:szCs w:val="28"/>
        </w:rPr>
        <w:t>д</w:t>
      </w:r>
      <w:r w:rsidRPr="007E6D76">
        <w:rPr>
          <w:rFonts w:ascii="Times New Roman" w:hAnsi="Times New Roman"/>
          <w:sz w:val="28"/>
          <w:szCs w:val="28"/>
        </w:rPr>
        <w:t>ных 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пусков;</w:t>
      </w:r>
    </w:p>
    <w:p w:rsidR="00563715" w:rsidRPr="007E6D76" w:rsidRDefault="00225AAD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полная достоверная информация</w:t>
      </w:r>
      <w:r w:rsidR="00563715" w:rsidRPr="007E6D76">
        <w:rPr>
          <w:rFonts w:ascii="Times New Roman" w:hAnsi="Times New Roman"/>
          <w:sz w:val="28"/>
          <w:szCs w:val="28"/>
        </w:rPr>
        <w:t xml:space="preserve"> об условиях труда и требованиях о</w:t>
      </w:r>
      <w:r w:rsidR="00563715" w:rsidRPr="007E6D76">
        <w:rPr>
          <w:rFonts w:ascii="Times New Roman" w:hAnsi="Times New Roman"/>
          <w:sz w:val="28"/>
          <w:szCs w:val="28"/>
        </w:rPr>
        <w:t>х</w:t>
      </w:r>
      <w:r w:rsidR="00563715" w:rsidRPr="007E6D76">
        <w:rPr>
          <w:rFonts w:ascii="Times New Roman" w:hAnsi="Times New Roman"/>
          <w:sz w:val="28"/>
          <w:szCs w:val="28"/>
        </w:rPr>
        <w:t>раны труда на рабочем месте, включая реализацию прав, предоста</w:t>
      </w:r>
      <w:r w:rsidR="00563715" w:rsidRPr="007E6D76">
        <w:rPr>
          <w:rFonts w:ascii="Times New Roman" w:hAnsi="Times New Roman"/>
          <w:sz w:val="28"/>
          <w:szCs w:val="28"/>
        </w:rPr>
        <w:t>в</w:t>
      </w:r>
      <w:r w:rsidR="00563715" w:rsidRPr="007E6D76">
        <w:rPr>
          <w:rFonts w:ascii="Times New Roman" w:hAnsi="Times New Roman"/>
          <w:sz w:val="28"/>
          <w:szCs w:val="28"/>
        </w:rPr>
        <w:t>ленных з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конодательством о специальной оценке условий труда;</w:t>
      </w:r>
    </w:p>
    <w:p w:rsidR="00563715" w:rsidRPr="007E6D76" w:rsidRDefault="00225AAD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подготовка</w:t>
      </w:r>
      <w:r w:rsidR="00563715" w:rsidRPr="007E6D76">
        <w:rPr>
          <w:rFonts w:ascii="Times New Roman" w:hAnsi="Times New Roman"/>
          <w:sz w:val="28"/>
          <w:szCs w:val="28"/>
        </w:rPr>
        <w:t xml:space="preserve"> и дополнительное пр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>фессиональное образование;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объединение, включая право на со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>дание профессиональных союзов и вступление в них для защиты своих трудовых прав, свобод и законных интересов;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участие в управлении организацией;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ведение коллективных переговоров и заключение коллективных дог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воров и соглашений через своих представителей, а также на информ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цию о в</w:t>
      </w:r>
      <w:r w:rsidRPr="007E6D76">
        <w:rPr>
          <w:rFonts w:ascii="Times New Roman" w:hAnsi="Times New Roman"/>
          <w:sz w:val="28"/>
          <w:szCs w:val="28"/>
        </w:rPr>
        <w:t>ы</w:t>
      </w:r>
      <w:r w:rsidRPr="007E6D76">
        <w:rPr>
          <w:rFonts w:ascii="Times New Roman" w:hAnsi="Times New Roman"/>
          <w:sz w:val="28"/>
          <w:szCs w:val="28"/>
        </w:rPr>
        <w:t>полнении коллективного договора, соглашений;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защита своих трудовых прав, свобод и законных интересов всеми не запрещенными законом способами;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разрешение индивидуальных и коллективных трудовых споров, вкл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чая право на забастовку;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возмещение вреда, причиненного в связи с исполнением трудовых обязанностей, и компенсацию моральн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го вреда;</w:t>
      </w:r>
    </w:p>
    <w:p w:rsidR="00563715" w:rsidRPr="007E6D76" w:rsidRDefault="00563715" w:rsidP="007D6E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обяз</w:t>
      </w:r>
      <w:r w:rsidR="00225AAD">
        <w:rPr>
          <w:rFonts w:ascii="Times New Roman" w:hAnsi="Times New Roman"/>
          <w:sz w:val="28"/>
          <w:szCs w:val="28"/>
        </w:rPr>
        <w:t>ательное социальное страхов</w:t>
      </w:r>
      <w:r w:rsidR="00225AAD">
        <w:rPr>
          <w:rFonts w:ascii="Times New Roman" w:hAnsi="Times New Roman"/>
          <w:sz w:val="28"/>
          <w:szCs w:val="28"/>
        </w:rPr>
        <w:t>а</w:t>
      </w:r>
      <w:r w:rsidR="00225AAD">
        <w:rPr>
          <w:rFonts w:ascii="Times New Roman" w:hAnsi="Times New Roman"/>
          <w:sz w:val="28"/>
          <w:szCs w:val="28"/>
        </w:rPr>
        <w:t>ние.</w:t>
      </w:r>
    </w:p>
    <w:p w:rsidR="00563715" w:rsidRPr="007E6D76" w:rsidRDefault="00563715" w:rsidP="00922D15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7D6E21">
      <w:pPr>
        <w:pStyle w:val="3"/>
        <w:numPr>
          <w:ilvl w:val="1"/>
          <w:numId w:val="25"/>
        </w:numPr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7" w:name="_Toc57209862"/>
      <w:bookmarkStart w:id="8" w:name="_Toc78884383"/>
      <w:r w:rsidRPr="007E6D76">
        <w:rPr>
          <w:rFonts w:ascii="Times New Roman" w:hAnsi="Times New Roman"/>
          <w:sz w:val="28"/>
          <w:szCs w:val="28"/>
        </w:rPr>
        <w:t>Специальные права и свободы</w:t>
      </w:r>
      <w:bookmarkEnd w:id="7"/>
      <w:bookmarkEnd w:id="8"/>
    </w:p>
    <w:p w:rsidR="005256EA" w:rsidRPr="002C1EE5" w:rsidRDefault="005256EA" w:rsidP="005256EA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63715" w:rsidRPr="007E6D76" w:rsidRDefault="00563715" w:rsidP="005256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СПЕЦИАЛЬНЫЕ</w:t>
      </w:r>
      <w:r w:rsidRPr="007E6D76">
        <w:rPr>
          <w:rFonts w:ascii="Times New Roman" w:hAnsi="Times New Roman"/>
          <w:sz w:val="28"/>
          <w:szCs w:val="28"/>
        </w:rPr>
        <w:t xml:space="preserve"> права и свободы учитывают особенности и специф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ку деятельности в сфере образования и предусмотрены ч. 3 и 5 ст. 43 </w:t>
      </w:r>
      <w:r w:rsidRPr="007E6D76">
        <w:rPr>
          <w:rFonts w:ascii="Times New Roman" w:hAnsi="Times New Roman"/>
          <w:b/>
          <w:sz w:val="28"/>
          <w:szCs w:val="28"/>
        </w:rPr>
        <w:t>ФЗ «Об</w:t>
      </w:r>
      <w:r w:rsidR="002C1EE5">
        <w:rPr>
          <w:rFonts w:ascii="Times New Roman" w:hAnsi="Times New Roman"/>
          <w:b/>
          <w:sz w:val="28"/>
          <w:szCs w:val="28"/>
        </w:rPr>
        <w:t> </w:t>
      </w:r>
      <w:r w:rsidRPr="007E6D76">
        <w:rPr>
          <w:rFonts w:ascii="Times New Roman" w:hAnsi="Times New Roman"/>
          <w:b/>
          <w:sz w:val="28"/>
          <w:szCs w:val="28"/>
        </w:rPr>
        <w:t>образовании</w:t>
      </w:r>
      <w:r w:rsidR="002C1EE5">
        <w:rPr>
          <w:rFonts w:ascii="Times New Roman" w:hAnsi="Times New Roman"/>
          <w:b/>
          <w:sz w:val="28"/>
          <w:szCs w:val="28"/>
        </w:rPr>
        <w:t xml:space="preserve"> </w:t>
      </w:r>
      <w:r w:rsidR="00225AAD" w:rsidRPr="00225AAD">
        <w:rPr>
          <w:rFonts w:ascii="Times New Roman" w:hAnsi="Times New Roman"/>
          <w:b/>
          <w:sz w:val="28"/>
          <w:szCs w:val="28"/>
        </w:rPr>
        <w:t>в РФ</w:t>
      </w:r>
      <w:r w:rsidRPr="007E6D76">
        <w:rPr>
          <w:rFonts w:ascii="Times New Roman" w:hAnsi="Times New Roman"/>
          <w:b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 xml:space="preserve"> (академические) и </w:t>
      </w:r>
      <w:r w:rsidRPr="007E6D76">
        <w:rPr>
          <w:rFonts w:ascii="Times New Roman" w:hAnsi="Times New Roman"/>
          <w:b/>
          <w:sz w:val="28"/>
          <w:szCs w:val="28"/>
        </w:rPr>
        <w:t>Трудовым кодексом РФ</w:t>
      </w:r>
      <w:r w:rsidRPr="007E6D76">
        <w:rPr>
          <w:rFonts w:ascii="Times New Roman" w:hAnsi="Times New Roman"/>
          <w:sz w:val="28"/>
          <w:szCs w:val="28"/>
        </w:rPr>
        <w:t xml:space="preserve"> (труд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вые)</w:t>
      </w:r>
      <w:r w:rsidR="00225AAD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СПЕЦИАЛЬНЫЕ академические</w:t>
      </w:r>
      <w:r w:rsidRPr="007E6D76">
        <w:rPr>
          <w:rFonts w:ascii="Times New Roman" w:hAnsi="Times New Roman"/>
          <w:sz w:val="28"/>
          <w:szCs w:val="28"/>
        </w:rPr>
        <w:t xml:space="preserve"> права и свободы можно условно ра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 xml:space="preserve">делить на 2 группы: </w:t>
      </w:r>
    </w:p>
    <w:p w:rsidR="00563715" w:rsidRPr="007E6D76" w:rsidRDefault="00563715" w:rsidP="007D6E21">
      <w:pPr>
        <w:numPr>
          <w:ilvl w:val="0"/>
          <w:numId w:val="5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связанные с осуществлением педаг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гической деятельности;</w:t>
      </w:r>
    </w:p>
    <w:p w:rsidR="00563715" w:rsidRPr="007E6D76" w:rsidRDefault="00563715" w:rsidP="007D6E21">
      <w:pPr>
        <w:numPr>
          <w:ilvl w:val="0"/>
          <w:numId w:val="5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направленные на обеспечение условий для педагогической деятельн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сти. 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63715" w:rsidRPr="007E6D76" w:rsidRDefault="00563715" w:rsidP="002C1E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Связанные с осуществлением педагогич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ской деятельности</w:t>
      </w:r>
    </w:p>
    <w:p w:rsidR="00563715" w:rsidRPr="007E6D76" w:rsidRDefault="00225AAD" w:rsidP="002C1EE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(пп. 1–</w:t>
      </w:r>
      <w:r w:rsidR="00563715" w:rsidRPr="007E6D76">
        <w:rPr>
          <w:rFonts w:ascii="Times New Roman" w:hAnsi="Times New Roman"/>
          <w:i/>
          <w:sz w:val="28"/>
          <w:szCs w:val="28"/>
        </w:rPr>
        <w:t>8 ч. 3 ст. 47 ФЗ «Об образовании в РФ</w:t>
      </w:r>
      <w:r>
        <w:rPr>
          <w:rFonts w:ascii="Times New Roman" w:hAnsi="Times New Roman"/>
          <w:i/>
          <w:sz w:val="28"/>
          <w:szCs w:val="28"/>
        </w:rPr>
        <w:t>»</w:t>
      </w:r>
      <w:r w:rsidR="00563715" w:rsidRPr="007E6D76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563715" w:rsidRPr="007E6D76" w:rsidRDefault="00563715" w:rsidP="007D6E2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свобода преподавания, свободное выражение своего мнения, свобода от вмешательства в профессиональную деятельность;</w:t>
      </w:r>
    </w:p>
    <w:p w:rsidR="00563715" w:rsidRPr="007E6D76" w:rsidRDefault="00563715" w:rsidP="007D6E2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свобода выбора и использования педагогически обоснованных форм, средств, методов обучения и воспит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ния;</w:t>
      </w:r>
    </w:p>
    <w:p w:rsidR="00563715" w:rsidRPr="007E6D76" w:rsidRDefault="00563715" w:rsidP="007D6E2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</w:t>
      </w:r>
      <w:r w:rsidRPr="007E6D76">
        <w:rPr>
          <w:rFonts w:ascii="Times New Roman" w:hAnsi="Times New Roman"/>
          <w:sz w:val="28"/>
          <w:szCs w:val="28"/>
        </w:rPr>
        <w:t>п</w:t>
      </w:r>
      <w:r w:rsidRPr="007E6D76">
        <w:rPr>
          <w:rFonts w:ascii="Times New Roman" w:hAnsi="Times New Roman"/>
          <w:sz w:val="28"/>
          <w:szCs w:val="28"/>
        </w:rPr>
        <w:t>лины (модуля);</w:t>
      </w:r>
    </w:p>
    <w:p w:rsidR="00563715" w:rsidRPr="007E6D76" w:rsidRDefault="00563715" w:rsidP="007D6E2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право на выбор учебников, учебных пособий, материалов и иных средств обучения и воспитания в соответствии с образовательной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граммой и в порядке, установленном законодательством об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нии;</w:t>
      </w:r>
    </w:p>
    <w:p w:rsidR="00563715" w:rsidRPr="007E6D76" w:rsidRDefault="00563715" w:rsidP="007D6E2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участие в разработке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</w:t>
      </w:r>
      <w:r w:rsidR="00212752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иных компонентов образовател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ных программ;</w:t>
      </w:r>
    </w:p>
    <w:p w:rsidR="00563715" w:rsidRPr="007E6D76" w:rsidRDefault="00563715" w:rsidP="007D6E2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осуществление научной, научно-технической, творческой, исследовательской деятельности, участие в экспериментальной и ме</w:t>
      </w:r>
      <w:r w:rsidRPr="007E6D76">
        <w:rPr>
          <w:rFonts w:ascii="Times New Roman" w:hAnsi="Times New Roman"/>
          <w:sz w:val="28"/>
          <w:szCs w:val="28"/>
        </w:rPr>
        <w:t>ж</w:t>
      </w:r>
      <w:r w:rsidRPr="007E6D76">
        <w:rPr>
          <w:rFonts w:ascii="Times New Roman" w:hAnsi="Times New Roman"/>
          <w:sz w:val="28"/>
          <w:szCs w:val="28"/>
        </w:rPr>
        <w:t>дународной деятельности, разработках и во вн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дрении инноваций;</w:t>
      </w:r>
    </w:p>
    <w:p w:rsidR="00563715" w:rsidRPr="007E6D76" w:rsidRDefault="00563715" w:rsidP="007D6E2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ную деятельность, к информационно-телекоммуникационным сетям и</w:t>
      </w:r>
      <w:r w:rsidR="00212752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базам данных, учебным и методическим материалам, музейным фондам, материально-техническим средствам обеспечения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тельной деятельности, необходимым для качественного осуществл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 педагогической, научной или исследовательской деятельности в</w:t>
      </w:r>
      <w:r w:rsidR="00212752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организациях, осуществляющих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разовательную деятельность;</w:t>
      </w:r>
    </w:p>
    <w:p w:rsidR="00563715" w:rsidRPr="007E6D76" w:rsidRDefault="00563715" w:rsidP="007D6E21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бесплатное пользование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</w:t>
      </w:r>
      <w:r w:rsidRPr="007E6D76">
        <w:rPr>
          <w:rFonts w:ascii="Times New Roman" w:hAnsi="Times New Roman"/>
          <w:sz w:val="28"/>
          <w:szCs w:val="28"/>
        </w:rPr>
        <w:t>й</w:t>
      </w:r>
      <w:r w:rsidRPr="007E6D76">
        <w:rPr>
          <w:rFonts w:ascii="Times New Roman" w:hAnsi="Times New Roman"/>
          <w:sz w:val="28"/>
          <w:szCs w:val="28"/>
        </w:rPr>
        <w:t>ской Федерации или</w:t>
      </w:r>
      <w:r w:rsidR="00225AAD">
        <w:rPr>
          <w:rFonts w:ascii="Times New Roman" w:hAnsi="Times New Roman"/>
          <w:sz w:val="28"/>
          <w:szCs w:val="28"/>
        </w:rPr>
        <w:t xml:space="preserve"> локальными норм</w:t>
      </w:r>
      <w:r w:rsidR="00225AAD">
        <w:rPr>
          <w:rFonts w:ascii="Times New Roman" w:hAnsi="Times New Roman"/>
          <w:sz w:val="28"/>
          <w:szCs w:val="28"/>
        </w:rPr>
        <w:t>а</w:t>
      </w:r>
      <w:r w:rsidR="00225AAD">
        <w:rPr>
          <w:rFonts w:ascii="Times New Roman" w:hAnsi="Times New Roman"/>
          <w:sz w:val="28"/>
          <w:szCs w:val="28"/>
        </w:rPr>
        <w:t>тивными актами.</w:t>
      </w:r>
    </w:p>
    <w:p w:rsidR="00725BCC" w:rsidRDefault="00725BCC" w:rsidP="00725BCC">
      <w:pPr>
        <w:spacing w:after="0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725B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Направленные на обеспечение условий для педагогической деятельности</w:t>
      </w:r>
    </w:p>
    <w:p w:rsidR="00563715" w:rsidRPr="007E6D76" w:rsidRDefault="00212752" w:rsidP="00922D15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</w:t>
      </w:r>
      <w:r w:rsidR="00225AAD">
        <w:rPr>
          <w:rFonts w:ascii="Times New Roman" w:hAnsi="Times New Roman"/>
          <w:i/>
          <w:sz w:val="28"/>
          <w:szCs w:val="28"/>
        </w:rPr>
        <w:t>п. 9–</w:t>
      </w:r>
      <w:r w:rsidR="00563715" w:rsidRPr="007E6D76">
        <w:rPr>
          <w:rFonts w:ascii="Times New Roman" w:hAnsi="Times New Roman"/>
          <w:i/>
          <w:sz w:val="28"/>
          <w:szCs w:val="28"/>
        </w:rPr>
        <w:t>13 ч. 3 ст. 47 ФЗ «Об образов</w:t>
      </w:r>
      <w:r w:rsidR="00563715" w:rsidRPr="007E6D76">
        <w:rPr>
          <w:rFonts w:ascii="Times New Roman" w:hAnsi="Times New Roman"/>
          <w:i/>
          <w:sz w:val="28"/>
          <w:szCs w:val="28"/>
        </w:rPr>
        <w:t>а</w:t>
      </w:r>
      <w:r w:rsidR="00563715" w:rsidRPr="007E6D76">
        <w:rPr>
          <w:rFonts w:ascii="Times New Roman" w:hAnsi="Times New Roman"/>
          <w:i/>
          <w:sz w:val="28"/>
          <w:szCs w:val="28"/>
        </w:rPr>
        <w:t>нии в РФ</w:t>
      </w:r>
      <w:r w:rsidR="00225AAD">
        <w:rPr>
          <w:rFonts w:ascii="Times New Roman" w:hAnsi="Times New Roman"/>
          <w:i/>
          <w:sz w:val="28"/>
          <w:szCs w:val="28"/>
        </w:rPr>
        <w:t>»</w:t>
      </w:r>
      <w:r w:rsidR="00563715" w:rsidRPr="007E6D76">
        <w:rPr>
          <w:rFonts w:ascii="Times New Roman" w:hAnsi="Times New Roman"/>
          <w:i/>
          <w:sz w:val="28"/>
          <w:szCs w:val="28"/>
        </w:rPr>
        <w:t>)</w:t>
      </w:r>
      <w:r w:rsidR="00225AAD">
        <w:rPr>
          <w:rFonts w:ascii="Times New Roman" w:hAnsi="Times New Roman"/>
          <w:i/>
          <w:sz w:val="28"/>
          <w:szCs w:val="28"/>
        </w:rPr>
        <w:t>:</w:t>
      </w:r>
    </w:p>
    <w:p w:rsidR="00563715" w:rsidRPr="007E6D76" w:rsidRDefault="00563715" w:rsidP="007D6E2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участие в управлении образовательной организацией, в том числе в коллегиальных органах управл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ния, в порядке, установленном уст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вом этой организации;</w:t>
      </w:r>
    </w:p>
    <w:p w:rsidR="00563715" w:rsidRPr="007E6D76" w:rsidRDefault="00563715" w:rsidP="007D6E2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участие в обсуждении 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просов, относящихся к деятельности образовательной организации, в том числе через органы управления и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щественные организации;</w:t>
      </w:r>
    </w:p>
    <w:p w:rsidR="00563715" w:rsidRPr="007E6D76" w:rsidRDefault="00563715" w:rsidP="007D6E2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объединение в общественные профессиональные организ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ции в формах и в порядке, которые установлены законодательством Росси</w:t>
      </w:r>
      <w:r w:rsidRPr="007E6D76">
        <w:rPr>
          <w:rFonts w:ascii="Times New Roman" w:hAnsi="Times New Roman"/>
          <w:sz w:val="28"/>
          <w:szCs w:val="28"/>
        </w:rPr>
        <w:t>й</w:t>
      </w:r>
      <w:r w:rsidRPr="007E6D76">
        <w:rPr>
          <w:rFonts w:ascii="Times New Roman" w:hAnsi="Times New Roman"/>
          <w:sz w:val="28"/>
          <w:szCs w:val="28"/>
        </w:rPr>
        <w:t>ской Федерации;</w:t>
      </w:r>
    </w:p>
    <w:p w:rsidR="00563715" w:rsidRPr="007E6D76" w:rsidRDefault="00563715" w:rsidP="007D6E2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обращение в комиссию по урегулированию споров между участниками образовательных 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ний;</w:t>
      </w:r>
    </w:p>
    <w:p w:rsidR="00563715" w:rsidRPr="007E6D76" w:rsidRDefault="00563715" w:rsidP="007D6E21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право на защиту профессиональной чести и достоинства, на справе</w:t>
      </w:r>
      <w:r w:rsidRPr="007E6D76">
        <w:rPr>
          <w:rFonts w:ascii="Times New Roman" w:hAnsi="Times New Roman"/>
          <w:sz w:val="28"/>
          <w:szCs w:val="28"/>
        </w:rPr>
        <w:t>д</w:t>
      </w:r>
      <w:r w:rsidRPr="007E6D76">
        <w:rPr>
          <w:rFonts w:ascii="Times New Roman" w:hAnsi="Times New Roman"/>
          <w:sz w:val="28"/>
          <w:szCs w:val="28"/>
        </w:rPr>
        <w:t>ливое и объективное расследование нарушения норм профессионал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ной этики педагогических работников.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ч. 4 ст. 47 ФЗ «Об образовании</w:t>
      </w:r>
      <w:r w:rsidR="002C1EE5">
        <w:rPr>
          <w:rFonts w:ascii="Times New Roman" w:hAnsi="Times New Roman"/>
          <w:sz w:val="28"/>
          <w:szCs w:val="28"/>
        </w:rPr>
        <w:t xml:space="preserve"> </w:t>
      </w:r>
      <w:r w:rsidR="00225AAD" w:rsidRPr="007E6D76">
        <w:rPr>
          <w:rFonts w:ascii="Times New Roman" w:hAnsi="Times New Roman"/>
          <w:sz w:val="28"/>
          <w:szCs w:val="28"/>
        </w:rPr>
        <w:t>в РФ</w:t>
      </w:r>
      <w:r w:rsidRPr="007E6D76">
        <w:rPr>
          <w:rFonts w:ascii="Times New Roman" w:hAnsi="Times New Roman"/>
          <w:sz w:val="28"/>
          <w:szCs w:val="28"/>
        </w:rPr>
        <w:t>» академические права и свободы, указанные в части 3 настоящей статьи, должны осуществлят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ся с соблюдением прав и свобод других участников образовательных 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ний, требований законодательства Российской Федерации, </w:t>
      </w:r>
      <w:r w:rsidRPr="007E6D76">
        <w:rPr>
          <w:rFonts w:ascii="Times New Roman" w:hAnsi="Times New Roman"/>
          <w:b/>
          <w:sz w:val="28"/>
          <w:szCs w:val="28"/>
        </w:rPr>
        <w:t>норм професси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нальной этики педагогических работников</w:t>
      </w:r>
      <w:r w:rsidRPr="007E6D76">
        <w:rPr>
          <w:rFonts w:ascii="Times New Roman" w:hAnsi="Times New Roman"/>
          <w:sz w:val="28"/>
          <w:szCs w:val="28"/>
        </w:rPr>
        <w:t>, закрепленных в локальных но</w:t>
      </w:r>
      <w:r w:rsidRPr="007E6D76">
        <w:rPr>
          <w:rFonts w:ascii="Times New Roman" w:hAnsi="Times New Roman"/>
          <w:sz w:val="28"/>
          <w:szCs w:val="28"/>
        </w:rPr>
        <w:t>р</w:t>
      </w:r>
      <w:r w:rsidR="00225AAD">
        <w:rPr>
          <w:rFonts w:ascii="Times New Roman" w:hAnsi="Times New Roman"/>
          <w:sz w:val="28"/>
          <w:szCs w:val="28"/>
        </w:rPr>
        <w:t>мативных актах орг</w:t>
      </w:r>
      <w:r w:rsidR="00225AAD">
        <w:rPr>
          <w:rFonts w:ascii="Times New Roman" w:hAnsi="Times New Roman"/>
          <w:sz w:val="28"/>
          <w:szCs w:val="28"/>
        </w:rPr>
        <w:t>а</w:t>
      </w:r>
      <w:r w:rsidR="00225AAD">
        <w:rPr>
          <w:rFonts w:ascii="Times New Roman" w:hAnsi="Times New Roman"/>
          <w:sz w:val="28"/>
          <w:szCs w:val="28"/>
        </w:rPr>
        <w:t>низации, осущ</w:t>
      </w:r>
      <w:r w:rsidRPr="007E6D76">
        <w:rPr>
          <w:rFonts w:ascii="Times New Roman" w:hAnsi="Times New Roman"/>
          <w:sz w:val="28"/>
          <w:szCs w:val="28"/>
        </w:rPr>
        <w:t>ествляющей образовательную деятельность.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СПЕЦИАЛЬНЫЕ трудовые права</w:t>
      </w:r>
      <w:r w:rsidRPr="007E6D76">
        <w:rPr>
          <w:rFonts w:ascii="Times New Roman" w:hAnsi="Times New Roman"/>
          <w:sz w:val="28"/>
          <w:szCs w:val="28"/>
        </w:rPr>
        <w:t xml:space="preserve"> связаны с особенностями трудовых 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 в сфере образования и предусмотрены главой 52 Трудового кодекса РФ:</w:t>
      </w:r>
    </w:p>
    <w:p w:rsidR="00563715" w:rsidRPr="007E6D76" w:rsidRDefault="00563715" w:rsidP="007D6E2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сокращенную продолжительность рабочего времени в зав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симости от должности и места раб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ты </w:t>
      </w:r>
      <w:r w:rsidRPr="007E6D76">
        <w:rPr>
          <w:rFonts w:ascii="Times New Roman" w:hAnsi="Times New Roman"/>
          <w:i/>
          <w:sz w:val="28"/>
          <w:szCs w:val="28"/>
        </w:rPr>
        <w:t>(статья 333)</w:t>
      </w:r>
      <w:r w:rsidRPr="007E6D76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на ежегодный основной удлиненный оплачиваемый отпуск </w:t>
      </w:r>
      <w:r w:rsidRPr="007E6D76">
        <w:rPr>
          <w:rFonts w:ascii="Times New Roman" w:hAnsi="Times New Roman"/>
          <w:i/>
          <w:sz w:val="28"/>
          <w:szCs w:val="28"/>
        </w:rPr>
        <w:t>(статья 334)</w:t>
      </w:r>
      <w:r w:rsidRPr="007E6D76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длительный педагогический отпуск не реже чем через ка</w:t>
      </w:r>
      <w:r w:rsidRPr="007E6D76">
        <w:rPr>
          <w:rFonts w:ascii="Times New Roman" w:hAnsi="Times New Roman"/>
          <w:sz w:val="28"/>
          <w:szCs w:val="28"/>
        </w:rPr>
        <w:t>ж</w:t>
      </w:r>
      <w:r w:rsidRPr="007E6D76">
        <w:rPr>
          <w:rFonts w:ascii="Times New Roman" w:hAnsi="Times New Roman"/>
          <w:sz w:val="28"/>
          <w:szCs w:val="28"/>
        </w:rPr>
        <w:t>дые 10 лет непрерывной педагогической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боты </w:t>
      </w:r>
      <w:r w:rsidRPr="007E6D76">
        <w:rPr>
          <w:rFonts w:ascii="Times New Roman" w:hAnsi="Times New Roman"/>
          <w:i/>
          <w:sz w:val="28"/>
          <w:szCs w:val="28"/>
        </w:rPr>
        <w:t>(статья 335)</w:t>
      </w:r>
      <w:r w:rsidR="00225AAD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Ук</w:t>
      </w:r>
      <w:r w:rsidR="00225AAD">
        <w:rPr>
          <w:rFonts w:ascii="Times New Roman" w:hAnsi="Times New Roman"/>
          <w:sz w:val="28"/>
          <w:szCs w:val="28"/>
        </w:rPr>
        <w:t>азанные трудовые права являются</w:t>
      </w:r>
      <w:r w:rsidRPr="007E6D76">
        <w:rPr>
          <w:rFonts w:ascii="Times New Roman" w:hAnsi="Times New Roman"/>
          <w:sz w:val="28"/>
          <w:szCs w:val="28"/>
        </w:rPr>
        <w:t xml:space="preserve"> в том числе и гарантиями, которые предоставляются педагогическим работникам и подро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нее будут рассмотрены в разделе 5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стоящего пособия</w:t>
      </w:r>
      <w:r w:rsidR="00225AAD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922D1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Отдельно стоит остановить внимание на </w:t>
      </w:r>
      <w:r w:rsidR="00225AAD">
        <w:rPr>
          <w:rFonts w:ascii="Times New Roman" w:hAnsi="Times New Roman"/>
          <w:b/>
          <w:sz w:val="28"/>
          <w:szCs w:val="28"/>
        </w:rPr>
        <w:t>разграничении</w:t>
      </w:r>
      <w:r w:rsidRPr="007E6D76">
        <w:rPr>
          <w:rFonts w:ascii="Times New Roman" w:hAnsi="Times New Roman"/>
          <w:sz w:val="28"/>
          <w:szCs w:val="28"/>
        </w:rPr>
        <w:t xml:space="preserve"> понятий </w:t>
      </w:r>
      <w:r w:rsidRPr="007E6D76">
        <w:rPr>
          <w:rFonts w:ascii="Times New Roman" w:hAnsi="Times New Roman"/>
          <w:b/>
          <w:sz w:val="28"/>
          <w:szCs w:val="28"/>
        </w:rPr>
        <w:t>«пр</w:t>
      </w:r>
      <w:r w:rsidRPr="007E6D76">
        <w:rPr>
          <w:rFonts w:ascii="Times New Roman" w:hAnsi="Times New Roman"/>
          <w:b/>
          <w:sz w:val="28"/>
          <w:szCs w:val="28"/>
        </w:rPr>
        <w:t>а</w:t>
      </w:r>
      <w:r w:rsidRPr="007E6D76">
        <w:rPr>
          <w:rFonts w:ascii="Times New Roman" w:hAnsi="Times New Roman"/>
          <w:b/>
          <w:sz w:val="28"/>
          <w:szCs w:val="28"/>
        </w:rPr>
        <w:t>ва»</w:t>
      </w:r>
      <w:r w:rsidRPr="007E6D76">
        <w:rPr>
          <w:rFonts w:ascii="Times New Roman" w:hAnsi="Times New Roman"/>
          <w:sz w:val="28"/>
          <w:szCs w:val="28"/>
        </w:rPr>
        <w:t xml:space="preserve"> и </w:t>
      </w:r>
      <w:r w:rsidRPr="007E6D76">
        <w:rPr>
          <w:rFonts w:ascii="Times New Roman" w:hAnsi="Times New Roman"/>
          <w:b/>
          <w:sz w:val="28"/>
          <w:szCs w:val="28"/>
        </w:rPr>
        <w:t>«своб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ды».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Применительно к рассматриваемым с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туациям </w:t>
      </w:r>
      <w:r w:rsidRPr="007E6D76">
        <w:rPr>
          <w:rFonts w:ascii="Times New Roman" w:hAnsi="Times New Roman"/>
          <w:b/>
          <w:sz w:val="28"/>
          <w:szCs w:val="28"/>
        </w:rPr>
        <w:t>права</w:t>
      </w:r>
      <w:r w:rsidRPr="007E6D76">
        <w:rPr>
          <w:rFonts w:ascii="Times New Roman" w:hAnsi="Times New Roman"/>
          <w:sz w:val="28"/>
          <w:szCs w:val="28"/>
        </w:rPr>
        <w:t xml:space="preserve"> – это юридическая возмо</w:t>
      </w:r>
      <w:r w:rsidRPr="007E6D76">
        <w:rPr>
          <w:rFonts w:ascii="Times New Roman" w:hAnsi="Times New Roman"/>
          <w:sz w:val="28"/>
          <w:szCs w:val="28"/>
        </w:rPr>
        <w:t>ж</w:t>
      </w:r>
      <w:r w:rsidRPr="007E6D76">
        <w:rPr>
          <w:rFonts w:ascii="Times New Roman" w:hAnsi="Times New Roman"/>
          <w:sz w:val="28"/>
          <w:szCs w:val="28"/>
        </w:rPr>
        <w:t xml:space="preserve">ность делать что-то </w:t>
      </w:r>
      <w:r w:rsidRPr="007E6D76">
        <w:rPr>
          <w:rFonts w:ascii="Times New Roman" w:hAnsi="Times New Roman"/>
          <w:i/>
          <w:sz w:val="28"/>
          <w:szCs w:val="28"/>
        </w:rPr>
        <w:t>(а это «что-то» должно быть основано на законе и определен порядок этого действия)</w:t>
      </w:r>
      <w:r w:rsidRPr="007E6D76">
        <w:rPr>
          <w:rFonts w:ascii="Times New Roman" w:hAnsi="Times New Roman"/>
          <w:sz w:val="28"/>
          <w:szCs w:val="28"/>
        </w:rPr>
        <w:t xml:space="preserve">. 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А </w:t>
      </w:r>
      <w:r w:rsidRPr="007E6D76">
        <w:rPr>
          <w:rFonts w:ascii="Times New Roman" w:hAnsi="Times New Roman"/>
          <w:b/>
          <w:sz w:val="28"/>
          <w:szCs w:val="28"/>
        </w:rPr>
        <w:t>свобода</w:t>
      </w:r>
      <w:r w:rsidRPr="007E6D76">
        <w:rPr>
          <w:rFonts w:ascii="Times New Roman" w:hAnsi="Times New Roman"/>
          <w:sz w:val="28"/>
          <w:szCs w:val="28"/>
        </w:rPr>
        <w:t xml:space="preserve"> –</w:t>
      </w:r>
      <w:r w:rsidR="002C1EE5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это отсутствие юридическ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го принуждения или ограничения в этом де</w:t>
      </w:r>
      <w:r w:rsidRPr="007E6D76">
        <w:rPr>
          <w:rFonts w:ascii="Times New Roman" w:hAnsi="Times New Roman"/>
          <w:sz w:val="28"/>
          <w:szCs w:val="28"/>
        </w:rPr>
        <w:t>й</w:t>
      </w:r>
      <w:r w:rsidRPr="007E6D76">
        <w:rPr>
          <w:rFonts w:ascii="Times New Roman" w:hAnsi="Times New Roman"/>
          <w:sz w:val="28"/>
          <w:szCs w:val="28"/>
        </w:rPr>
        <w:t>ствии.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Например, в соответствии с п. 2 ч. 3 ст. 47 ФЗ «Об образовании в РФ» предусмотрена </w:t>
      </w:r>
      <w:r w:rsidRPr="007E6D76">
        <w:rPr>
          <w:rFonts w:ascii="Times New Roman" w:hAnsi="Times New Roman"/>
          <w:b/>
          <w:sz w:val="28"/>
          <w:szCs w:val="28"/>
        </w:rPr>
        <w:t>свобода</w:t>
      </w:r>
      <w:r w:rsidRPr="007E6D76">
        <w:rPr>
          <w:rFonts w:ascii="Times New Roman" w:hAnsi="Times New Roman"/>
          <w:sz w:val="28"/>
          <w:szCs w:val="28"/>
        </w:rPr>
        <w:t xml:space="preserve"> выбора и использования педагогич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ски обоснованных форм, средств, методов обучения и воспитания, основанная на соответствии педагогического работника квалификационным требованиям предъявляемым к</w:t>
      </w:r>
      <w:r w:rsidR="00C5139D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должности, его знаниям, умениям и навыкам, а п. 4 ч. 3 ст. 47 ФЗ «Об образ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вании в РФ» предусмотрено </w:t>
      </w:r>
      <w:r w:rsidRPr="00725BCC">
        <w:rPr>
          <w:rFonts w:ascii="Times New Roman" w:hAnsi="Times New Roman"/>
          <w:b/>
          <w:sz w:val="28"/>
          <w:szCs w:val="28"/>
        </w:rPr>
        <w:t>право</w:t>
      </w:r>
      <w:r w:rsidRPr="007E6D76">
        <w:rPr>
          <w:rFonts w:ascii="Times New Roman" w:hAnsi="Times New Roman"/>
          <w:sz w:val="28"/>
          <w:szCs w:val="28"/>
        </w:rPr>
        <w:t xml:space="preserve"> на выбор педагогическим работником уче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ных пособий, но не любых, а тех, которые предусмотрены федеральным пере</w:t>
      </w:r>
      <w:r w:rsidRPr="007E6D76">
        <w:rPr>
          <w:rFonts w:ascii="Times New Roman" w:hAnsi="Times New Roman"/>
          <w:sz w:val="28"/>
          <w:szCs w:val="28"/>
        </w:rPr>
        <w:t>ч</w:t>
      </w:r>
      <w:r w:rsidRPr="007E6D76">
        <w:rPr>
          <w:rFonts w:ascii="Times New Roman" w:hAnsi="Times New Roman"/>
          <w:sz w:val="28"/>
          <w:szCs w:val="28"/>
        </w:rPr>
        <w:t>нем учебников.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Можно сказать, что права появляются в ответ на ограничение отдельных свобод.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«Свобода одного заканчивается там, где начинаются права другого».</w:t>
      </w:r>
    </w:p>
    <w:p w:rsidR="00563715" w:rsidRPr="007E6D76" w:rsidRDefault="00563715" w:rsidP="00922D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7D6E21">
      <w:pPr>
        <w:pStyle w:val="3"/>
        <w:numPr>
          <w:ilvl w:val="1"/>
          <w:numId w:val="25"/>
        </w:numPr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9" w:name="_Toc57209863"/>
      <w:bookmarkStart w:id="10" w:name="_Toc78884384"/>
      <w:r w:rsidRPr="007E6D76">
        <w:rPr>
          <w:rFonts w:ascii="Times New Roman" w:hAnsi="Times New Roman"/>
          <w:sz w:val="28"/>
          <w:szCs w:val="28"/>
        </w:rPr>
        <w:t>Морально-правовой и этический аспект соблюдения прав и свобод педагогических работников</w:t>
      </w:r>
      <w:bookmarkEnd w:id="9"/>
      <w:bookmarkEnd w:id="10"/>
    </w:p>
    <w:p w:rsidR="00563715" w:rsidRPr="007E6D76" w:rsidRDefault="00563715" w:rsidP="00922D15">
      <w:pPr>
        <w:spacing w:after="0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Отдельное внимание уделим морально-правовым аспектам и вопросам этики при реализации педагогическими работниками своих прав и свобод. П</w:t>
      </w:r>
      <w:r w:rsidRPr="007E6D76">
        <w:rPr>
          <w:rFonts w:ascii="Times New Roman" w:hAnsi="Times New Roman"/>
          <w:sz w:val="28"/>
          <w:szCs w:val="28"/>
        </w:rPr>
        <w:t>о</w:t>
      </w:r>
      <w:r w:rsidR="00E27E6F">
        <w:rPr>
          <w:rFonts w:ascii="Times New Roman" w:hAnsi="Times New Roman"/>
          <w:sz w:val="28"/>
          <w:szCs w:val="28"/>
        </w:rPr>
        <w:t>следнее</w:t>
      </w:r>
      <w:r w:rsidRPr="007E6D76">
        <w:rPr>
          <w:rFonts w:ascii="Times New Roman" w:hAnsi="Times New Roman"/>
          <w:sz w:val="28"/>
          <w:szCs w:val="28"/>
        </w:rPr>
        <w:t xml:space="preserve"> все чаще привлекает излишнее внимание не только других участн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ков образовательных отношений, но и общес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 xml:space="preserve">венности. 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Например, конституционная </w:t>
      </w:r>
      <w:r w:rsidRPr="007E6D76">
        <w:rPr>
          <w:rFonts w:ascii="Times New Roman" w:hAnsi="Times New Roman"/>
          <w:b/>
          <w:sz w:val="28"/>
          <w:szCs w:val="28"/>
        </w:rPr>
        <w:t>свобода слова</w:t>
      </w:r>
      <w:r w:rsidRPr="007E6D76">
        <w:rPr>
          <w:rFonts w:ascii="Times New Roman" w:hAnsi="Times New Roman"/>
          <w:sz w:val="28"/>
          <w:szCs w:val="28"/>
        </w:rPr>
        <w:t xml:space="preserve"> (ч. 1 ст. 29 Конституции РФ) </w:t>
      </w:r>
      <w:r w:rsidRPr="007E6D76">
        <w:rPr>
          <w:rFonts w:ascii="Times New Roman" w:hAnsi="Times New Roman"/>
          <w:i/>
          <w:sz w:val="28"/>
          <w:szCs w:val="28"/>
        </w:rPr>
        <w:t>вырази</w:t>
      </w:r>
      <w:r w:rsidRPr="007E6D76">
        <w:rPr>
          <w:rFonts w:ascii="Times New Roman" w:hAnsi="Times New Roman"/>
          <w:i/>
          <w:sz w:val="28"/>
          <w:szCs w:val="28"/>
        </w:rPr>
        <w:t>в</w:t>
      </w:r>
      <w:r w:rsidRPr="007E6D76">
        <w:rPr>
          <w:rFonts w:ascii="Times New Roman" w:hAnsi="Times New Roman"/>
          <w:i/>
          <w:sz w:val="28"/>
          <w:szCs w:val="28"/>
        </w:rPr>
        <w:t xml:space="preserve">шаяся в плохих словах об учителе, обвинении его в некомпетентности, неправильной методике преподавания и т.д. </w:t>
      </w:r>
      <w:r w:rsidRPr="007E6D76">
        <w:rPr>
          <w:rFonts w:ascii="Times New Roman" w:hAnsi="Times New Roman"/>
          <w:sz w:val="28"/>
          <w:szCs w:val="28"/>
        </w:rPr>
        <w:t>будет заканч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ваться там, где будет начинаться </w:t>
      </w:r>
      <w:r w:rsidRPr="007E6D76">
        <w:rPr>
          <w:rFonts w:ascii="Times New Roman" w:hAnsi="Times New Roman"/>
          <w:b/>
          <w:sz w:val="28"/>
          <w:szCs w:val="28"/>
        </w:rPr>
        <w:t>право</w:t>
      </w:r>
      <w:r w:rsidR="002C1EE5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на защиту чести и доброго имени</w:t>
      </w:r>
      <w:r w:rsidRPr="007E6D76">
        <w:rPr>
          <w:rFonts w:ascii="Times New Roman" w:hAnsi="Times New Roman"/>
          <w:sz w:val="28"/>
          <w:szCs w:val="28"/>
        </w:rPr>
        <w:t xml:space="preserve"> (ст. 23 Конституции РФ) учителя </w:t>
      </w:r>
      <w:r w:rsidRPr="007E6D76">
        <w:rPr>
          <w:rFonts w:ascii="Times New Roman" w:hAnsi="Times New Roman"/>
          <w:i/>
          <w:sz w:val="28"/>
          <w:szCs w:val="28"/>
        </w:rPr>
        <w:t>применительно к его особому правовому статусу и вытекающему из него свободам</w:t>
      </w:r>
      <w:r w:rsidR="00D95046">
        <w:rPr>
          <w:rFonts w:ascii="Times New Roman" w:hAnsi="Times New Roman"/>
          <w:i/>
          <w:sz w:val="28"/>
          <w:szCs w:val="28"/>
        </w:rPr>
        <w:t>,</w:t>
      </w:r>
      <w:r w:rsidR="00212752">
        <w:rPr>
          <w:rFonts w:ascii="Times New Roman" w:hAnsi="Times New Roman"/>
          <w:sz w:val="28"/>
          <w:szCs w:val="28"/>
        </w:rPr>
        <w:t xml:space="preserve"> предусмотренным п</w:t>
      </w:r>
      <w:r w:rsidR="00D95046">
        <w:rPr>
          <w:rFonts w:ascii="Times New Roman" w:hAnsi="Times New Roman"/>
          <w:sz w:val="28"/>
          <w:szCs w:val="28"/>
        </w:rPr>
        <w:t>п. 1–</w:t>
      </w:r>
      <w:r w:rsidRPr="007E6D76">
        <w:rPr>
          <w:rFonts w:ascii="Times New Roman" w:hAnsi="Times New Roman"/>
          <w:sz w:val="28"/>
          <w:szCs w:val="28"/>
        </w:rPr>
        <w:t>2 ч. 3 ст. 47 ФЗ «Об образовании</w:t>
      </w:r>
      <w:r w:rsidR="002C1EE5">
        <w:rPr>
          <w:rFonts w:ascii="Times New Roman" w:hAnsi="Times New Roman"/>
          <w:sz w:val="28"/>
          <w:szCs w:val="28"/>
        </w:rPr>
        <w:t xml:space="preserve"> </w:t>
      </w:r>
      <w:r w:rsidR="00D95046" w:rsidRPr="007E6D76">
        <w:rPr>
          <w:rFonts w:ascii="Times New Roman" w:hAnsi="Times New Roman"/>
          <w:sz w:val="28"/>
          <w:szCs w:val="28"/>
        </w:rPr>
        <w:t>в</w:t>
      </w:r>
      <w:r w:rsidR="002C1EE5">
        <w:rPr>
          <w:rFonts w:ascii="Times New Roman" w:hAnsi="Times New Roman"/>
          <w:sz w:val="28"/>
          <w:szCs w:val="28"/>
        </w:rPr>
        <w:t> </w:t>
      </w:r>
      <w:r w:rsidR="00D95046" w:rsidRPr="007E6D76">
        <w:rPr>
          <w:rFonts w:ascii="Times New Roman" w:hAnsi="Times New Roman"/>
          <w:sz w:val="28"/>
          <w:szCs w:val="28"/>
        </w:rPr>
        <w:t>РФ</w:t>
      </w:r>
      <w:r w:rsidRPr="007E6D76">
        <w:rPr>
          <w:rFonts w:ascii="Times New Roman" w:hAnsi="Times New Roman"/>
          <w:sz w:val="28"/>
          <w:szCs w:val="28"/>
        </w:rPr>
        <w:t>».</w:t>
      </w:r>
    </w:p>
    <w:p w:rsidR="00563715" w:rsidRPr="007E6D76" w:rsidRDefault="00D95046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r w:rsidR="00563715" w:rsidRPr="007E6D76">
        <w:rPr>
          <w:rFonts w:ascii="Times New Roman" w:hAnsi="Times New Roman"/>
          <w:sz w:val="28"/>
          <w:szCs w:val="28"/>
        </w:rPr>
        <w:t xml:space="preserve"> необходимо учитывать судебную практику неоднозначного правоприменени</w:t>
      </w:r>
      <w:r>
        <w:rPr>
          <w:rFonts w:ascii="Times New Roman" w:hAnsi="Times New Roman"/>
          <w:sz w:val="28"/>
          <w:szCs w:val="28"/>
        </w:rPr>
        <w:t>я</w:t>
      </w:r>
      <w:r w:rsidR="00563715" w:rsidRPr="007E6D76">
        <w:rPr>
          <w:rFonts w:ascii="Times New Roman" w:hAnsi="Times New Roman"/>
          <w:sz w:val="28"/>
          <w:szCs w:val="28"/>
        </w:rPr>
        <w:t xml:space="preserve"> положений о свободе слова в контексте оскорблений. Так, высказывания, носящие оценочный характер (критическое мнение, в том чи</w:t>
      </w:r>
      <w:r>
        <w:rPr>
          <w:rFonts w:ascii="Times New Roman" w:hAnsi="Times New Roman"/>
          <w:sz w:val="28"/>
          <w:szCs w:val="28"/>
        </w:rPr>
        <w:t>сле</w:t>
      </w:r>
      <w:r w:rsidR="00563715" w:rsidRPr="007E6D76">
        <w:rPr>
          <w:rFonts w:ascii="Times New Roman" w:hAnsi="Times New Roman"/>
          <w:sz w:val="28"/>
          <w:szCs w:val="28"/>
        </w:rPr>
        <w:t xml:space="preserve"> отрицательная оценка), не являются наказуемыми, так как не образуют состава гражданско-правового правонарушения, предположения, гипотезы, во</w:t>
      </w:r>
      <w:r>
        <w:rPr>
          <w:rFonts w:ascii="Times New Roman" w:hAnsi="Times New Roman"/>
          <w:sz w:val="28"/>
          <w:szCs w:val="28"/>
        </w:rPr>
        <w:t>просы, выводы, выражения мнения</w:t>
      </w:r>
      <w:r w:rsidR="00563715" w:rsidRPr="007E6D76">
        <w:rPr>
          <w:rFonts w:ascii="Times New Roman" w:hAnsi="Times New Roman"/>
          <w:sz w:val="28"/>
          <w:szCs w:val="28"/>
        </w:rPr>
        <w:t xml:space="preserve"> не могут быть признаны недостоверной и пороч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 xml:space="preserve">щей информацией </w:t>
      </w:r>
      <w:r w:rsidR="00563715" w:rsidRPr="007E6D76">
        <w:rPr>
          <w:rFonts w:ascii="Times New Roman" w:hAnsi="Times New Roman"/>
          <w:i/>
          <w:sz w:val="28"/>
          <w:szCs w:val="28"/>
        </w:rPr>
        <w:t xml:space="preserve">(Постановление Арбитражного суда Западно-Сибирского округа от 25 июня 2018 г. </w:t>
      </w:r>
      <w:r>
        <w:rPr>
          <w:rFonts w:ascii="Times New Roman" w:hAnsi="Times New Roman"/>
          <w:i/>
          <w:sz w:val="28"/>
          <w:szCs w:val="28"/>
        </w:rPr>
        <w:t>№</w:t>
      </w:r>
      <w:r w:rsidR="00563715" w:rsidRPr="007E6D76">
        <w:rPr>
          <w:rFonts w:ascii="Times New Roman" w:hAnsi="Times New Roman"/>
          <w:i/>
          <w:sz w:val="28"/>
          <w:szCs w:val="28"/>
        </w:rPr>
        <w:t xml:space="preserve"> Ф04-2331/18 по делу N А27-11609/2017, Апелляц</w:t>
      </w:r>
      <w:r w:rsidR="00563715" w:rsidRPr="007E6D76">
        <w:rPr>
          <w:rFonts w:ascii="Times New Roman" w:hAnsi="Times New Roman"/>
          <w:i/>
          <w:sz w:val="28"/>
          <w:szCs w:val="28"/>
        </w:rPr>
        <w:t>и</w:t>
      </w:r>
      <w:r w:rsidR="00563715" w:rsidRPr="007E6D76">
        <w:rPr>
          <w:rFonts w:ascii="Times New Roman" w:hAnsi="Times New Roman"/>
          <w:i/>
          <w:sz w:val="28"/>
          <w:szCs w:val="28"/>
        </w:rPr>
        <w:t>онное определение СК по гражданским делам Нижегородского областного с</w:t>
      </w:r>
      <w:r w:rsidR="00563715" w:rsidRPr="007E6D76"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</w:rPr>
        <w:t>да от 10 ма</w:t>
      </w:r>
      <w:r>
        <w:rPr>
          <w:rFonts w:ascii="Times New Roman" w:hAnsi="Times New Roman"/>
          <w:i/>
          <w:sz w:val="28"/>
          <w:szCs w:val="28"/>
        </w:rPr>
        <w:t>р</w:t>
      </w:r>
      <w:r>
        <w:rPr>
          <w:rFonts w:ascii="Times New Roman" w:hAnsi="Times New Roman"/>
          <w:i/>
          <w:sz w:val="28"/>
          <w:szCs w:val="28"/>
        </w:rPr>
        <w:t>та 2015 г. по делу №</w:t>
      </w:r>
      <w:r w:rsidR="00563715" w:rsidRPr="007E6D76">
        <w:rPr>
          <w:rFonts w:ascii="Times New Roman" w:hAnsi="Times New Roman"/>
          <w:i/>
          <w:sz w:val="28"/>
          <w:szCs w:val="28"/>
        </w:rPr>
        <w:t xml:space="preserve"> 33-1413/2015)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Далее,</w:t>
      </w:r>
      <w:r w:rsidRPr="007E6D76">
        <w:rPr>
          <w:rFonts w:ascii="Times New Roman" w:hAnsi="Times New Roman"/>
          <w:b/>
          <w:sz w:val="28"/>
          <w:szCs w:val="28"/>
        </w:rPr>
        <w:t xml:space="preserve"> свобода</w:t>
      </w:r>
      <w:r w:rsidR="00212752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искать, получать, передавать, производить и распр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странять информацию</w:t>
      </w:r>
      <w:r w:rsidRPr="007E6D76">
        <w:rPr>
          <w:rFonts w:ascii="Times New Roman" w:hAnsi="Times New Roman"/>
          <w:sz w:val="28"/>
          <w:szCs w:val="28"/>
        </w:rPr>
        <w:t xml:space="preserve"> любым законным способом (ч. 4 ст. 29 Конституции РФ)</w:t>
      </w:r>
      <w:r w:rsidR="00D95046">
        <w:rPr>
          <w:rFonts w:ascii="Times New Roman" w:hAnsi="Times New Roman"/>
          <w:sz w:val="28"/>
          <w:szCs w:val="28"/>
        </w:rPr>
        <w:t>,</w:t>
      </w:r>
      <w:r w:rsidR="00212752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i/>
          <w:sz w:val="28"/>
          <w:szCs w:val="28"/>
        </w:rPr>
        <w:t xml:space="preserve">выразившаяся в фотографировании учителя на камеру смартфона во время уроков или перемены без его согласия, </w:t>
      </w:r>
      <w:r w:rsidRPr="007E6D76">
        <w:rPr>
          <w:rFonts w:ascii="Times New Roman" w:hAnsi="Times New Roman"/>
          <w:b/>
          <w:sz w:val="28"/>
          <w:szCs w:val="28"/>
        </w:rPr>
        <w:t>будет заканчиваться правом</w:t>
      </w:r>
      <w:r w:rsidRPr="007E6D76">
        <w:rPr>
          <w:rFonts w:ascii="Times New Roman" w:hAnsi="Times New Roman"/>
          <w:sz w:val="28"/>
          <w:szCs w:val="28"/>
        </w:rPr>
        <w:t xml:space="preserve"> на неприкосновенность </w:t>
      </w:r>
      <w:r w:rsidRPr="007E6D76">
        <w:rPr>
          <w:rFonts w:ascii="Times New Roman" w:hAnsi="Times New Roman"/>
          <w:b/>
          <w:sz w:val="28"/>
          <w:szCs w:val="28"/>
        </w:rPr>
        <w:t>частной жизни</w:t>
      </w:r>
      <w:r w:rsidRPr="007E6D76">
        <w:rPr>
          <w:rFonts w:ascii="Times New Roman" w:hAnsi="Times New Roman"/>
          <w:sz w:val="28"/>
          <w:szCs w:val="28"/>
        </w:rPr>
        <w:t>, личную и с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мейную тайну учителя, ведь в соответствии со ст. 24 Конституции РФ сбор, хранение, использование и ра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пространение информации о частной жизни лица без его согласия не допуск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ются.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Рассматривая указанную конституционную конструкцию</w:t>
      </w:r>
      <w:r w:rsidR="00D95046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важно четко определить и разграничить понятийный аппарат.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Так, в соответствии с ч. 1 ст. 2 Фед</w:t>
      </w:r>
      <w:r w:rsidR="00D95046">
        <w:rPr>
          <w:rFonts w:ascii="Times New Roman" w:hAnsi="Times New Roman"/>
          <w:sz w:val="28"/>
          <w:szCs w:val="28"/>
        </w:rPr>
        <w:t>е</w:t>
      </w:r>
      <w:r w:rsidR="00D95046">
        <w:rPr>
          <w:rFonts w:ascii="Times New Roman" w:hAnsi="Times New Roman"/>
          <w:sz w:val="28"/>
          <w:szCs w:val="28"/>
        </w:rPr>
        <w:t>рального закона от 27.07.2006 № 149-ФЗ «</w:t>
      </w:r>
      <w:r w:rsidRPr="007E6D76">
        <w:rPr>
          <w:rFonts w:ascii="Times New Roman" w:hAnsi="Times New Roman"/>
          <w:sz w:val="28"/>
          <w:szCs w:val="28"/>
        </w:rPr>
        <w:t>Об информации, информационных те</w:t>
      </w:r>
      <w:r w:rsidR="00D95046">
        <w:rPr>
          <w:rFonts w:ascii="Times New Roman" w:hAnsi="Times New Roman"/>
          <w:sz w:val="28"/>
          <w:szCs w:val="28"/>
        </w:rPr>
        <w:t>хнологиях и о защите информации»</w:t>
      </w:r>
      <w:r w:rsidRPr="007E6D76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lastRenderedPageBreak/>
        <w:t xml:space="preserve">под </w:t>
      </w:r>
      <w:r w:rsidRPr="007E6D76">
        <w:rPr>
          <w:rFonts w:ascii="Times New Roman" w:hAnsi="Times New Roman"/>
          <w:b/>
          <w:sz w:val="28"/>
          <w:szCs w:val="28"/>
        </w:rPr>
        <w:t xml:space="preserve">информацией </w:t>
      </w:r>
      <w:r w:rsidRPr="007E6D76">
        <w:rPr>
          <w:rFonts w:ascii="Times New Roman" w:hAnsi="Times New Roman"/>
          <w:sz w:val="28"/>
          <w:szCs w:val="28"/>
        </w:rPr>
        <w:t>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нимаются сведения (сообщения) независимо от формы их представления. В соответствии со ст. 8 указанного закона граждане вправе осуществлять поиск и получение любой информации в любых формах и из л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бых источников, но при условии соблюдения в т.ч. конституционных требов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ний, применительно к с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туации – праву на частную жизнь.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Несмотря на то, что понятие </w:t>
      </w:r>
      <w:r w:rsidRPr="007E6D76">
        <w:rPr>
          <w:rFonts w:ascii="Times New Roman" w:hAnsi="Times New Roman"/>
          <w:b/>
          <w:sz w:val="28"/>
          <w:szCs w:val="28"/>
        </w:rPr>
        <w:t>частная жизнь</w:t>
      </w:r>
      <w:r w:rsidRPr="007E6D76">
        <w:rPr>
          <w:rFonts w:ascii="Times New Roman" w:hAnsi="Times New Roman"/>
          <w:sz w:val="28"/>
          <w:szCs w:val="28"/>
        </w:rPr>
        <w:t xml:space="preserve"> законодательством не ра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крывается, ее характеристика приводится в правовых позициях Конституцио</w:t>
      </w:r>
      <w:r w:rsidRPr="007E6D76">
        <w:rPr>
          <w:rFonts w:ascii="Times New Roman" w:hAnsi="Times New Roman"/>
          <w:sz w:val="28"/>
          <w:szCs w:val="28"/>
        </w:rPr>
        <w:t>н</w:t>
      </w:r>
      <w:r w:rsidR="00D95046">
        <w:rPr>
          <w:rFonts w:ascii="Times New Roman" w:hAnsi="Times New Roman"/>
          <w:sz w:val="28"/>
          <w:szCs w:val="28"/>
        </w:rPr>
        <w:t>ного с</w:t>
      </w:r>
      <w:r w:rsidRPr="007E6D76">
        <w:rPr>
          <w:rFonts w:ascii="Times New Roman" w:hAnsi="Times New Roman"/>
          <w:sz w:val="28"/>
          <w:szCs w:val="28"/>
        </w:rPr>
        <w:t xml:space="preserve">уда РФ </w:t>
      </w:r>
      <w:r w:rsidR="00D95046">
        <w:rPr>
          <w:rFonts w:ascii="Times New Roman" w:hAnsi="Times New Roman"/>
          <w:i/>
          <w:sz w:val="28"/>
          <w:szCs w:val="28"/>
        </w:rPr>
        <w:t>(определения Конституционного с</w:t>
      </w:r>
      <w:r w:rsidRPr="007E6D76">
        <w:rPr>
          <w:rFonts w:ascii="Times New Roman" w:hAnsi="Times New Roman"/>
          <w:i/>
          <w:sz w:val="28"/>
          <w:szCs w:val="28"/>
        </w:rPr>
        <w:t xml:space="preserve">уда РФ от 9 июня 2005 г. </w:t>
      </w:r>
      <w:r w:rsidRPr="00144908">
        <w:rPr>
          <w:rFonts w:ascii="Times New Roman" w:hAnsi="Times New Roman"/>
          <w:i/>
          <w:sz w:val="28"/>
          <w:szCs w:val="28"/>
        </w:rPr>
        <w:t>№</w:t>
      </w:r>
      <w:r w:rsidR="00144908">
        <w:rPr>
          <w:rFonts w:ascii="Times New Roman" w:hAnsi="Times New Roman"/>
          <w:i/>
          <w:sz w:val="28"/>
          <w:szCs w:val="28"/>
        </w:rPr>
        <w:t> </w:t>
      </w:r>
      <w:r w:rsidRPr="007E6D76">
        <w:rPr>
          <w:rFonts w:ascii="Times New Roman" w:hAnsi="Times New Roman"/>
          <w:i/>
          <w:sz w:val="28"/>
          <w:szCs w:val="28"/>
        </w:rPr>
        <w:t>248-О, от 28 июня 2012 № 1253-О)</w:t>
      </w:r>
      <w:r w:rsidR="00D95046">
        <w:rPr>
          <w:rFonts w:ascii="Times New Roman" w:hAnsi="Times New Roman"/>
          <w:i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 соответствии с которыми </w:t>
      </w:r>
      <w:r w:rsidRPr="007E6D76">
        <w:rPr>
          <w:rFonts w:ascii="Times New Roman" w:hAnsi="Times New Roman"/>
          <w:b/>
          <w:sz w:val="28"/>
          <w:szCs w:val="28"/>
        </w:rPr>
        <w:t>частная жизнь</w:t>
      </w:r>
      <w:r w:rsidR="00212752">
        <w:rPr>
          <w:rFonts w:ascii="Times New Roman" w:hAnsi="Times New Roman"/>
          <w:b/>
          <w:sz w:val="28"/>
          <w:szCs w:val="28"/>
        </w:rPr>
        <w:t xml:space="preserve"> </w:t>
      </w:r>
      <w:r w:rsidRPr="00144908">
        <w:rPr>
          <w:rFonts w:ascii="Times New Roman" w:hAnsi="Times New Roman"/>
          <w:sz w:val="28"/>
          <w:szCs w:val="28"/>
        </w:rPr>
        <w:t>–</w:t>
      </w:r>
      <w:r w:rsidRPr="007E6D76">
        <w:rPr>
          <w:rFonts w:ascii="Times New Roman" w:hAnsi="Times New Roman"/>
          <w:sz w:val="28"/>
          <w:szCs w:val="28"/>
        </w:rPr>
        <w:t xml:space="preserve"> это то, что человек считает возможным скрыть от других </w:t>
      </w:r>
      <w:r w:rsidRPr="007E6D76">
        <w:rPr>
          <w:rFonts w:ascii="Times New Roman" w:hAnsi="Times New Roman"/>
          <w:i/>
          <w:sz w:val="28"/>
          <w:szCs w:val="28"/>
        </w:rPr>
        <w:t>(т.е. это не</w:t>
      </w:r>
      <w:r w:rsidR="00C5139D">
        <w:rPr>
          <w:rFonts w:ascii="Times New Roman" w:hAnsi="Times New Roman"/>
          <w:i/>
          <w:sz w:val="28"/>
          <w:szCs w:val="28"/>
        </w:rPr>
        <w:t> </w:t>
      </w:r>
      <w:r w:rsidRPr="007E6D76">
        <w:rPr>
          <w:rFonts w:ascii="Times New Roman" w:hAnsi="Times New Roman"/>
          <w:i/>
          <w:sz w:val="28"/>
          <w:szCs w:val="28"/>
        </w:rPr>
        <w:t>обязательно какие-то интимные факты сексуального характера)</w:t>
      </w:r>
      <w:r w:rsidRPr="007E6D76">
        <w:rPr>
          <w:rFonts w:ascii="Times New Roman" w:hAnsi="Times New Roman"/>
          <w:sz w:val="28"/>
          <w:szCs w:val="28"/>
        </w:rPr>
        <w:t>. Так,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пример, педагогический работник может считать частной жизнью морщины на лице и</w:t>
      </w:r>
      <w:r w:rsidR="00D95046" w:rsidRPr="007E6D76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используя вышеназванную правовую конструкцию</w:t>
      </w:r>
      <w:r w:rsidR="00D95046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заявить о необх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димости соблюдения его конституционных прав и требовать прекратить, по крайней мере, собирать информацию о элементах его внешности, которые он считает своей частной жи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>нь</w:t>
      </w:r>
      <w:r w:rsidR="00D9504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, следовательно</w:t>
      </w:r>
      <w:r w:rsidR="00D95046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возможным скрыть от других.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Применительно </w:t>
      </w:r>
      <w:r w:rsidR="00D95046">
        <w:rPr>
          <w:rFonts w:ascii="Times New Roman" w:hAnsi="Times New Roman"/>
          <w:sz w:val="28"/>
          <w:szCs w:val="28"/>
        </w:rPr>
        <w:t>к гражданскому законодательству</w:t>
      </w:r>
      <w:r w:rsidRPr="007E6D76">
        <w:rPr>
          <w:rFonts w:ascii="Times New Roman" w:hAnsi="Times New Roman"/>
          <w:sz w:val="28"/>
          <w:szCs w:val="28"/>
        </w:rPr>
        <w:t xml:space="preserve"> частная жизнь, из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бражение гражданина относится к </w:t>
      </w:r>
      <w:r w:rsidRPr="007E6D76">
        <w:rPr>
          <w:rFonts w:ascii="Times New Roman" w:hAnsi="Times New Roman"/>
          <w:b/>
          <w:sz w:val="28"/>
          <w:szCs w:val="28"/>
        </w:rPr>
        <w:t>нематериальным благам</w:t>
      </w:r>
      <w:r w:rsidRPr="007E6D76">
        <w:rPr>
          <w:rFonts w:ascii="Times New Roman" w:hAnsi="Times New Roman"/>
          <w:sz w:val="28"/>
          <w:szCs w:val="28"/>
        </w:rPr>
        <w:t xml:space="preserve"> – подлежащим охране </w:t>
      </w:r>
      <w:r w:rsidRPr="007E6D76">
        <w:rPr>
          <w:rFonts w:ascii="Times New Roman" w:hAnsi="Times New Roman"/>
          <w:i/>
          <w:sz w:val="28"/>
          <w:szCs w:val="28"/>
        </w:rPr>
        <w:t>(ст. 150, 152.1, 152.2 Гражданского кодекса РФ)</w:t>
      </w:r>
      <w:r w:rsidR="00D95046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Способы защиты нематериальных благ предусмотрены ст. 12, 152, 152 Гражданского кодекса РФ.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Так, например, если кто-то распростр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нит информацию о частной жизни педагогического работника </w:t>
      </w:r>
      <w:r w:rsidRPr="007E6D76">
        <w:rPr>
          <w:rFonts w:ascii="Times New Roman" w:hAnsi="Times New Roman"/>
          <w:i/>
          <w:sz w:val="28"/>
          <w:szCs w:val="28"/>
        </w:rPr>
        <w:t>(ту, что он желает скрыть от других)</w:t>
      </w:r>
      <w:r w:rsidR="00D95046">
        <w:rPr>
          <w:rFonts w:ascii="Times New Roman" w:hAnsi="Times New Roman"/>
          <w:i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следует воспользоваться способ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ми защиты гражданских</w:t>
      </w:r>
      <w:r w:rsidR="00D95046">
        <w:rPr>
          <w:rFonts w:ascii="Times New Roman" w:hAnsi="Times New Roman"/>
          <w:sz w:val="28"/>
          <w:szCs w:val="28"/>
        </w:rPr>
        <w:t xml:space="preserve"> прав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 основании ч. 3. ст. 152.1 Гражданского кодекса РФ педагогический работник вправе требовать удаления изображения, а также пресечения или 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прещения дальнейшего его распространения, а также компенсации м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рального вреда, в соответствии со ст. 151 Гр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жданского кодекса РФ.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Стоит отметить, что вышеназванными положениями гражданского зак</w:t>
      </w:r>
      <w:r w:rsidRPr="007E6D76">
        <w:rPr>
          <w:rFonts w:ascii="Times New Roman" w:hAnsi="Times New Roman"/>
          <w:sz w:val="28"/>
          <w:szCs w:val="28"/>
        </w:rPr>
        <w:t>о</w:t>
      </w:r>
      <w:r w:rsidR="00D95046">
        <w:rPr>
          <w:rFonts w:ascii="Times New Roman" w:hAnsi="Times New Roman"/>
          <w:sz w:val="28"/>
          <w:szCs w:val="28"/>
        </w:rPr>
        <w:t>нодательства</w:t>
      </w:r>
      <w:r w:rsidRPr="007E6D76">
        <w:rPr>
          <w:rFonts w:ascii="Times New Roman" w:hAnsi="Times New Roman"/>
          <w:sz w:val="28"/>
          <w:szCs w:val="28"/>
        </w:rPr>
        <w:t xml:space="preserve"> предусмотрены исключения, которые для понимания и осмысл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 ситуации необходимо рассмотреть отдельно.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Так, в соответствии с ч. 1 ст. 152.2 Гр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жданского кодекса РФ не требуется согласия гражданина на обнародования его изображения в случае, если испол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зование изображения осуществляется в государственных, общественных или иных публичных и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тересах.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В соответствии </w:t>
      </w:r>
      <w:r w:rsidR="00D95046">
        <w:rPr>
          <w:rFonts w:ascii="Times New Roman" w:hAnsi="Times New Roman"/>
          <w:sz w:val="28"/>
          <w:szCs w:val="28"/>
        </w:rPr>
        <w:t>с правовой позицией Верховного с</w:t>
      </w:r>
      <w:r w:rsidRPr="007E6D76">
        <w:rPr>
          <w:rFonts w:ascii="Times New Roman" w:hAnsi="Times New Roman"/>
          <w:sz w:val="28"/>
          <w:szCs w:val="28"/>
        </w:rPr>
        <w:t>уда РФ</w:t>
      </w:r>
      <w:r w:rsidR="00D95046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выраженной в</w:t>
      </w:r>
      <w:r w:rsidR="002C1EE5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Постановлении Пленума от 15 июня 2010 г. № 16 «О практике применения суда</w:t>
      </w:r>
      <w:r w:rsidR="00D95046">
        <w:rPr>
          <w:rFonts w:ascii="Times New Roman" w:hAnsi="Times New Roman"/>
          <w:sz w:val="28"/>
          <w:szCs w:val="28"/>
        </w:rPr>
        <w:t>ми Закона Российской Федерации «</w:t>
      </w:r>
      <w:r w:rsidRPr="007E6D76">
        <w:rPr>
          <w:rFonts w:ascii="Times New Roman" w:hAnsi="Times New Roman"/>
          <w:sz w:val="28"/>
          <w:szCs w:val="28"/>
        </w:rPr>
        <w:t>О средствах массовой информации»</w:t>
      </w:r>
      <w:r w:rsidR="00D95046">
        <w:rPr>
          <w:rFonts w:ascii="Times New Roman" w:hAnsi="Times New Roman"/>
          <w:sz w:val="28"/>
          <w:szCs w:val="28"/>
        </w:rPr>
        <w:t>,</w:t>
      </w:r>
      <w:r w:rsidR="00C5139D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к</w:t>
      </w:r>
      <w:r w:rsidR="00C5139D">
        <w:rPr>
          <w:rFonts w:ascii="Times New Roman" w:hAnsi="Times New Roman"/>
          <w:b/>
          <w:sz w:val="28"/>
          <w:szCs w:val="28"/>
        </w:rPr>
        <w:t> </w:t>
      </w:r>
      <w:r w:rsidRPr="007E6D76">
        <w:rPr>
          <w:rFonts w:ascii="Times New Roman" w:hAnsi="Times New Roman"/>
          <w:b/>
          <w:sz w:val="28"/>
          <w:szCs w:val="28"/>
        </w:rPr>
        <w:t>общественным интересам</w:t>
      </w:r>
      <w:r w:rsidRPr="007E6D76">
        <w:rPr>
          <w:rFonts w:ascii="Times New Roman" w:hAnsi="Times New Roman"/>
          <w:sz w:val="28"/>
          <w:szCs w:val="28"/>
        </w:rPr>
        <w:t xml:space="preserve"> следует относить не любой интерес, проявля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мый </w:t>
      </w:r>
      <w:r w:rsidRPr="007E6D76">
        <w:rPr>
          <w:rFonts w:ascii="Times New Roman" w:hAnsi="Times New Roman"/>
          <w:sz w:val="28"/>
          <w:szCs w:val="28"/>
        </w:rPr>
        <w:lastRenderedPageBreak/>
        <w:t>аудиторией, а, например, потребность общества в обнаружении и раскрытии угрозы демократическому правовому государству и гражданскому обществу, общественной безопасности, окружающей среде. Судам необх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димо проводить разграничение между сообщением о фактах (даже весьма спорных), сп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собным оказать положительное влияние на обсуждение в обществе вопросов, каса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щихся, например, исполнения своих функций должностными лицами и общес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венными деятелями, и сообщением подробностей частной жизни лица, не зан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мающегося какой-либо пу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 xml:space="preserve">личной деятельностью. </w:t>
      </w:r>
    </w:p>
    <w:p w:rsidR="00563715" w:rsidRPr="007E6D76" w:rsidRDefault="00D95046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</w:t>
      </w:r>
      <w:r w:rsidR="00563715" w:rsidRPr="007E6D76">
        <w:rPr>
          <w:rFonts w:ascii="Times New Roman" w:hAnsi="Times New Roman"/>
          <w:sz w:val="28"/>
          <w:szCs w:val="28"/>
        </w:rPr>
        <w:t xml:space="preserve"> можно сделать вывод, что к таким интересам может отн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>ситься информация, связанная с исполнением публичными должностными л</w:t>
      </w:r>
      <w:r w:rsidR="00563715" w:rsidRPr="007E6D76">
        <w:rPr>
          <w:rFonts w:ascii="Times New Roman" w:hAnsi="Times New Roman"/>
          <w:sz w:val="28"/>
          <w:szCs w:val="28"/>
        </w:rPr>
        <w:t>и</w:t>
      </w:r>
      <w:r w:rsidR="00563715" w:rsidRPr="007E6D76">
        <w:rPr>
          <w:rFonts w:ascii="Times New Roman" w:hAnsi="Times New Roman"/>
          <w:sz w:val="28"/>
          <w:szCs w:val="28"/>
        </w:rPr>
        <w:t>цами и общественными деятелями своих полномочий. Педагогический рабо</w:t>
      </w:r>
      <w:r w:rsidR="00563715" w:rsidRPr="007E6D76">
        <w:rPr>
          <w:rFonts w:ascii="Times New Roman" w:hAnsi="Times New Roman"/>
          <w:sz w:val="28"/>
          <w:szCs w:val="28"/>
        </w:rPr>
        <w:t>т</w:t>
      </w:r>
      <w:r w:rsidR="00563715" w:rsidRPr="007E6D76">
        <w:rPr>
          <w:rFonts w:ascii="Times New Roman" w:hAnsi="Times New Roman"/>
          <w:sz w:val="28"/>
          <w:szCs w:val="28"/>
        </w:rPr>
        <w:t xml:space="preserve">ник </w:t>
      </w:r>
      <w:r w:rsidR="00563715" w:rsidRPr="007E6D76">
        <w:rPr>
          <w:rFonts w:ascii="Times New Roman" w:hAnsi="Times New Roman"/>
          <w:i/>
          <w:sz w:val="28"/>
          <w:szCs w:val="28"/>
        </w:rPr>
        <w:t>(учитель, воспитатель и т.д.)</w:t>
      </w:r>
      <w:r w:rsidR="00563715" w:rsidRPr="007E6D76">
        <w:rPr>
          <w:rFonts w:ascii="Times New Roman" w:hAnsi="Times New Roman"/>
          <w:sz w:val="28"/>
          <w:szCs w:val="28"/>
        </w:rPr>
        <w:t xml:space="preserve"> публичным должностным лицом не являе</w:t>
      </w:r>
      <w:r w:rsidR="00563715" w:rsidRPr="007E6D76">
        <w:rPr>
          <w:rFonts w:ascii="Times New Roman" w:hAnsi="Times New Roman"/>
          <w:sz w:val="28"/>
          <w:szCs w:val="28"/>
        </w:rPr>
        <w:t>т</w:t>
      </w:r>
      <w:r w:rsidR="00563715" w:rsidRPr="007E6D76">
        <w:rPr>
          <w:rFonts w:ascii="Times New Roman" w:hAnsi="Times New Roman"/>
          <w:sz w:val="28"/>
          <w:szCs w:val="28"/>
        </w:rPr>
        <w:t>ся. Ук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занный вывод подтвержд</w:t>
      </w:r>
      <w:r w:rsidR="00212752">
        <w:rPr>
          <w:rFonts w:ascii="Times New Roman" w:hAnsi="Times New Roman"/>
          <w:sz w:val="28"/>
          <w:szCs w:val="28"/>
        </w:rPr>
        <w:t>ё</w:t>
      </w:r>
      <w:r w:rsidR="00563715" w:rsidRPr="007E6D76">
        <w:rPr>
          <w:rFonts w:ascii="Times New Roman" w:hAnsi="Times New Roman"/>
          <w:sz w:val="28"/>
          <w:szCs w:val="28"/>
        </w:rPr>
        <w:t>н в разъяснениях Роскомнадзора от 30 августа 2013 г. «О вопросах отнесения фото</w:t>
      </w:r>
      <w:r>
        <w:rPr>
          <w:rFonts w:ascii="Times New Roman" w:hAnsi="Times New Roman"/>
          <w:sz w:val="28"/>
          <w:szCs w:val="28"/>
        </w:rPr>
        <w:t>-</w:t>
      </w:r>
      <w:r w:rsidR="002C1EE5">
        <w:rPr>
          <w:rFonts w:ascii="Times New Roman" w:hAnsi="Times New Roman"/>
          <w:sz w:val="28"/>
          <w:szCs w:val="28"/>
        </w:rPr>
        <w:t xml:space="preserve"> </w:t>
      </w:r>
      <w:r w:rsidR="00563715" w:rsidRPr="007E6D76">
        <w:rPr>
          <w:rFonts w:ascii="Times New Roman" w:hAnsi="Times New Roman"/>
          <w:sz w:val="28"/>
          <w:szCs w:val="28"/>
        </w:rPr>
        <w:t>и видеоизображения, да</w:t>
      </w:r>
      <w:r w:rsidR="00563715" w:rsidRPr="007E6D76">
        <w:rPr>
          <w:rFonts w:ascii="Times New Roman" w:hAnsi="Times New Roman"/>
          <w:sz w:val="28"/>
          <w:szCs w:val="28"/>
        </w:rPr>
        <w:t>к</w:t>
      </w:r>
      <w:r w:rsidR="00563715" w:rsidRPr="007E6D76">
        <w:rPr>
          <w:rFonts w:ascii="Times New Roman" w:hAnsi="Times New Roman"/>
          <w:sz w:val="28"/>
          <w:szCs w:val="28"/>
        </w:rPr>
        <w:t>тилоскопических данных и иной информации к биометрическим персональным данным и ос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>бенности их обработки».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Таким образом, частная жизнь педагогического работника не подлежит контролю со стороны общества и государства, если она носит не противопра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ный характер. Право на неприкосновенность частной жизни означает возмо</w:t>
      </w:r>
      <w:r w:rsidRPr="007E6D76">
        <w:rPr>
          <w:rFonts w:ascii="Times New Roman" w:hAnsi="Times New Roman"/>
          <w:sz w:val="28"/>
          <w:szCs w:val="28"/>
        </w:rPr>
        <w:t>ж</w:t>
      </w:r>
      <w:r w:rsidRPr="007E6D76">
        <w:rPr>
          <w:rFonts w:ascii="Times New Roman" w:hAnsi="Times New Roman"/>
          <w:sz w:val="28"/>
          <w:szCs w:val="28"/>
        </w:rPr>
        <w:t>ность контролировать информацию о самом себе и препятствовать разглаш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нию.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Особенности защиты прав педагогических работников рассмотрены в</w:t>
      </w:r>
      <w:r w:rsidR="00212752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разделе 6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собия.</w:t>
      </w:r>
    </w:p>
    <w:p w:rsidR="00563715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56EA" w:rsidRDefault="005256EA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7D6E21">
      <w:pPr>
        <w:pStyle w:val="2"/>
        <w:keepNext/>
        <w:numPr>
          <w:ilvl w:val="0"/>
          <w:numId w:val="24"/>
        </w:numPr>
        <w:spacing w:before="0" w:beforeAutospacing="0" w:after="0" w:afterAutospacing="0" w:line="276" w:lineRule="auto"/>
        <w:rPr>
          <w:i/>
          <w:szCs w:val="28"/>
        </w:rPr>
      </w:pPr>
      <w:bookmarkStart w:id="11" w:name="_Toc57209864"/>
      <w:bookmarkStart w:id="12" w:name="_Toc78884385"/>
      <w:r w:rsidRPr="007E6D76">
        <w:rPr>
          <w:i/>
          <w:szCs w:val="28"/>
        </w:rPr>
        <w:t>ОБЯЗАННОСТИ ПЕДАГОГИЧЕСКИХ РАБОТНИКОВ</w:t>
      </w:r>
      <w:bookmarkEnd w:id="11"/>
      <w:bookmarkEnd w:id="12"/>
    </w:p>
    <w:p w:rsidR="00563715" w:rsidRPr="007E6D76" w:rsidRDefault="00563715" w:rsidP="00922D15">
      <w:pPr>
        <w:spacing w:after="0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 учетом теоретического подхода к характеристике элементов</w:t>
      </w:r>
      <w:r w:rsidR="00D95046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соста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ляющих правовой статус педагогического работника, об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 xml:space="preserve">занности также можно разделить на два вида: </w:t>
      </w:r>
      <w:r w:rsidRPr="007E6D76">
        <w:rPr>
          <w:rFonts w:ascii="Times New Roman" w:hAnsi="Times New Roman"/>
          <w:b/>
          <w:sz w:val="28"/>
          <w:szCs w:val="28"/>
        </w:rPr>
        <w:t>общие</w:t>
      </w:r>
      <w:r w:rsidRPr="007E6D76">
        <w:rPr>
          <w:rFonts w:ascii="Times New Roman" w:hAnsi="Times New Roman"/>
          <w:sz w:val="28"/>
          <w:szCs w:val="28"/>
        </w:rPr>
        <w:t xml:space="preserve"> и </w:t>
      </w:r>
      <w:r w:rsidRPr="007E6D76">
        <w:rPr>
          <w:rFonts w:ascii="Times New Roman" w:hAnsi="Times New Roman"/>
          <w:b/>
          <w:sz w:val="28"/>
          <w:szCs w:val="28"/>
        </w:rPr>
        <w:t>специальные.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3715" w:rsidRPr="007E6D76" w:rsidRDefault="00563715" w:rsidP="00922D15">
      <w:pPr>
        <w:pStyle w:val="3"/>
        <w:spacing w:before="0" w:after="0" w:line="276" w:lineRule="auto"/>
        <w:ind w:left="1080"/>
        <w:jc w:val="center"/>
        <w:rPr>
          <w:rFonts w:ascii="Times New Roman" w:hAnsi="Times New Roman"/>
          <w:sz w:val="28"/>
          <w:szCs w:val="28"/>
        </w:rPr>
      </w:pPr>
      <w:bookmarkStart w:id="13" w:name="_Toc57209865"/>
      <w:bookmarkStart w:id="14" w:name="_Toc78884386"/>
      <w:r w:rsidRPr="007E6D76">
        <w:rPr>
          <w:rFonts w:ascii="Times New Roman" w:hAnsi="Times New Roman"/>
          <w:sz w:val="28"/>
          <w:szCs w:val="28"/>
        </w:rPr>
        <w:t>2.1. Общие обязанности</w:t>
      </w:r>
      <w:bookmarkEnd w:id="13"/>
      <w:bookmarkEnd w:id="14"/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ОБЩИЕ</w:t>
      </w:r>
      <w:r w:rsidRPr="007E6D76">
        <w:rPr>
          <w:rFonts w:ascii="Times New Roman" w:hAnsi="Times New Roman"/>
          <w:sz w:val="28"/>
          <w:szCs w:val="28"/>
        </w:rPr>
        <w:t xml:space="preserve"> обяза</w:t>
      </w:r>
      <w:r w:rsidR="00D95046">
        <w:rPr>
          <w:rFonts w:ascii="Times New Roman" w:hAnsi="Times New Roman"/>
          <w:sz w:val="28"/>
          <w:szCs w:val="28"/>
        </w:rPr>
        <w:t>нности предусмотрены Конституцией</w:t>
      </w:r>
      <w:r w:rsidRPr="007E6D76">
        <w:rPr>
          <w:rFonts w:ascii="Times New Roman" w:hAnsi="Times New Roman"/>
          <w:sz w:val="28"/>
          <w:szCs w:val="28"/>
        </w:rPr>
        <w:t xml:space="preserve"> РФ (конституцио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ные), а также Трудовым кодексом РФ (трудовые) с учетом оформленных тр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довых правоотнош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ОБЩИЕ</w:t>
      </w:r>
      <w:r w:rsidR="003A2282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конституционные</w:t>
      </w:r>
      <w:r w:rsidRPr="007E6D76">
        <w:rPr>
          <w:rFonts w:ascii="Times New Roman" w:hAnsi="Times New Roman"/>
          <w:sz w:val="28"/>
          <w:szCs w:val="28"/>
        </w:rPr>
        <w:t xml:space="preserve"> обязанности закреплены рядом статей Ко</w:t>
      </w:r>
      <w:r w:rsidRPr="007E6D76">
        <w:rPr>
          <w:rFonts w:ascii="Times New Roman" w:hAnsi="Times New Roman"/>
          <w:sz w:val="28"/>
          <w:szCs w:val="28"/>
        </w:rPr>
        <w:t>н</w:t>
      </w:r>
      <w:r w:rsidR="00D95046">
        <w:rPr>
          <w:rFonts w:ascii="Times New Roman" w:hAnsi="Times New Roman"/>
          <w:sz w:val="28"/>
          <w:szCs w:val="28"/>
        </w:rPr>
        <w:t>ституции РФ, предписывающих</w:t>
      </w:r>
      <w:r w:rsidRPr="007E6D76">
        <w:rPr>
          <w:rFonts w:ascii="Times New Roman" w:hAnsi="Times New Roman"/>
          <w:sz w:val="28"/>
          <w:szCs w:val="28"/>
        </w:rPr>
        <w:t xml:space="preserve"> каждому определенный вид и меру своего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ведения в интересах общества и государства:</w:t>
      </w:r>
    </w:p>
    <w:p w:rsidR="00563715" w:rsidRPr="007E6D76" w:rsidRDefault="00563715" w:rsidP="007D6E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 xml:space="preserve">соблюдать Конституцию и законы Российской Федерации </w:t>
      </w:r>
      <w:r w:rsidRPr="007E6D76">
        <w:rPr>
          <w:rFonts w:ascii="Times New Roman" w:hAnsi="Times New Roman"/>
          <w:i/>
          <w:sz w:val="28"/>
          <w:szCs w:val="28"/>
        </w:rPr>
        <w:t>(статья 15);</w:t>
      </w:r>
    </w:p>
    <w:p w:rsidR="00563715" w:rsidRPr="007E6D76" w:rsidRDefault="00563715" w:rsidP="007D6E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уважать права и свободы других лиц </w:t>
      </w:r>
      <w:r w:rsidRPr="007E6D76">
        <w:rPr>
          <w:rFonts w:ascii="Times New Roman" w:hAnsi="Times New Roman"/>
          <w:i/>
          <w:sz w:val="28"/>
          <w:szCs w:val="28"/>
        </w:rPr>
        <w:t>(статья 17, часть 3).</w:t>
      </w:r>
    </w:p>
    <w:p w:rsidR="00563715" w:rsidRPr="007E6D76" w:rsidRDefault="00563715" w:rsidP="007D6E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уплачивать налоги и сборы </w:t>
      </w:r>
      <w:r w:rsidRPr="007E6D76">
        <w:rPr>
          <w:rFonts w:ascii="Times New Roman" w:hAnsi="Times New Roman"/>
          <w:i/>
          <w:sz w:val="28"/>
          <w:szCs w:val="28"/>
        </w:rPr>
        <w:t>(статья 57);</w:t>
      </w:r>
    </w:p>
    <w:p w:rsidR="00563715" w:rsidRPr="007E6D76" w:rsidRDefault="00563715" w:rsidP="007D6E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сохранять природу и окружающую среду </w:t>
      </w:r>
      <w:r w:rsidRPr="007E6D76">
        <w:rPr>
          <w:rFonts w:ascii="Times New Roman" w:hAnsi="Times New Roman"/>
          <w:i/>
          <w:sz w:val="28"/>
          <w:szCs w:val="28"/>
        </w:rPr>
        <w:t>(статья 58);</w:t>
      </w:r>
    </w:p>
    <w:p w:rsidR="00563715" w:rsidRPr="007E6D76" w:rsidRDefault="00D95046" w:rsidP="007D6E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</w:t>
      </w:r>
      <w:r w:rsidR="00563715" w:rsidRPr="007E6D76">
        <w:rPr>
          <w:rFonts w:ascii="Times New Roman" w:hAnsi="Times New Roman"/>
          <w:sz w:val="28"/>
          <w:szCs w:val="28"/>
        </w:rPr>
        <w:t xml:space="preserve"> детьми основного общего образования </w:t>
      </w:r>
      <w:r w:rsidR="00563715" w:rsidRPr="007E6D76">
        <w:rPr>
          <w:rFonts w:ascii="Times New Roman" w:hAnsi="Times New Roman"/>
          <w:i/>
          <w:sz w:val="28"/>
          <w:szCs w:val="28"/>
        </w:rPr>
        <w:t>(часть 4 статьи 43);</w:t>
      </w:r>
    </w:p>
    <w:p w:rsidR="00563715" w:rsidRPr="007E6D76" w:rsidRDefault="00563715" w:rsidP="007D6E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заботиться о сохранении исторического и культурного наследия </w:t>
      </w:r>
      <w:r w:rsidRPr="007E6D76">
        <w:rPr>
          <w:rFonts w:ascii="Times New Roman" w:hAnsi="Times New Roman"/>
          <w:i/>
          <w:sz w:val="28"/>
          <w:szCs w:val="28"/>
        </w:rPr>
        <w:t>(часть 3 статьи 44);</w:t>
      </w:r>
    </w:p>
    <w:p w:rsidR="00563715" w:rsidRPr="007E6D76" w:rsidRDefault="00D95046" w:rsidP="007D6E2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защищать О</w:t>
      </w:r>
      <w:r w:rsidR="00563715" w:rsidRPr="007E6D76">
        <w:rPr>
          <w:rFonts w:ascii="Times New Roman" w:hAnsi="Times New Roman"/>
          <w:sz w:val="28"/>
          <w:szCs w:val="28"/>
        </w:rPr>
        <w:t xml:space="preserve">течество </w:t>
      </w:r>
      <w:r>
        <w:rPr>
          <w:rFonts w:ascii="Times New Roman" w:hAnsi="Times New Roman"/>
          <w:i/>
          <w:sz w:val="28"/>
          <w:szCs w:val="28"/>
        </w:rPr>
        <w:t>(статья 59).</w:t>
      </w:r>
    </w:p>
    <w:p w:rsidR="00563715" w:rsidRPr="007E6D76" w:rsidRDefault="00563715" w:rsidP="00922D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 xml:space="preserve">ОБЩИЕ трудовые </w:t>
      </w:r>
      <w:r w:rsidRPr="007E6D76">
        <w:rPr>
          <w:rFonts w:ascii="Times New Roman" w:hAnsi="Times New Roman"/>
          <w:sz w:val="28"/>
          <w:szCs w:val="28"/>
        </w:rPr>
        <w:t>обязанности предусмотрены ст. 21 Трудового коде</w:t>
      </w:r>
      <w:r w:rsidRPr="007E6D76">
        <w:rPr>
          <w:rFonts w:ascii="Times New Roman" w:hAnsi="Times New Roman"/>
          <w:sz w:val="28"/>
          <w:szCs w:val="28"/>
        </w:rPr>
        <w:t>к</w:t>
      </w:r>
      <w:r w:rsidR="00E93648">
        <w:rPr>
          <w:rFonts w:ascii="Times New Roman" w:hAnsi="Times New Roman"/>
          <w:sz w:val="28"/>
          <w:szCs w:val="28"/>
        </w:rPr>
        <w:t>са РФ:</w:t>
      </w:r>
    </w:p>
    <w:p w:rsidR="00563715" w:rsidRPr="007E6D76" w:rsidRDefault="00563715" w:rsidP="007D6E2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добросовестно исполнять </w:t>
      </w:r>
      <w:r w:rsidR="005E6141" w:rsidRPr="007E6D76">
        <w:rPr>
          <w:rFonts w:ascii="Times New Roman" w:hAnsi="Times New Roman"/>
          <w:sz w:val="28"/>
          <w:szCs w:val="28"/>
        </w:rPr>
        <w:t>трудовые обязанности,</w:t>
      </w:r>
      <w:r w:rsidRPr="007E6D76">
        <w:rPr>
          <w:rFonts w:ascii="Times New Roman" w:hAnsi="Times New Roman"/>
          <w:sz w:val="28"/>
          <w:szCs w:val="28"/>
        </w:rPr>
        <w:t xml:space="preserve"> возложенные труд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вым договором;</w:t>
      </w:r>
    </w:p>
    <w:p w:rsidR="00563715" w:rsidRPr="007E6D76" w:rsidRDefault="00563715" w:rsidP="007D6E2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соблюдать правила внутреннего тр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дового распорядка;</w:t>
      </w:r>
    </w:p>
    <w:p w:rsidR="00563715" w:rsidRPr="007E6D76" w:rsidRDefault="00563715" w:rsidP="007D6E2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соблюдать трудовую дисциплину;</w:t>
      </w:r>
    </w:p>
    <w:p w:rsidR="00563715" w:rsidRPr="007E6D76" w:rsidRDefault="00563715" w:rsidP="007D6E2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выполнять установленные нормы труда;</w:t>
      </w:r>
    </w:p>
    <w:p w:rsidR="00563715" w:rsidRPr="007E6D76" w:rsidRDefault="00563715" w:rsidP="007D6E2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соблюдать требования по охране труда и обеспечению безопасности труда;</w:t>
      </w:r>
    </w:p>
    <w:p w:rsidR="00563715" w:rsidRPr="007E6D76" w:rsidRDefault="00563715" w:rsidP="007D6E2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бережно относиться к имуществу работодателя (в том числе к имущ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ству третьих лиц, находящемуся у работодателя, если работодатель несет ответственность за сохранность этого имущества) и других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ков;</w:t>
      </w:r>
    </w:p>
    <w:p w:rsidR="00563715" w:rsidRPr="007E6D76" w:rsidRDefault="00563715" w:rsidP="007D6E2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ва работодателя (в том числе имущества третьих лиц, находящегося у работодателя, если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ботодатель несет ответственность за 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хранность этого имущества).</w:t>
      </w:r>
    </w:p>
    <w:p w:rsidR="00563715" w:rsidRPr="007E6D76" w:rsidRDefault="00563715" w:rsidP="005256EA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5256EA">
      <w:pPr>
        <w:pStyle w:val="3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15" w:name="_Toc57209866"/>
      <w:bookmarkStart w:id="16" w:name="_Toc78884387"/>
      <w:r w:rsidRPr="007E6D76">
        <w:rPr>
          <w:rFonts w:ascii="Times New Roman" w:hAnsi="Times New Roman"/>
          <w:sz w:val="28"/>
          <w:szCs w:val="28"/>
        </w:rPr>
        <w:t>2.2. Специальные обязанности</w:t>
      </w:r>
      <w:bookmarkEnd w:id="15"/>
      <w:bookmarkEnd w:id="16"/>
    </w:p>
    <w:p w:rsidR="005256EA" w:rsidRPr="00C5139D" w:rsidRDefault="005256EA" w:rsidP="005256EA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63715" w:rsidRPr="007E6D76" w:rsidRDefault="00563715" w:rsidP="005256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СПЕЦИАЛЬНЫЕ</w:t>
      </w:r>
      <w:r w:rsidR="003A2282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академические</w:t>
      </w:r>
      <w:r w:rsidRPr="007E6D76">
        <w:rPr>
          <w:rFonts w:ascii="Times New Roman" w:hAnsi="Times New Roman"/>
          <w:sz w:val="28"/>
          <w:szCs w:val="28"/>
        </w:rPr>
        <w:t xml:space="preserve"> обязанности предусмотрены ч. 1 ст.</w:t>
      </w:r>
      <w:r w:rsidR="003A2282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48 ФЗ «Об образовании в РФ»: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осуществлять свою деятельность на высоком профессиональном уро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не, обеспечивать в полном объеме реализацию преподаваемых уче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ных дисциплин в соответствии с утвержде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ной рабочей программой;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соблюдать правовые, нравственные и этические нормы, следовать тр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бованиям профессиональной этики;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уважать честь и достоинство обучающихся и других участников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зовательных отношений;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развивать у обучающихся познавательную активность, самостоятел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ность, инициативу, творческие способности, формировать гражда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скую позицию, способность к труду и жи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>ни в условиях современного мира, формировать у обучающихся культ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ру здорового и безопасного образа жизни;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учитывать особенности психофизического развития обучающихся и</w:t>
      </w:r>
      <w:r w:rsidR="00C5139D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состояние их здоровья, соблюдать специальные условия, необход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мые для получения образования лицами с ограниченными возможн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стями здоровья, взаимодействовать при необходимости с медицинск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ми орган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зациями;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систематически повышать свой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фессиональный уровень;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проходить аттестацию на соответствие занимаемой должности в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рядке, установленном законодательс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вом об образовании;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проходить в соответствии с трудовым законодательством предвар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тельные при поступлении на работу и периодические медицинские о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мотры, а также внеочередные медицинские осмотры по направлению работодат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ля;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проходить в установленном законодательством Российской Федерации порядке обучение и проверку знаний и навыков в области охраны тр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да;</w:t>
      </w:r>
    </w:p>
    <w:p w:rsidR="00563715" w:rsidRPr="007E6D76" w:rsidRDefault="00563715" w:rsidP="007D6E21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соблюдать устав образовательной организации, положение о специ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лизированном структурном образовательном подразделении организ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ции, осуществляющей обучение, правила внутреннего трудового ра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порядка.</w:t>
      </w:r>
    </w:p>
    <w:p w:rsidR="00563715" w:rsidRPr="007E6D76" w:rsidRDefault="00563715" w:rsidP="00922D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 учетом содержания ст. 21 Трудового кодекса РФ трудовыми обязанн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стями будут являться и обязанности, не предусмотренные указанной статьей, а</w:t>
      </w:r>
      <w:r w:rsidR="00C5139D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предусмотренные трудовым договором работника, куда, в том числе, могут быть включены академические обязанности из ФЗ «Об образовании</w:t>
      </w:r>
      <w:r w:rsidR="003A2282">
        <w:rPr>
          <w:rFonts w:ascii="Times New Roman" w:hAnsi="Times New Roman"/>
          <w:sz w:val="28"/>
          <w:szCs w:val="28"/>
        </w:rPr>
        <w:t xml:space="preserve"> </w:t>
      </w:r>
      <w:r w:rsidR="00E93648" w:rsidRPr="007E6D76">
        <w:rPr>
          <w:rFonts w:ascii="Times New Roman" w:hAnsi="Times New Roman"/>
          <w:sz w:val="28"/>
          <w:szCs w:val="28"/>
        </w:rPr>
        <w:t>в РФ</w:t>
      </w:r>
      <w:r w:rsidR="00E93648">
        <w:rPr>
          <w:rFonts w:ascii="Times New Roman" w:hAnsi="Times New Roman"/>
          <w:sz w:val="28"/>
          <w:szCs w:val="28"/>
        </w:rPr>
        <w:t>», в</w:t>
      </w:r>
      <w:r w:rsidR="00C5139D">
        <w:rPr>
          <w:rFonts w:ascii="Times New Roman" w:hAnsi="Times New Roman"/>
          <w:sz w:val="28"/>
          <w:szCs w:val="28"/>
        </w:rPr>
        <w:t> </w:t>
      </w:r>
      <w:r w:rsidR="00E93648">
        <w:rPr>
          <w:rFonts w:ascii="Times New Roman" w:hAnsi="Times New Roman"/>
          <w:sz w:val="28"/>
          <w:szCs w:val="28"/>
        </w:rPr>
        <w:t>этом случае</w:t>
      </w:r>
      <w:r w:rsidRPr="007E6D76">
        <w:rPr>
          <w:rFonts w:ascii="Times New Roman" w:hAnsi="Times New Roman"/>
          <w:sz w:val="28"/>
          <w:szCs w:val="28"/>
        </w:rPr>
        <w:t xml:space="preserve"> они становятся трудовыми</w:t>
      </w:r>
      <w:r w:rsidR="00E93648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и за их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рушение к работнику могут быть применена дисциплинарная ответственность, подробней о которой </w:t>
      </w:r>
      <w:r w:rsidR="00E93648">
        <w:rPr>
          <w:rFonts w:ascii="Times New Roman" w:hAnsi="Times New Roman"/>
          <w:sz w:val="28"/>
          <w:szCs w:val="28"/>
        </w:rPr>
        <w:t xml:space="preserve">см. </w:t>
      </w:r>
      <w:r w:rsidRPr="007E6D76">
        <w:rPr>
          <w:rFonts w:ascii="Times New Roman" w:hAnsi="Times New Roman"/>
          <w:sz w:val="28"/>
          <w:szCs w:val="28"/>
        </w:rPr>
        <w:t>в</w:t>
      </w:r>
      <w:r w:rsidR="00C5139D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раз</w:t>
      </w:r>
      <w:r w:rsidR="00E93648">
        <w:rPr>
          <w:rFonts w:ascii="Times New Roman" w:hAnsi="Times New Roman"/>
          <w:sz w:val="28"/>
          <w:szCs w:val="28"/>
        </w:rPr>
        <w:t>деле 3.1</w:t>
      </w:r>
      <w:r w:rsidRPr="007E6D76">
        <w:rPr>
          <w:rFonts w:ascii="Times New Roman" w:hAnsi="Times New Roman"/>
          <w:sz w:val="28"/>
          <w:szCs w:val="28"/>
        </w:rPr>
        <w:t xml:space="preserve"> пос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бия.</w:t>
      </w:r>
    </w:p>
    <w:p w:rsidR="00563715" w:rsidRPr="007E6D76" w:rsidRDefault="005E6141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 этом</w:t>
      </w:r>
      <w:r w:rsidR="00563715" w:rsidRPr="007E6D76">
        <w:rPr>
          <w:rFonts w:ascii="Times New Roman" w:hAnsi="Times New Roman"/>
          <w:sz w:val="28"/>
          <w:szCs w:val="28"/>
        </w:rPr>
        <w:t xml:space="preserve"> работодатель лиш</w:t>
      </w:r>
      <w:r w:rsidR="00C5139D">
        <w:rPr>
          <w:rFonts w:ascii="Times New Roman" w:hAnsi="Times New Roman"/>
          <w:sz w:val="28"/>
          <w:szCs w:val="28"/>
        </w:rPr>
        <w:t>ё</w:t>
      </w:r>
      <w:r w:rsidR="00563715" w:rsidRPr="007E6D76">
        <w:rPr>
          <w:rFonts w:ascii="Times New Roman" w:hAnsi="Times New Roman"/>
          <w:sz w:val="28"/>
          <w:szCs w:val="28"/>
        </w:rPr>
        <w:t>н права включать в содержание трудового договора с педагогическим работником любые обязанности не связанн</w:t>
      </w:r>
      <w:r w:rsidR="00C5139D">
        <w:rPr>
          <w:rFonts w:ascii="Times New Roman" w:hAnsi="Times New Roman"/>
          <w:sz w:val="28"/>
          <w:szCs w:val="28"/>
        </w:rPr>
        <w:t xml:space="preserve">ые </w:t>
      </w:r>
      <w:r w:rsidR="00C5139D">
        <w:rPr>
          <w:rFonts w:ascii="Times New Roman" w:hAnsi="Times New Roman"/>
          <w:sz w:val="28"/>
          <w:szCs w:val="28"/>
        </w:rPr>
        <w:lastRenderedPageBreak/>
        <w:t>с </w:t>
      </w:r>
      <w:r w:rsidR="00563715" w:rsidRPr="007E6D76">
        <w:rPr>
          <w:rFonts w:ascii="Times New Roman" w:hAnsi="Times New Roman"/>
          <w:sz w:val="28"/>
          <w:szCs w:val="28"/>
        </w:rPr>
        <w:t xml:space="preserve">педагогической деятельностью </w:t>
      </w:r>
      <w:r w:rsidR="00563715" w:rsidRPr="007E6D76">
        <w:rPr>
          <w:rFonts w:ascii="Times New Roman" w:hAnsi="Times New Roman"/>
          <w:i/>
          <w:sz w:val="28"/>
          <w:szCs w:val="28"/>
        </w:rPr>
        <w:t>(уборка территории, выполнение хозяйстве</w:t>
      </w:r>
      <w:r w:rsidR="00563715" w:rsidRPr="007E6D76">
        <w:rPr>
          <w:rFonts w:ascii="Times New Roman" w:hAnsi="Times New Roman"/>
          <w:i/>
          <w:sz w:val="28"/>
          <w:szCs w:val="28"/>
        </w:rPr>
        <w:t>н</w:t>
      </w:r>
      <w:r w:rsidR="00563715" w:rsidRPr="007E6D76">
        <w:rPr>
          <w:rFonts w:ascii="Times New Roman" w:hAnsi="Times New Roman"/>
          <w:i/>
          <w:sz w:val="28"/>
          <w:szCs w:val="28"/>
        </w:rPr>
        <w:t>ных работ и т.д.).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При определении трудовой функции</w:t>
      </w:r>
      <w:r w:rsidRPr="007E6D76">
        <w:rPr>
          <w:rFonts w:ascii="Times New Roman" w:hAnsi="Times New Roman"/>
          <w:sz w:val="28"/>
          <w:szCs w:val="28"/>
        </w:rPr>
        <w:t xml:space="preserve"> педагогического работника след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ет учитывать, что содержание его трудовой функции составляют конкретные виды работ, связанные с обучением и воспитанием обучающихся, поскольку в</w:t>
      </w:r>
      <w:r w:rsidR="00C5139D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соответствии со ст. 57 Трудового кодекса РФ</w:t>
      </w:r>
      <w:r w:rsidR="00E93648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если выполнение работ по о</w:t>
      </w:r>
      <w:r w:rsidRPr="007E6D76">
        <w:rPr>
          <w:rFonts w:ascii="Times New Roman" w:hAnsi="Times New Roman"/>
          <w:sz w:val="28"/>
          <w:szCs w:val="28"/>
        </w:rPr>
        <w:t>п</w:t>
      </w:r>
      <w:r w:rsidRPr="007E6D76">
        <w:rPr>
          <w:rFonts w:ascii="Times New Roman" w:hAnsi="Times New Roman"/>
          <w:sz w:val="28"/>
          <w:szCs w:val="28"/>
        </w:rPr>
        <w:t>ределенным должностям, профессиям, спец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альностям связано предоставление компенсаций и льгот либо наличие ограничений, то наименование этих дол</w:t>
      </w:r>
      <w:r w:rsidRPr="007E6D76">
        <w:rPr>
          <w:rFonts w:ascii="Times New Roman" w:hAnsi="Times New Roman"/>
          <w:sz w:val="28"/>
          <w:szCs w:val="28"/>
        </w:rPr>
        <w:t>ж</w:t>
      </w:r>
      <w:r w:rsidRPr="007E6D76">
        <w:rPr>
          <w:rFonts w:ascii="Times New Roman" w:hAnsi="Times New Roman"/>
          <w:sz w:val="28"/>
          <w:szCs w:val="28"/>
        </w:rPr>
        <w:t>ностей, профессий или специальностей и квалификационные требов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ния к ним должны соответствовать наименованиям и требованиям, указанным в квалиф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кационных справочниках или соответствующих положениях профессионал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ных станда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тов.</w:t>
      </w:r>
    </w:p>
    <w:p w:rsidR="00563715" w:rsidRPr="007E6D76" w:rsidRDefault="00563715" w:rsidP="005256E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Центральным советом</w:t>
      </w:r>
      <w:r w:rsidRPr="007E6D76">
        <w:rPr>
          <w:rFonts w:ascii="Times New Roman" w:hAnsi="Times New Roman"/>
          <w:sz w:val="28"/>
          <w:szCs w:val="28"/>
        </w:rPr>
        <w:t xml:space="preserve"> Общероссийского профсоюза образования в св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>зи с актуальностью вопросов регулирования трудовых отношений в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тельных организациях, а также в целях обеспечения защиты соц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ально-трудовых прав и профессиональных интересов педагогических работников, оказания необходимой методической помощи при заключении и оформлении трудовых договоров подготовлены </w:t>
      </w:r>
      <w:r w:rsidRPr="007E6D76">
        <w:rPr>
          <w:rFonts w:ascii="Times New Roman" w:hAnsi="Times New Roman"/>
          <w:b/>
          <w:sz w:val="28"/>
          <w:szCs w:val="28"/>
        </w:rPr>
        <w:t>Рекомендации по заключению труд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вого договора</w:t>
      </w:r>
      <w:r w:rsidRPr="007E6D76">
        <w:rPr>
          <w:rFonts w:ascii="Times New Roman" w:hAnsi="Times New Roman"/>
          <w:sz w:val="28"/>
          <w:szCs w:val="28"/>
        </w:rPr>
        <w:t xml:space="preserve"> с учителем </w:t>
      </w:r>
      <w:r w:rsidRPr="007E6D76">
        <w:rPr>
          <w:rFonts w:ascii="Times New Roman" w:hAnsi="Times New Roman"/>
          <w:i/>
          <w:sz w:val="28"/>
          <w:szCs w:val="28"/>
        </w:rPr>
        <w:t>(И</w:t>
      </w:r>
      <w:r w:rsidRPr="007E6D76">
        <w:rPr>
          <w:rFonts w:ascii="Times New Roman" w:hAnsi="Times New Roman"/>
          <w:i/>
          <w:sz w:val="28"/>
          <w:szCs w:val="28"/>
        </w:rPr>
        <w:t>н</w:t>
      </w:r>
      <w:r w:rsidRPr="007E6D76">
        <w:rPr>
          <w:rFonts w:ascii="Times New Roman" w:hAnsi="Times New Roman"/>
          <w:i/>
          <w:sz w:val="28"/>
          <w:szCs w:val="28"/>
        </w:rPr>
        <w:t>формационный бюллетень № 5, апрель 2018 г</w:t>
      </w:r>
      <w:r w:rsidR="00E93648">
        <w:rPr>
          <w:rFonts w:ascii="Times New Roman" w:hAnsi="Times New Roman"/>
          <w:i/>
          <w:sz w:val="28"/>
          <w:szCs w:val="28"/>
        </w:rPr>
        <w:t>.</w:t>
      </w:r>
      <w:r w:rsidRPr="007E6D76">
        <w:rPr>
          <w:rFonts w:ascii="Times New Roman" w:hAnsi="Times New Roman"/>
          <w:i/>
          <w:sz w:val="28"/>
          <w:szCs w:val="28"/>
        </w:rPr>
        <w:t>)</w:t>
      </w:r>
      <w:r w:rsidR="00E93648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5256E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63715" w:rsidRDefault="00563715" w:rsidP="005256EA">
      <w:pPr>
        <w:pStyle w:val="3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17" w:name="_Toc57209867"/>
      <w:bookmarkStart w:id="18" w:name="_Toc78884388"/>
      <w:r w:rsidRPr="007E6D76">
        <w:rPr>
          <w:rFonts w:ascii="Times New Roman" w:hAnsi="Times New Roman"/>
          <w:sz w:val="28"/>
          <w:szCs w:val="28"/>
        </w:rPr>
        <w:t>2.3. Сокращение избыточной отчетности педагогических работников</w:t>
      </w:r>
      <w:bookmarkEnd w:id="17"/>
      <w:bookmarkEnd w:id="18"/>
    </w:p>
    <w:p w:rsidR="005256EA" w:rsidRPr="00C5139D" w:rsidRDefault="005256EA" w:rsidP="005256EA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63715" w:rsidRPr="007E6D76" w:rsidRDefault="00563715" w:rsidP="005256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Важно отметить, что реализация академических прав и обязанностей тр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бует от педагогических работников </w:t>
      </w:r>
      <w:r w:rsidR="005E6141" w:rsidRPr="007E6D76">
        <w:rPr>
          <w:rFonts w:ascii="Times New Roman" w:hAnsi="Times New Roman"/>
          <w:sz w:val="28"/>
          <w:szCs w:val="28"/>
        </w:rPr>
        <w:t>больших трудоз</w:t>
      </w:r>
      <w:r w:rsidR="005E6141" w:rsidRPr="007E6D76">
        <w:rPr>
          <w:rFonts w:ascii="Times New Roman" w:hAnsi="Times New Roman"/>
          <w:sz w:val="28"/>
          <w:szCs w:val="28"/>
        </w:rPr>
        <w:t>а</w:t>
      </w:r>
      <w:r w:rsidR="005E6141" w:rsidRPr="007E6D76">
        <w:rPr>
          <w:rFonts w:ascii="Times New Roman" w:hAnsi="Times New Roman"/>
          <w:sz w:val="28"/>
          <w:szCs w:val="28"/>
        </w:rPr>
        <w:t>трат,</w:t>
      </w:r>
      <w:r w:rsidRPr="007E6D76">
        <w:rPr>
          <w:rFonts w:ascii="Times New Roman" w:hAnsi="Times New Roman"/>
          <w:sz w:val="28"/>
          <w:szCs w:val="28"/>
        </w:rPr>
        <w:t xml:space="preserve"> связанных не только с непосредственной педагогической работой, но и составлением документации: планов, графи</w:t>
      </w:r>
      <w:r w:rsidR="00E93648">
        <w:rPr>
          <w:rFonts w:ascii="Times New Roman" w:hAnsi="Times New Roman"/>
          <w:sz w:val="28"/>
          <w:szCs w:val="28"/>
        </w:rPr>
        <w:t>ков, отчетов, в</w:t>
      </w:r>
      <w:r w:rsidR="00E93648">
        <w:rPr>
          <w:rFonts w:ascii="Times New Roman" w:hAnsi="Times New Roman"/>
          <w:sz w:val="28"/>
          <w:szCs w:val="28"/>
        </w:rPr>
        <w:t>е</w:t>
      </w:r>
      <w:r w:rsidR="00E93648">
        <w:rPr>
          <w:rFonts w:ascii="Times New Roman" w:hAnsi="Times New Roman"/>
          <w:sz w:val="28"/>
          <w:szCs w:val="28"/>
        </w:rPr>
        <w:t>дения</w:t>
      </w:r>
      <w:r w:rsidRPr="007E6D76">
        <w:rPr>
          <w:rFonts w:ascii="Times New Roman" w:hAnsi="Times New Roman"/>
          <w:sz w:val="28"/>
          <w:szCs w:val="28"/>
        </w:rPr>
        <w:t xml:space="preserve"> журналов и т.</w:t>
      </w:r>
      <w:r w:rsidR="003A2282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д.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целях устранения и недопущения излишней отчетности для педагог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ческих работников Министерством просвещения (Мин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стерством образования и науки РФ) и </w:t>
      </w:r>
      <w:r w:rsidRPr="00144908">
        <w:rPr>
          <w:rFonts w:ascii="Times New Roman" w:hAnsi="Times New Roman"/>
          <w:sz w:val="28"/>
          <w:szCs w:val="28"/>
        </w:rPr>
        <w:t>Общероссийского профсоюза</w:t>
      </w:r>
      <w:r w:rsidRPr="007E6D76">
        <w:rPr>
          <w:rFonts w:ascii="Times New Roman" w:hAnsi="Times New Roman"/>
          <w:sz w:val="28"/>
          <w:szCs w:val="28"/>
        </w:rPr>
        <w:t xml:space="preserve"> образования подготовлены разъя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нения по устранению избыточной отчетности педагогических работн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ков:</w:t>
      </w:r>
    </w:p>
    <w:p w:rsidR="00563715" w:rsidRPr="007E6D76" w:rsidRDefault="00563715" w:rsidP="007D6E21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письмо Министерства образования и науки РФ и Профсоюза работн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ков народного образовани</w:t>
      </w:r>
      <w:r w:rsidR="00E93648">
        <w:rPr>
          <w:rFonts w:ascii="Times New Roman" w:hAnsi="Times New Roman"/>
          <w:sz w:val="28"/>
          <w:szCs w:val="28"/>
        </w:rPr>
        <w:t>я и науки РФ от 16 мая 2016 г. № НТ-664/08/269 «</w:t>
      </w:r>
      <w:r w:rsidRPr="007E6D76">
        <w:rPr>
          <w:rFonts w:ascii="Times New Roman" w:hAnsi="Times New Roman"/>
          <w:sz w:val="28"/>
          <w:szCs w:val="28"/>
        </w:rPr>
        <w:t>Рекомендации по сокращению и устр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нению избыточной отчётности </w:t>
      </w:r>
      <w:r w:rsidRPr="007E6D76">
        <w:rPr>
          <w:rFonts w:ascii="Times New Roman" w:hAnsi="Times New Roman"/>
          <w:b/>
          <w:sz w:val="28"/>
          <w:szCs w:val="28"/>
        </w:rPr>
        <w:t>уч</w:t>
      </w:r>
      <w:r w:rsidRPr="007E6D76">
        <w:rPr>
          <w:rFonts w:ascii="Times New Roman" w:hAnsi="Times New Roman"/>
          <w:b/>
          <w:sz w:val="28"/>
          <w:szCs w:val="28"/>
        </w:rPr>
        <w:t>и</w:t>
      </w:r>
      <w:r w:rsidRPr="007E6D76">
        <w:rPr>
          <w:rFonts w:ascii="Times New Roman" w:hAnsi="Times New Roman"/>
          <w:b/>
          <w:sz w:val="28"/>
          <w:szCs w:val="28"/>
        </w:rPr>
        <w:t>телей</w:t>
      </w:r>
      <w:r w:rsidR="00E93648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>;</w:t>
      </w:r>
    </w:p>
    <w:p w:rsidR="00563715" w:rsidRPr="006267FF" w:rsidRDefault="00563715" w:rsidP="007D6E21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67FF">
        <w:rPr>
          <w:rFonts w:ascii="Times New Roman" w:hAnsi="Times New Roman"/>
          <w:sz w:val="28"/>
          <w:szCs w:val="28"/>
        </w:rPr>
        <w:t>письмо Профсоюза работников н</w:t>
      </w:r>
      <w:r w:rsidRPr="006267FF">
        <w:rPr>
          <w:rFonts w:ascii="Times New Roman" w:hAnsi="Times New Roman"/>
          <w:sz w:val="28"/>
          <w:szCs w:val="28"/>
        </w:rPr>
        <w:t>а</w:t>
      </w:r>
      <w:r w:rsidRPr="006267FF">
        <w:rPr>
          <w:rFonts w:ascii="Times New Roman" w:hAnsi="Times New Roman"/>
          <w:sz w:val="28"/>
          <w:szCs w:val="28"/>
        </w:rPr>
        <w:t>родного образовани</w:t>
      </w:r>
      <w:r w:rsidR="00E93648" w:rsidRPr="006267FF">
        <w:rPr>
          <w:rFonts w:ascii="Times New Roman" w:hAnsi="Times New Roman"/>
          <w:sz w:val="28"/>
          <w:szCs w:val="28"/>
        </w:rPr>
        <w:t>я и науки РФ от 7 июля 2016 г. №</w:t>
      </w:r>
      <w:r w:rsidRPr="006267FF">
        <w:rPr>
          <w:rFonts w:ascii="Times New Roman" w:hAnsi="Times New Roman"/>
          <w:sz w:val="28"/>
          <w:szCs w:val="28"/>
        </w:rPr>
        <w:t xml:space="preserve"> 323 </w:t>
      </w:r>
      <w:r w:rsidRPr="006267FF">
        <w:rPr>
          <w:rFonts w:ascii="Times New Roman" w:hAnsi="Times New Roman"/>
          <w:b/>
          <w:sz w:val="28"/>
          <w:szCs w:val="28"/>
        </w:rPr>
        <w:t>Дополнительные</w:t>
      </w:r>
      <w:r w:rsidRPr="006267FF">
        <w:rPr>
          <w:rFonts w:ascii="Times New Roman" w:hAnsi="Times New Roman"/>
          <w:sz w:val="28"/>
          <w:szCs w:val="28"/>
        </w:rPr>
        <w:t xml:space="preserve"> разъяснения по сокращению и</w:t>
      </w:r>
      <w:r w:rsidR="003A2282">
        <w:rPr>
          <w:rFonts w:ascii="Times New Roman" w:hAnsi="Times New Roman"/>
          <w:sz w:val="28"/>
          <w:szCs w:val="28"/>
        </w:rPr>
        <w:t> </w:t>
      </w:r>
      <w:r w:rsidRPr="006267FF">
        <w:rPr>
          <w:rFonts w:ascii="Times New Roman" w:hAnsi="Times New Roman"/>
          <w:sz w:val="28"/>
          <w:szCs w:val="28"/>
        </w:rPr>
        <w:t>устранению избыточной о</w:t>
      </w:r>
      <w:r w:rsidRPr="006267FF">
        <w:rPr>
          <w:rFonts w:ascii="Times New Roman" w:hAnsi="Times New Roman"/>
          <w:sz w:val="28"/>
          <w:szCs w:val="28"/>
        </w:rPr>
        <w:t>т</w:t>
      </w:r>
      <w:r w:rsidRPr="006267FF">
        <w:rPr>
          <w:rFonts w:ascii="Times New Roman" w:hAnsi="Times New Roman"/>
          <w:sz w:val="28"/>
          <w:szCs w:val="28"/>
        </w:rPr>
        <w:t xml:space="preserve">четности </w:t>
      </w:r>
      <w:r w:rsidRPr="006267FF">
        <w:rPr>
          <w:rFonts w:ascii="Times New Roman" w:hAnsi="Times New Roman"/>
          <w:b/>
          <w:sz w:val="28"/>
          <w:szCs w:val="28"/>
        </w:rPr>
        <w:t>учителей</w:t>
      </w:r>
      <w:r w:rsidRPr="006267FF">
        <w:rPr>
          <w:rFonts w:ascii="Times New Roman" w:hAnsi="Times New Roman"/>
          <w:sz w:val="28"/>
          <w:szCs w:val="28"/>
        </w:rPr>
        <w:t>;</w:t>
      </w:r>
    </w:p>
    <w:p w:rsidR="00563715" w:rsidRPr="006267FF" w:rsidRDefault="00563715" w:rsidP="007D6E21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6267FF">
        <w:rPr>
          <w:rFonts w:ascii="Times New Roman" w:hAnsi="Times New Roman"/>
          <w:sz w:val="28"/>
          <w:szCs w:val="28"/>
        </w:rPr>
        <w:t xml:space="preserve">письмо Министерства образования и науки РФ и Общероссийского </w:t>
      </w:r>
      <w:r w:rsidR="00144908" w:rsidRPr="006267FF">
        <w:rPr>
          <w:rFonts w:ascii="Times New Roman" w:hAnsi="Times New Roman"/>
          <w:sz w:val="28"/>
          <w:szCs w:val="28"/>
        </w:rPr>
        <w:t>п</w:t>
      </w:r>
      <w:r w:rsidRPr="006267FF">
        <w:rPr>
          <w:rFonts w:ascii="Times New Roman" w:hAnsi="Times New Roman"/>
          <w:sz w:val="28"/>
          <w:szCs w:val="28"/>
        </w:rPr>
        <w:t>рофсоюза об</w:t>
      </w:r>
      <w:r w:rsidR="00E93648" w:rsidRPr="006267FF">
        <w:rPr>
          <w:rFonts w:ascii="Times New Roman" w:hAnsi="Times New Roman"/>
          <w:sz w:val="28"/>
          <w:szCs w:val="28"/>
        </w:rPr>
        <w:t xml:space="preserve">разования от 11 апреля 2018 г. № ИП-234/09/189 </w:t>
      </w:r>
      <w:r w:rsidR="00E93648" w:rsidRPr="006267FF">
        <w:rPr>
          <w:rFonts w:ascii="Times New Roman" w:hAnsi="Times New Roman"/>
          <w:sz w:val="28"/>
          <w:szCs w:val="28"/>
        </w:rPr>
        <w:lastRenderedPageBreak/>
        <w:t>«</w:t>
      </w:r>
      <w:r w:rsidRPr="006267FF">
        <w:rPr>
          <w:rFonts w:ascii="Times New Roman" w:hAnsi="Times New Roman"/>
          <w:sz w:val="28"/>
          <w:szCs w:val="28"/>
        </w:rPr>
        <w:t>О</w:t>
      </w:r>
      <w:r w:rsidR="003A2282">
        <w:rPr>
          <w:rFonts w:ascii="Times New Roman" w:hAnsi="Times New Roman"/>
          <w:sz w:val="28"/>
          <w:szCs w:val="28"/>
        </w:rPr>
        <w:t> р</w:t>
      </w:r>
      <w:r w:rsidRPr="006267FF">
        <w:rPr>
          <w:rFonts w:ascii="Times New Roman" w:hAnsi="Times New Roman"/>
          <w:sz w:val="28"/>
          <w:szCs w:val="28"/>
        </w:rPr>
        <w:t xml:space="preserve">азъяснениях по устранению избыточной отчетности </w:t>
      </w:r>
      <w:r w:rsidRPr="006267FF">
        <w:rPr>
          <w:rFonts w:ascii="Times New Roman" w:hAnsi="Times New Roman"/>
          <w:b/>
          <w:sz w:val="28"/>
          <w:szCs w:val="28"/>
        </w:rPr>
        <w:t>воспитат</w:t>
      </w:r>
      <w:r w:rsidRPr="006267FF">
        <w:rPr>
          <w:rFonts w:ascii="Times New Roman" w:hAnsi="Times New Roman"/>
          <w:b/>
          <w:sz w:val="28"/>
          <w:szCs w:val="28"/>
        </w:rPr>
        <w:t>е</w:t>
      </w:r>
      <w:r w:rsidRPr="006267FF">
        <w:rPr>
          <w:rFonts w:ascii="Times New Roman" w:hAnsi="Times New Roman"/>
          <w:b/>
          <w:sz w:val="28"/>
          <w:szCs w:val="28"/>
        </w:rPr>
        <w:t>лей и педагогов дополнительного о</w:t>
      </w:r>
      <w:r w:rsidRPr="006267FF">
        <w:rPr>
          <w:rFonts w:ascii="Times New Roman" w:hAnsi="Times New Roman"/>
          <w:b/>
          <w:sz w:val="28"/>
          <w:szCs w:val="28"/>
        </w:rPr>
        <w:t>б</w:t>
      </w:r>
      <w:r w:rsidRPr="006267FF">
        <w:rPr>
          <w:rFonts w:ascii="Times New Roman" w:hAnsi="Times New Roman"/>
          <w:b/>
          <w:sz w:val="28"/>
          <w:szCs w:val="28"/>
        </w:rPr>
        <w:t>разования детей</w:t>
      </w:r>
      <w:r w:rsidR="00E93648" w:rsidRPr="006267FF">
        <w:rPr>
          <w:rFonts w:ascii="Times New Roman" w:hAnsi="Times New Roman"/>
          <w:sz w:val="28"/>
          <w:szCs w:val="28"/>
        </w:rPr>
        <w:t>»</w:t>
      </w:r>
      <w:r w:rsidRPr="006267FF">
        <w:rPr>
          <w:rFonts w:ascii="Times New Roman" w:hAnsi="Times New Roman"/>
          <w:sz w:val="28"/>
          <w:szCs w:val="28"/>
        </w:rPr>
        <w:t>.</w:t>
      </w:r>
    </w:p>
    <w:p w:rsidR="006267FF" w:rsidRPr="006267FF" w:rsidRDefault="006267FF" w:rsidP="007D6E21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6267FF">
        <w:rPr>
          <w:rFonts w:ascii="Times New Roman" w:hAnsi="Times New Roman"/>
          <w:sz w:val="28"/>
          <w:szCs w:val="28"/>
        </w:rPr>
        <w:t>письмо Министерства просвещения РФ и Рособрнадзора от 18 декабря 2020 года «О снижении документац</w:t>
      </w:r>
      <w:r w:rsidRPr="006267FF">
        <w:rPr>
          <w:rFonts w:ascii="Times New Roman" w:hAnsi="Times New Roman"/>
          <w:sz w:val="28"/>
          <w:szCs w:val="28"/>
        </w:rPr>
        <w:t>и</w:t>
      </w:r>
      <w:r w:rsidRPr="006267FF">
        <w:rPr>
          <w:rFonts w:ascii="Times New Roman" w:hAnsi="Times New Roman"/>
          <w:sz w:val="28"/>
          <w:szCs w:val="28"/>
        </w:rPr>
        <w:t>онной нагрузки учителей».</w:t>
      </w:r>
    </w:p>
    <w:p w:rsidR="00563715" w:rsidRPr="003A2282" w:rsidRDefault="00563715" w:rsidP="00922D15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A2282">
        <w:rPr>
          <w:rFonts w:ascii="Times New Roman" w:hAnsi="Times New Roman"/>
          <w:spacing w:val="-4"/>
          <w:sz w:val="28"/>
          <w:szCs w:val="28"/>
        </w:rPr>
        <w:t>В целях разъяснения положений указанных документов Центральным сов</w:t>
      </w:r>
      <w:r w:rsidRPr="003A2282">
        <w:rPr>
          <w:rFonts w:ascii="Times New Roman" w:hAnsi="Times New Roman"/>
          <w:spacing w:val="-4"/>
          <w:sz w:val="28"/>
          <w:szCs w:val="28"/>
        </w:rPr>
        <w:t>е</w:t>
      </w:r>
      <w:r w:rsidRPr="003A2282">
        <w:rPr>
          <w:rFonts w:ascii="Times New Roman" w:hAnsi="Times New Roman"/>
          <w:spacing w:val="-4"/>
          <w:sz w:val="28"/>
          <w:szCs w:val="28"/>
        </w:rPr>
        <w:t>том Общероссийского профсоюза образования подготовлено информационное пособие «Правовой н</w:t>
      </w:r>
      <w:r w:rsidRPr="003A2282">
        <w:rPr>
          <w:rFonts w:ascii="Times New Roman" w:hAnsi="Times New Roman"/>
          <w:spacing w:val="-4"/>
          <w:sz w:val="28"/>
          <w:szCs w:val="28"/>
        </w:rPr>
        <w:t>а</w:t>
      </w:r>
      <w:r w:rsidRPr="003A2282">
        <w:rPr>
          <w:rFonts w:ascii="Times New Roman" w:hAnsi="Times New Roman"/>
          <w:spacing w:val="-4"/>
          <w:sz w:val="28"/>
          <w:szCs w:val="28"/>
        </w:rPr>
        <w:t>вигатор» «Устраняем избыточную отчетность учителей». В правовом навигаторе в доступной и наглядной форме приводится переч</w:t>
      </w:r>
      <w:r w:rsidR="00E93648" w:rsidRPr="003A2282">
        <w:rPr>
          <w:rFonts w:ascii="Times New Roman" w:hAnsi="Times New Roman"/>
          <w:spacing w:val="-4"/>
          <w:sz w:val="28"/>
          <w:szCs w:val="28"/>
        </w:rPr>
        <w:t>ень док</w:t>
      </w:r>
      <w:r w:rsidR="00E93648" w:rsidRPr="003A2282">
        <w:rPr>
          <w:rFonts w:ascii="Times New Roman" w:hAnsi="Times New Roman"/>
          <w:spacing w:val="-4"/>
          <w:sz w:val="28"/>
          <w:szCs w:val="28"/>
        </w:rPr>
        <w:t>у</w:t>
      </w:r>
      <w:r w:rsidR="00E93648" w:rsidRPr="003A2282">
        <w:rPr>
          <w:rFonts w:ascii="Times New Roman" w:hAnsi="Times New Roman"/>
          <w:spacing w:val="-4"/>
          <w:sz w:val="28"/>
          <w:szCs w:val="28"/>
        </w:rPr>
        <w:t>ментов, отчетов, которые</w:t>
      </w:r>
      <w:r w:rsidRPr="003A2282">
        <w:rPr>
          <w:rFonts w:ascii="Times New Roman" w:hAnsi="Times New Roman"/>
          <w:spacing w:val="-4"/>
          <w:sz w:val="28"/>
          <w:szCs w:val="28"/>
        </w:rPr>
        <w:t xml:space="preserve"> обязан составлять педагогический работник в зависим</w:t>
      </w:r>
      <w:r w:rsidRPr="003A2282">
        <w:rPr>
          <w:rFonts w:ascii="Times New Roman" w:hAnsi="Times New Roman"/>
          <w:spacing w:val="-4"/>
          <w:sz w:val="28"/>
          <w:szCs w:val="28"/>
        </w:rPr>
        <w:t>о</w:t>
      </w:r>
      <w:r w:rsidRPr="003A2282">
        <w:rPr>
          <w:rFonts w:ascii="Times New Roman" w:hAnsi="Times New Roman"/>
          <w:spacing w:val="-4"/>
          <w:sz w:val="28"/>
          <w:szCs w:val="28"/>
        </w:rPr>
        <w:t>сти от должности, а также условия составления иных документов, не</w:t>
      </w:r>
      <w:r w:rsidR="00C5139D" w:rsidRPr="003A2282">
        <w:rPr>
          <w:rFonts w:ascii="Times New Roman" w:hAnsi="Times New Roman"/>
          <w:spacing w:val="-4"/>
          <w:sz w:val="28"/>
          <w:szCs w:val="28"/>
        </w:rPr>
        <w:t> </w:t>
      </w:r>
      <w:r w:rsidRPr="003A2282">
        <w:rPr>
          <w:rFonts w:ascii="Times New Roman" w:hAnsi="Times New Roman"/>
          <w:spacing w:val="-4"/>
          <w:sz w:val="28"/>
          <w:szCs w:val="28"/>
        </w:rPr>
        <w:t>предусмотренных должностными обязанностями педагогического р</w:t>
      </w:r>
      <w:r w:rsidRPr="003A2282">
        <w:rPr>
          <w:rFonts w:ascii="Times New Roman" w:hAnsi="Times New Roman"/>
          <w:spacing w:val="-4"/>
          <w:sz w:val="28"/>
          <w:szCs w:val="28"/>
        </w:rPr>
        <w:t>а</w:t>
      </w:r>
      <w:r w:rsidRPr="003A2282">
        <w:rPr>
          <w:rFonts w:ascii="Times New Roman" w:hAnsi="Times New Roman"/>
          <w:spacing w:val="-4"/>
          <w:sz w:val="28"/>
          <w:szCs w:val="28"/>
        </w:rPr>
        <w:t>ботника.</w:t>
      </w:r>
    </w:p>
    <w:p w:rsidR="00563715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Так, например, для </w:t>
      </w:r>
      <w:r w:rsidRPr="007E6D76">
        <w:rPr>
          <w:rFonts w:ascii="Times New Roman" w:hAnsi="Times New Roman"/>
          <w:b/>
          <w:sz w:val="28"/>
          <w:szCs w:val="28"/>
        </w:rPr>
        <w:t>учителей</w:t>
      </w:r>
      <w:r w:rsidRPr="007E6D76">
        <w:rPr>
          <w:rFonts w:ascii="Times New Roman" w:hAnsi="Times New Roman"/>
          <w:sz w:val="28"/>
          <w:szCs w:val="28"/>
        </w:rPr>
        <w:t xml:space="preserve"> установлен необходимый минимум отче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ной документ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ции:</w:t>
      </w:r>
    </w:p>
    <w:p w:rsidR="00563715" w:rsidRPr="007E6D76" w:rsidRDefault="00563715" w:rsidP="007D6E21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участие в разработке рабочих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грамм;</w:t>
      </w:r>
    </w:p>
    <w:p w:rsidR="00563715" w:rsidRPr="007E6D76" w:rsidRDefault="00563715" w:rsidP="007D6E21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ведение классного журнала (либо в </w:t>
      </w:r>
      <w:r w:rsidR="0036319D" w:rsidRPr="007E6D76">
        <w:rPr>
          <w:rFonts w:ascii="Times New Roman" w:hAnsi="Times New Roman"/>
          <w:sz w:val="28"/>
          <w:szCs w:val="28"/>
        </w:rPr>
        <w:t>бумажном,</w:t>
      </w:r>
      <w:r w:rsidRPr="007E6D76">
        <w:rPr>
          <w:rFonts w:ascii="Times New Roman" w:hAnsi="Times New Roman"/>
          <w:sz w:val="28"/>
          <w:szCs w:val="28"/>
        </w:rPr>
        <w:t xml:space="preserve"> либо в электронном </w:t>
      </w:r>
      <w:r w:rsidR="00311D6A">
        <w:rPr>
          <w:rFonts w:ascii="Times New Roman" w:hAnsi="Times New Roman"/>
          <w:sz w:val="28"/>
          <w:szCs w:val="28"/>
        </w:rPr>
        <w:br/>
      </w:r>
      <w:r w:rsidRPr="007E6D76">
        <w:rPr>
          <w:rFonts w:ascii="Times New Roman" w:hAnsi="Times New Roman"/>
          <w:sz w:val="28"/>
          <w:szCs w:val="28"/>
        </w:rPr>
        <w:t>виде)</w:t>
      </w:r>
      <w:r w:rsidR="00E93648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4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ведение дневников обучающихся</w:t>
      </w:r>
      <w:r w:rsidR="00E93648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Составление иных документов возможно с согласия работника, за допо</w:t>
      </w:r>
      <w:r w:rsidRPr="007E6D76">
        <w:rPr>
          <w:rFonts w:ascii="Times New Roman" w:hAnsi="Times New Roman"/>
          <w:sz w:val="28"/>
          <w:szCs w:val="28"/>
        </w:rPr>
        <w:t>л</w:t>
      </w:r>
      <w:r w:rsidRPr="007E6D76">
        <w:rPr>
          <w:rFonts w:ascii="Times New Roman" w:hAnsi="Times New Roman"/>
          <w:sz w:val="28"/>
          <w:szCs w:val="28"/>
        </w:rPr>
        <w:t>нительную пл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ту.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Ознакомиться с </w:t>
      </w:r>
      <w:r w:rsidR="00E93648">
        <w:rPr>
          <w:rFonts w:ascii="Times New Roman" w:hAnsi="Times New Roman"/>
          <w:sz w:val="28"/>
          <w:szCs w:val="28"/>
        </w:rPr>
        <w:t>«П</w:t>
      </w:r>
      <w:r w:rsidRPr="007E6D76">
        <w:rPr>
          <w:rFonts w:ascii="Times New Roman" w:hAnsi="Times New Roman"/>
          <w:sz w:val="28"/>
          <w:szCs w:val="28"/>
        </w:rPr>
        <w:t>равовым навигатором</w:t>
      </w:r>
      <w:r w:rsidR="00E93648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 xml:space="preserve"> можно на сайте Центрального совета Общероссийского профсоюза образования </w:t>
      </w:r>
      <w:r w:rsidRPr="00586078">
        <w:rPr>
          <w:rFonts w:ascii="Times New Roman" w:hAnsi="Times New Roman"/>
          <w:sz w:val="28"/>
          <w:szCs w:val="28"/>
        </w:rPr>
        <w:t>https://www.eseur.ru/</w:t>
      </w:r>
      <w:r w:rsidRPr="007E6D76">
        <w:rPr>
          <w:rFonts w:ascii="Times New Roman" w:hAnsi="Times New Roman"/>
          <w:sz w:val="28"/>
          <w:szCs w:val="28"/>
        </w:rPr>
        <w:t xml:space="preserve"> и</w:t>
      </w:r>
      <w:r w:rsidR="006267FF">
        <w:rPr>
          <w:rFonts w:ascii="Times New Roman" w:hAnsi="Times New Roman"/>
          <w:sz w:val="28"/>
          <w:szCs w:val="28"/>
        </w:rPr>
        <w:t>ли</w:t>
      </w:r>
      <w:r w:rsidRPr="007E6D76">
        <w:rPr>
          <w:rFonts w:ascii="Times New Roman" w:hAnsi="Times New Roman"/>
          <w:sz w:val="28"/>
          <w:szCs w:val="28"/>
        </w:rPr>
        <w:t xml:space="preserve"> на странице Правовой инспе</w:t>
      </w:r>
      <w:r w:rsidR="00E93648">
        <w:rPr>
          <w:rFonts w:ascii="Times New Roman" w:hAnsi="Times New Roman"/>
          <w:sz w:val="28"/>
          <w:szCs w:val="28"/>
        </w:rPr>
        <w:t xml:space="preserve">кции труда </w:t>
      </w:r>
      <w:r w:rsidR="006267FF">
        <w:rPr>
          <w:rFonts w:ascii="Times New Roman" w:hAnsi="Times New Roman"/>
          <w:sz w:val="28"/>
          <w:szCs w:val="28"/>
        </w:rPr>
        <w:t>Кировской областной организации Про</w:t>
      </w:r>
      <w:r w:rsidR="006267FF">
        <w:rPr>
          <w:rFonts w:ascii="Times New Roman" w:hAnsi="Times New Roman"/>
          <w:sz w:val="28"/>
          <w:szCs w:val="28"/>
        </w:rPr>
        <w:t>ф</w:t>
      </w:r>
      <w:r w:rsidR="006267FF">
        <w:rPr>
          <w:rFonts w:ascii="Times New Roman" w:hAnsi="Times New Roman"/>
          <w:sz w:val="28"/>
          <w:szCs w:val="28"/>
        </w:rPr>
        <w:t xml:space="preserve">союза </w:t>
      </w:r>
      <w:r w:rsidR="00E93648">
        <w:rPr>
          <w:rFonts w:ascii="Times New Roman" w:hAnsi="Times New Roman"/>
          <w:sz w:val="28"/>
          <w:szCs w:val="28"/>
        </w:rPr>
        <w:t>в социальной сети «ВК</w:t>
      </w:r>
      <w:r w:rsidRPr="007E6D76">
        <w:rPr>
          <w:rFonts w:ascii="Times New Roman" w:hAnsi="Times New Roman"/>
          <w:sz w:val="28"/>
          <w:szCs w:val="28"/>
        </w:rPr>
        <w:t xml:space="preserve">онтакте» </w:t>
      </w:r>
      <w:r w:rsidRPr="00586078">
        <w:rPr>
          <w:rFonts w:ascii="Times New Roman" w:hAnsi="Times New Roman"/>
          <w:sz w:val="28"/>
          <w:szCs w:val="28"/>
        </w:rPr>
        <w:t>https://vk.com/pit_profobr43?w=wall-59566250_378</w:t>
      </w:r>
      <w:r w:rsidR="006267FF">
        <w:rPr>
          <w:rFonts w:ascii="Times New Roman" w:hAnsi="Times New Roman"/>
          <w:sz w:val="28"/>
          <w:szCs w:val="28"/>
        </w:rPr>
        <w:t xml:space="preserve">и </w:t>
      </w:r>
      <w:r w:rsidR="006267FF" w:rsidRPr="006267FF">
        <w:rPr>
          <w:rFonts w:ascii="Times New Roman" w:hAnsi="Times New Roman"/>
          <w:sz w:val="28"/>
          <w:szCs w:val="28"/>
        </w:rPr>
        <w:t>https://vk.com/pit_profobr43?w=wall-59566250_543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Требует отдельного внимания и ситуация с отчетами </w:t>
      </w:r>
      <w:r w:rsidRPr="007E6D76">
        <w:rPr>
          <w:rFonts w:ascii="Times New Roman" w:hAnsi="Times New Roman"/>
          <w:b/>
          <w:sz w:val="28"/>
          <w:szCs w:val="28"/>
        </w:rPr>
        <w:t>классных руков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дителей.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Учитывая установление федерального денежного вознаграждения в ра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>мере 5 тыс. рублей, многие руководители образовательных организаций, а та</w:t>
      </w:r>
      <w:r w:rsidRPr="007E6D76">
        <w:rPr>
          <w:rFonts w:ascii="Times New Roman" w:hAnsi="Times New Roman"/>
          <w:sz w:val="28"/>
          <w:szCs w:val="28"/>
        </w:rPr>
        <w:t>к</w:t>
      </w:r>
      <w:r w:rsidRPr="007E6D76">
        <w:rPr>
          <w:rFonts w:ascii="Times New Roman" w:hAnsi="Times New Roman"/>
          <w:sz w:val="28"/>
          <w:szCs w:val="28"/>
        </w:rPr>
        <w:t xml:space="preserve">же работники муниципальных </w:t>
      </w:r>
      <w:r w:rsidR="00E93648">
        <w:rPr>
          <w:rFonts w:ascii="Times New Roman" w:hAnsi="Times New Roman"/>
          <w:sz w:val="28"/>
          <w:szCs w:val="28"/>
        </w:rPr>
        <w:t>органов управлением образования</w:t>
      </w:r>
      <w:r w:rsidRPr="007E6D76">
        <w:rPr>
          <w:rFonts w:ascii="Times New Roman" w:hAnsi="Times New Roman"/>
          <w:sz w:val="28"/>
          <w:szCs w:val="28"/>
        </w:rPr>
        <w:t xml:space="preserve"> расценили указанное дополнительное денежное вознаграждение не как дополнительное поощрени</w:t>
      </w:r>
      <w:r w:rsidR="00E93648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 работников</w:t>
      </w:r>
      <w:r w:rsidR="00E93648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выполняющих ва</w:t>
      </w:r>
      <w:r w:rsidRPr="007E6D76">
        <w:rPr>
          <w:rFonts w:ascii="Times New Roman" w:hAnsi="Times New Roman"/>
          <w:sz w:val="28"/>
          <w:szCs w:val="28"/>
        </w:rPr>
        <w:t>ж</w:t>
      </w:r>
      <w:r w:rsidRPr="007E6D76">
        <w:rPr>
          <w:rFonts w:ascii="Times New Roman" w:hAnsi="Times New Roman"/>
          <w:sz w:val="28"/>
          <w:szCs w:val="28"/>
        </w:rPr>
        <w:t>нейшую воспитательную функцию, а как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вод для увеличения нагрузки и отчетности на классных руководителей.</w:t>
      </w:r>
    </w:p>
    <w:p w:rsidR="00563715" w:rsidRPr="007E6D76" w:rsidRDefault="00E93648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</w:t>
      </w:r>
      <w:r w:rsidR="00563715" w:rsidRPr="007E6D76">
        <w:rPr>
          <w:rFonts w:ascii="Times New Roman" w:hAnsi="Times New Roman"/>
          <w:sz w:val="28"/>
          <w:szCs w:val="28"/>
        </w:rPr>
        <w:t xml:space="preserve"> обращаем внимание на сл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дующее:</w:t>
      </w:r>
    </w:p>
    <w:p w:rsidR="00563715" w:rsidRPr="007E6D76" w:rsidRDefault="00563715" w:rsidP="007D6E21">
      <w:pPr>
        <w:numPr>
          <w:ilvl w:val="0"/>
          <w:numId w:val="5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классное руководство </w:t>
      </w:r>
      <w:r w:rsidR="00E93648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 xml:space="preserve">это дополнительная работа, а не отдельная должность для педагогического работника </w:t>
      </w:r>
      <w:r w:rsidRPr="007E6D76">
        <w:rPr>
          <w:rFonts w:ascii="Times New Roman" w:hAnsi="Times New Roman"/>
          <w:i/>
          <w:sz w:val="28"/>
          <w:szCs w:val="28"/>
        </w:rPr>
        <w:t>(ее нет в номенклатуре п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дагогических должностей)</w:t>
      </w:r>
      <w:r w:rsidR="00E93648">
        <w:rPr>
          <w:rFonts w:ascii="Times New Roman" w:hAnsi="Times New Roman"/>
          <w:i/>
          <w:sz w:val="28"/>
          <w:szCs w:val="28"/>
        </w:rPr>
        <w:t>,</w:t>
      </w:r>
      <w:r w:rsidR="003A2282">
        <w:rPr>
          <w:rFonts w:ascii="Times New Roman" w:hAnsi="Times New Roman"/>
          <w:i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следовательно, не может быть должнос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ных инструкций классного руководит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ля;</w:t>
      </w:r>
    </w:p>
    <w:p w:rsidR="00563715" w:rsidRPr="007E6D76" w:rsidRDefault="00563715" w:rsidP="007D6E21">
      <w:pPr>
        <w:numPr>
          <w:ilvl w:val="0"/>
          <w:numId w:val="5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к дополнительной работе по классному руководству не применяется общая норма Трудового кодекса РФ о сокращенной продолжительн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сти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бочего времени не более 36 часов в неделю;</w:t>
      </w:r>
    </w:p>
    <w:p w:rsidR="00563715" w:rsidRDefault="00563715" w:rsidP="007D6E21">
      <w:pPr>
        <w:numPr>
          <w:ilvl w:val="0"/>
          <w:numId w:val="5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конкретный функционал дополнительной работы по классному рук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водству должен быть определен локальным актом образовательной о</w:t>
      </w:r>
      <w:r w:rsidRPr="007E6D76">
        <w:rPr>
          <w:rFonts w:ascii="Times New Roman" w:hAnsi="Times New Roman"/>
          <w:sz w:val="28"/>
          <w:szCs w:val="28"/>
        </w:rPr>
        <w:t>р</w:t>
      </w:r>
      <w:r w:rsidR="00E93648">
        <w:rPr>
          <w:rFonts w:ascii="Times New Roman" w:hAnsi="Times New Roman"/>
          <w:sz w:val="28"/>
          <w:szCs w:val="28"/>
        </w:rPr>
        <w:t>ганизации</w:t>
      </w:r>
      <w:r w:rsidRPr="007E6D76">
        <w:rPr>
          <w:rFonts w:ascii="Times New Roman" w:hAnsi="Times New Roman"/>
          <w:sz w:val="28"/>
          <w:szCs w:val="28"/>
        </w:rPr>
        <w:t xml:space="preserve"> с учетом совместных </w:t>
      </w:r>
      <w:r w:rsidRPr="007E6D76">
        <w:rPr>
          <w:rFonts w:ascii="Times New Roman" w:hAnsi="Times New Roman"/>
          <w:i/>
          <w:sz w:val="28"/>
          <w:szCs w:val="28"/>
        </w:rPr>
        <w:t>(Министерства просвещения и Общ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российского профсоюза образования)</w:t>
      </w:r>
      <w:r w:rsidRPr="007E6D76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E93648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утв. Письмом Министерства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св</w:t>
      </w:r>
      <w:r w:rsidR="00E93648">
        <w:rPr>
          <w:rFonts w:ascii="Times New Roman" w:hAnsi="Times New Roman"/>
          <w:sz w:val="28"/>
          <w:szCs w:val="28"/>
        </w:rPr>
        <w:t>ещения РФ от 12 мая 2020 г. №</w:t>
      </w:r>
      <w:r w:rsidRPr="007E6D76">
        <w:rPr>
          <w:rFonts w:ascii="Times New Roman" w:hAnsi="Times New Roman"/>
          <w:sz w:val="28"/>
          <w:szCs w:val="28"/>
        </w:rPr>
        <w:t xml:space="preserve"> ВБ-1011/08</w:t>
      </w:r>
      <w:r w:rsidR="00E93648">
        <w:rPr>
          <w:rFonts w:ascii="Times New Roman" w:hAnsi="Times New Roman"/>
          <w:sz w:val="28"/>
          <w:szCs w:val="28"/>
        </w:rPr>
        <w:t>.</w:t>
      </w:r>
    </w:p>
    <w:p w:rsidR="006267FF" w:rsidRPr="007E6D76" w:rsidRDefault="006267FF" w:rsidP="006267F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Аналогичн</w:t>
      </w:r>
      <w:r w:rsidR="001F5DDA">
        <w:rPr>
          <w:rFonts w:ascii="Times New Roman" w:hAnsi="Times New Roman"/>
          <w:sz w:val="28"/>
          <w:szCs w:val="28"/>
        </w:rPr>
        <w:t xml:space="preserve">ое </w:t>
      </w:r>
      <w:r>
        <w:rPr>
          <w:rFonts w:ascii="Times New Roman" w:hAnsi="Times New Roman"/>
          <w:sz w:val="28"/>
          <w:szCs w:val="28"/>
        </w:rPr>
        <w:t>буд</w:t>
      </w:r>
      <w:r w:rsidR="001F5DDA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 xml:space="preserve"> предъявляться и к кураторам групп образовательных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ций профессионального образования с 01.09.2021 года.</w:t>
      </w:r>
    </w:p>
    <w:p w:rsidR="00563715" w:rsidRPr="007E6D76" w:rsidRDefault="00563715" w:rsidP="00922D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E93648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Подробнее</w:t>
      </w:r>
      <w:r w:rsidR="00563715" w:rsidRPr="007E6D76">
        <w:rPr>
          <w:rFonts w:ascii="Times New Roman" w:hAnsi="Times New Roman"/>
          <w:sz w:val="28"/>
          <w:szCs w:val="28"/>
        </w:rPr>
        <w:t xml:space="preserve"> о федеральном денежном вознаграждении за классное руков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>д</w:t>
      </w:r>
      <w:r w:rsidR="00417CFC">
        <w:rPr>
          <w:rFonts w:ascii="Times New Roman" w:hAnsi="Times New Roman"/>
          <w:sz w:val="28"/>
          <w:szCs w:val="28"/>
        </w:rPr>
        <w:t xml:space="preserve">ство см. в </w:t>
      </w:r>
      <w:r w:rsidR="00563715" w:rsidRPr="007E6D76">
        <w:rPr>
          <w:rFonts w:ascii="Times New Roman" w:hAnsi="Times New Roman"/>
          <w:sz w:val="28"/>
          <w:szCs w:val="28"/>
        </w:rPr>
        <w:t>разделе 5 пособия, а также информационном бюллетене ЦС Общ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российского профсоюза образования</w:t>
      </w:r>
      <w:r w:rsidR="00417CFC">
        <w:rPr>
          <w:rFonts w:ascii="Times New Roman" w:hAnsi="Times New Roman"/>
          <w:sz w:val="28"/>
          <w:szCs w:val="28"/>
        </w:rPr>
        <w:t>,</w:t>
      </w:r>
      <w:r w:rsidR="00563715" w:rsidRPr="007E6D76">
        <w:rPr>
          <w:rFonts w:ascii="Times New Roman" w:hAnsi="Times New Roman"/>
          <w:sz w:val="28"/>
          <w:szCs w:val="28"/>
        </w:rPr>
        <w:t xml:space="preserve"> № 3</w:t>
      </w:r>
      <w:r w:rsidR="00417CFC">
        <w:rPr>
          <w:rFonts w:ascii="Times New Roman" w:hAnsi="Times New Roman"/>
          <w:sz w:val="28"/>
          <w:szCs w:val="28"/>
        </w:rPr>
        <w:t>,</w:t>
      </w:r>
      <w:r w:rsidR="00563715" w:rsidRPr="007E6D76">
        <w:rPr>
          <w:rFonts w:ascii="Times New Roman" w:hAnsi="Times New Roman"/>
          <w:sz w:val="28"/>
          <w:szCs w:val="28"/>
        </w:rPr>
        <w:t xml:space="preserve"> май 2020 г. </w:t>
      </w:r>
    </w:p>
    <w:p w:rsidR="00933FBD" w:rsidRDefault="00933FBD" w:rsidP="00922D15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5256EA" w:rsidRPr="007E6D76" w:rsidRDefault="005256EA" w:rsidP="00922D15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3A2282">
      <w:pPr>
        <w:pStyle w:val="2"/>
        <w:keepNext/>
        <w:numPr>
          <w:ilvl w:val="0"/>
          <w:numId w:val="24"/>
        </w:numPr>
        <w:spacing w:before="0" w:beforeAutospacing="0" w:after="0" w:afterAutospacing="0" w:line="276" w:lineRule="auto"/>
        <w:ind w:left="426" w:hanging="426"/>
        <w:rPr>
          <w:i/>
          <w:szCs w:val="28"/>
        </w:rPr>
      </w:pPr>
      <w:bookmarkStart w:id="19" w:name="_Toc57209868"/>
      <w:bookmarkStart w:id="20" w:name="_Toc78884389"/>
      <w:r w:rsidRPr="007E6D76">
        <w:rPr>
          <w:i/>
          <w:szCs w:val="28"/>
        </w:rPr>
        <w:t>ОТВЕТСТВЕННОСТЬ ПЕДАГОГИЧЕСКИХ РАБОТНИКОВ</w:t>
      </w:r>
      <w:bookmarkEnd w:id="19"/>
      <w:bookmarkEnd w:id="20"/>
    </w:p>
    <w:p w:rsidR="00563715" w:rsidRPr="007E6D76" w:rsidRDefault="00563715" w:rsidP="00922D15">
      <w:pPr>
        <w:spacing w:after="0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ч. 4. ст. 48 ФЗ «Об образовании в РФ» педагогические работники несут ответственность за неисполнение или ненадлежащее исполн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ние возложенных на них обязанностей в порядке и в случаях, которые устано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лены федеральными законами.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Таким образом, можно сделать вывод, что к педагогическому работнику могут быть применены следующие виды юридической 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 xml:space="preserve">ветственности: </w:t>
      </w:r>
    </w:p>
    <w:p w:rsidR="00563715" w:rsidRPr="007E6D76" w:rsidRDefault="00563715" w:rsidP="007D6E21">
      <w:pPr>
        <w:numPr>
          <w:ilvl w:val="0"/>
          <w:numId w:val="5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дисциплинарная; </w:t>
      </w:r>
    </w:p>
    <w:p w:rsidR="00563715" w:rsidRPr="007E6D76" w:rsidRDefault="00563715" w:rsidP="007D6E21">
      <w:pPr>
        <w:numPr>
          <w:ilvl w:val="0"/>
          <w:numId w:val="5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материальная;</w:t>
      </w:r>
    </w:p>
    <w:p w:rsidR="00563715" w:rsidRPr="007E6D76" w:rsidRDefault="00563715" w:rsidP="007D6E21">
      <w:pPr>
        <w:numPr>
          <w:ilvl w:val="0"/>
          <w:numId w:val="5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административная; </w:t>
      </w:r>
    </w:p>
    <w:p w:rsidR="00563715" w:rsidRPr="007E6D76" w:rsidRDefault="00417CFC" w:rsidP="007D6E21">
      <w:pPr>
        <w:numPr>
          <w:ilvl w:val="0"/>
          <w:numId w:val="5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уголовная.</w:t>
      </w:r>
    </w:p>
    <w:p w:rsidR="00563715" w:rsidRPr="007E6D76" w:rsidRDefault="00563715" w:rsidP="005256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5256EA">
      <w:pPr>
        <w:pStyle w:val="3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21" w:name="_Toc57209869"/>
      <w:bookmarkStart w:id="22" w:name="_Toc78884390"/>
      <w:r w:rsidRPr="007E6D76">
        <w:rPr>
          <w:rFonts w:ascii="Times New Roman" w:hAnsi="Times New Roman"/>
          <w:sz w:val="28"/>
          <w:szCs w:val="28"/>
        </w:rPr>
        <w:t>3.1. Дисциплинарная ответственность</w:t>
      </w:r>
      <w:bookmarkEnd w:id="21"/>
      <w:bookmarkEnd w:id="22"/>
    </w:p>
    <w:p w:rsidR="005256EA" w:rsidRPr="005256EA" w:rsidRDefault="005256EA" w:rsidP="005256EA">
      <w:pPr>
        <w:spacing w:after="0"/>
        <w:rPr>
          <w:lang w:eastAsia="ru-RU"/>
        </w:rPr>
      </w:pPr>
    </w:p>
    <w:p w:rsidR="00563715" w:rsidRPr="007E6D76" w:rsidRDefault="00563715" w:rsidP="005256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со ст. 192 Трудового кодекса РФ за совершение дисци</w:t>
      </w:r>
      <w:r w:rsidRPr="007E6D76">
        <w:rPr>
          <w:rFonts w:ascii="Times New Roman" w:hAnsi="Times New Roman"/>
          <w:sz w:val="28"/>
          <w:szCs w:val="28"/>
        </w:rPr>
        <w:t>п</w:t>
      </w:r>
      <w:r w:rsidRPr="007E6D76">
        <w:rPr>
          <w:rFonts w:ascii="Times New Roman" w:hAnsi="Times New Roman"/>
          <w:sz w:val="28"/>
          <w:szCs w:val="28"/>
        </w:rPr>
        <w:t>линарного проступка, то есть неисполнение или ненадлежащее исполнение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ботником по его вине возложенных на него </w:t>
      </w:r>
      <w:r w:rsidRPr="007E6D76">
        <w:rPr>
          <w:rFonts w:ascii="Times New Roman" w:hAnsi="Times New Roman"/>
          <w:b/>
          <w:sz w:val="28"/>
          <w:szCs w:val="28"/>
        </w:rPr>
        <w:t>трудовых обязанностей</w:t>
      </w:r>
      <w:r w:rsidRPr="007E6D76">
        <w:rPr>
          <w:rFonts w:ascii="Times New Roman" w:hAnsi="Times New Roman"/>
          <w:sz w:val="28"/>
          <w:szCs w:val="28"/>
        </w:rPr>
        <w:t>, работод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тель имеет право применить дисциплинарные взыскания </w:t>
      </w:r>
      <w:r w:rsidRPr="007E6D76">
        <w:rPr>
          <w:rFonts w:ascii="Times New Roman" w:hAnsi="Times New Roman"/>
          <w:i/>
          <w:sz w:val="28"/>
          <w:szCs w:val="28"/>
        </w:rPr>
        <w:t>(исчерпывающий п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речень)</w:t>
      </w:r>
      <w:r w:rsidRPr="007E6D76">
        <w:rPr>
          <w:rFonts w:ascii="Times New Roman" w:hAnsi="Times New Roman"/>
          <w:sz w:val="28"/>
          <w:szCs w:val="28"/>
        </w:rPr>
        <w:t>:</w:t>
      </w:r>
    </w:p>
    <w:p w:rsidR="00563715" w:rsidRPr="007E6D76" w:rsidRDefault="00563715" w:rsidP="007D6E21">
      <w:pPr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замечание;</w:t>
      </w:r>
    </w:p>
    <w:p w:rsidR="00563715" w:rsidRPr="007E6D76" w:rsidRDefault="00563715" w:rsidP="007D6E21">
      <w:pPr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выговор;</w:t>
      </w:r>
    </w:p>
    <w:p w:rsidR="00563715" w:rsidRPr="007E6D76" w:rsidRDefault="00563715" w:rsidP="007D6E21">
      <w:pPr>
        <w:numPr>
          <w:ilvl w:val="0"/>
          <w:numId w:val="3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увольнение по соответствующим о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нованиям</w:t>
      </w:r>
      <w:r w:rsidR="00417CFC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 этом выбор конкретного вида дисциплинарного взыскания является компетенцией работодателя, это означает, что ни суд, ни иной проверяющий орган не могут изм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нить вид дисциплинарн</w:t>
      </w:r>
      <w:r w:rsidR="00417CFC">
        <w:rPr>
          <w:rFonts w:ascii="Times New Roman" w:hAnsi="Times New Roman"/>
          <w:sz w:val="28"/>
          <w:szCs w:val="28"/>
        </w:rPr>
        <w:t>ого взыскания</w:t>
      </w:r>
      <w:r w:rsidRPr="007E6D76">
        <w:rPr>
          <w:rFonts w:ascii="Times New Roman" w:hAnsi="Times New Roman"/>
          <w:sz w:val="28"/>
          <w:szCs w:val="28"/>
        </w:rPr>
        <w:t xml:space="preserve">. 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 практике это означает, что</w:t>
      </w:r>
      <w:r w:rsidR="00417CF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например, если в случае судебного спора будет установлено, что работодатель применил к работнику конкретный вид дисциплинарного взыскания без учета тяжести совершенного проступка и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стоятельств, при которых он был совершен, приказ о привлечении к дисципл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нарной ответственности будет полностью отменен судом даже при наличии о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нований для применения к работнику менее строгого вида вз</w:t>
      </w:r>
      <w:r w:rsidRPr="007E6D76">
        <w:rPr>
          <w:rFonts w:ascii="Times New Roman" w:hAnsi="Times New Roman"/>
          <w:sz w:val="28"/>
          <w:szCs w:val="28"/>
        </w:rPr>
        <w:t>ы</w:t>
      </w:r>
      <w:r w:rsidRPr="007E6D76">
        <w:rPr>
          <w:rFonts w:ascii="Times New Roman" w:hAnsi="Times New Roman"/>
          <w:sz w:val="28"/>
          <w:szCs w:val="28"/>
        </w:rPr>
        <w:t>скания.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Наложение на работника дисциплина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ного взыскания возможно только в порядке, установленном ст. 193 ТК РФ.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Порядок применения дисциплинарного взыскания должен выглядеть сл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дующим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разом:</w:t>
      </w:r>
    </w:p>
    <w:p w:rsidR="00563715" w:rsidRPr="007E6D76" w:rsidRDefault="00563715" w:rsidP="007D6E21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фиксация дисциплинарного просту</w:t>
      </w:r>
      <w:r w:rsidRPr="007E6D76">
        <w:rPr>
          <w:rFonts w:ascii="Times New Roman" w:hAnsi="Times New Roman"/>
          <w:sz w:val="28"/>
          <w:szCs w:val="28"/>
        </w:rPr>
        <w:t>п</w:t>
      </w:r>
      <w:r w:rsidRPr="007E6D76">
        <w:rPr>
          <w:rFonts w:ascii="Times New Roman" w:hAnsi="Times New Roman"/>
          <w:sz w:val="28"/>
          <w:szCs w:val="28"/>
        </w:rPr>
        <w:t>ка;</w:t>
      </w:r>
    </w:p>
    <w:p w:rsidR="00563715" w:rsidRPr="007E6D76" w:rsidRDefault="00563715" w:rsidP="007D6E21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истребование у работника письменного объяснения по факту сове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шенного им проступка, получение такого объяснения либо составл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ние акта о не предоставлении работником об</w:t>
      </w:r>
      <w:r w:rsidRPr="007E6D76">
        <w:rPr>
          <w:rFonts w:ascii="Times New Roman" w:hAnsi="Times New Roman"/>
          <w:sz w:val="28"/>
          <w:szCs w:val="28"/>
        </w:rPr>
        <w:t>ъ</w:t>
      </w:r>
      <w:r w:rsidRPr="007E6D76">
        <w:rPr>
          <w:rFonts w:ascii="Times New Roman" w:hAnsi="Times New Roman"/>
          <w:sz w:val="28"/>
          <w:szCs w:val="28"/>
        </w:rPr>
        <w:t>яснения;</w:t>
      </w:r>
    </w:p>
    <w:p w:rsidR="00563715" w:rsidRPr="007E6D76" w:rsidRDefault="00563715" w:rsidP="007D6E21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учет тяжести совершенного проступка и обстоятельств, при которых он был совершен;</w:t>
      </w:r>
    </w:p>
    <w:p w:rsidR="00563715" w:rsidRPr="007E6D76" w:rsidRDefault="00563715" w:rsidP="007D6E21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учет мнения представительного органа работников </w:t>
      </w:r>
      <w:r w:rsidRPr="007E6D76">
        <w:rPr>
          <w:rFonts w:ascii="Times New Roman" w:hAnsi="Times New Roman"/>
          <w:i/>
          <w:sz w:val="28"/>
          <w:szCs w:val="28"/>
        </w:rPr>
        <w:t>(в случаях, пред</w:t>
      </w:r>
      <w:r w:rsidRPr="007E6D76">
        <w:rPr>
          <w:rFonts w:ascii="Times New Roman" w:hAnsi="Times New Roman"/>
          <w:i/>
          <w:sz w:val="28"/>
          <w:szCs w:val="28"/>
        </w:rPr>
        <w:t>у</w:t>
      </w:r>
      <w:r w:rsidRPr="007E6D76">
        <w:rPr>
          <w:rFonts w:ascii="Times New Roman" w:hAnsi="Times New Roman"/>
          <w:i/>
          <w:sz w:val="28"/>
          <w:szCs w:val="28"/>
        </w:rPr>
        <w:t>смотренных статьями 39, 373, 374, 405 ТК РФ)</w:t>
      </w:r>
      <w:r w:rsidRPr="007E6D76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4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издание приказа о привлечении работника к дисциплинарной ответс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венности.</w:t>
      </w:r>
    </w:p>
    <w:p w:rsidR="00563715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Несоблюдение процедуры выне</w:t>
      </w:r>
      <w:r w:rsidR="00417CFC">
        <w:rPr>
          <w:rFonts w:ascii="Times New Roman" w:hAnsi="Times New Roman"/>
          <w:sz w:val="28"/>
          <w:szCs w:val="28"/>
        </w:rPr>
        <w:t>сения дисциплинарного взыскания</w:t>
      </w:r>
      <w:r w:rsidRPr="007E6D76">
        <w:rPr>
          <w:rFonts w:ascii="Times New Roman" w:hAnsi="Times New Roman"/>
          <w:sz w:val="28"/>
          <w:szCs w:val="28"/>
        </w:rPr>
        <w:t xml:space="preserve"> будет являться основанием для признания его незаконным, даже если сам факт ди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циплинарной ответс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венности будет налицо.</w:t>
      </w:r>
    </w:p>
    <w:p w:rsidR="006267FF" w:rsidRPr="007E6D76" w:rsidRDefault="006267FF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Отдельное внимание следует остановить на увольн</w:t>
      </w:r>
      <w:r w:rsidR="00417CFC">
        <w:rPr>
          <w:rFonts w:ascii="Times New Roman" w:hAnsi="Times New Roman"/>
          <w:sz w:val="28"/>
          <w:szCs w:val="28"/>
        </w:rPr>
        <w:t>ении педагогических работн</w:t>
      </w:r>
      <w:r w:rsidR="00417CFC">
        <w:rPr>
          <w:rFonts w:ascii="Times New Roman" w:hAnsi="Times New Roman"/>
          <w:sz w:val="28"/>
          <w:szCs w:val="28"/>
        </w:rPr>
        <w:t>и</w:t>
      </w:r>
      <w:r w:rsidR="00417CFC">
        <w:rPr>
          <w:rFonts w:ascii="Times New Roman" w:hAnsi="Times New Roman"/>
          <w:sz w:val="28"/>
          <w:szCs w:val="28"/>
        </w:rPr>
        <w:t xml:space="preserve">ков </w:t>
      </w:r>
      <w:r w:rsidRPr="007E6D76">
        <w:rPr>
          <w:rFonts w:ascii="Times New Roman" w:hAnsi="Times New Roman"/>
          <w:sz w:val="28"/>
          <w:szCs w:val="28"/>
        </w:rPr>
        <w:t>как дисциплинарном взыскании.</w:t>
      </w:r>
    </w:p>
    <w:p w:rsidR="00563715" w:rsidRPr="007E6D76" w:rsidRDefault="00417CFC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традиции</w:t>
      </w:r>
      <w:r w:rsidR="00563715" w:rsidRPr="007E6D76">
        <w:rPr>
          <w:rFonts w:ascii="Times New Roman" w:hAnsi="Times New Roman"/>
          <w:sz w:val="28"/>
          <w:szCs w:val="28"/>
        </w:rPr>
        <w:t xml:space="preserve"> выделим </w:t>
      </w:r>
      <w:r w:rsidR="00563715" w:rsidRPr="007E6D76">
        <w:rPr>
          <w:rFonts w:ascii="Times New Roman" w:hAnsi="Times New Roman"/>
          <w:b/>
          <w:sz w:val="28"/>
          <w:szCs w:val="28"/>
        </w:rPr>
        <w:t>общие</w:t>
      </w:r>
      <w:r w:rsidR="00563715" w:rsidRPr="007E6D76">
        <w:rPr>
          <w:rFonts w:ascii="Times New Roman" w:hAnsi="Times New Roman"/>
          <w:sz w:val="28"/>
          <w:szCs w:val="28"/>
        </w:rPr>
        <w:t xml:space="preserve"> и </w:t>
      </w:r>
      <w:r w:rsidR="00563715" w:rsidRPr="007E6D76">
        <w:rPr>
          <w:rFonts w:ascii="Times New Roman" w:hAnsi="Times New Roman"/>
          <w:b/>
          <w:sz w:val="28"/>
          <w:szCs w:val="28"/>
        </w:rPr>
        <w:t>специальные</w:t>
      </w:r>
      <w:r w:rsidR="00563715" w:rsidRPr="007E6D76">
        <w:rPr>
          <w:rFonts w:ascii="Times New Roman" w:hAnsi="Times New Roman"/>
          <w:sz w:val="28"/>
          <w:szCs w:val="28"/>
        </w:rPr>
        <w:t xml:space="preserve"> основания такого увольн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ния.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Общие</w:t>
      </w:r>
      <w:r w:rsidR="00417CFC">
        <w:rPr>
          <w:rFonts w:ascii="Times New Roman" w:hAnsi="Times New Roman"/>
          <w:sz w:val="28"/>
          <w:szCs w:val="28"/>
        </w:rPr>
        <w:t xml:space="preserve"> основания увольнения</w:t>
      </w:r>
      <w:r w:rsidRPr="007E6D76">
        <w:rPr>
          <w:rFonts w:ascii="Times New Roman" w:hAnsi="Times New Roman"/>
          <w:sz w:val="28"/>
          <w:szCs w:val="28"/>
        </w:rPr>
        <w:t xml:space="preserve"> пред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смотрены ч. 1 ст. 81 ТК РФ:</w:t>
      </w:r>
    </w:p>
    <w:p w:rsidR="00563715" w:rsidRPr="007E6D76" w:rsidRDefault="00563715" w:rsidP="007D6E21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представление работником работодателю подложных документов при заключении трудового договора </w:t>
      </w:r>
      <w:r w:rsidRPr="007E6D76">
        <w:rPr>
          <w:rFonts w:ascii="Times New Roman" w:hAnsi="Times New Roman"/>
          <w:i/>
          <w:sz w:val="28"/>
          <w:szCs w:val="28"/>
        </w:rPr>
        <w:t>(поддельный диплом об образов</w:t>
      </w:r>
      <w:r w:rsidRPr="007E6D76">
        <w:rPr>
          <w:rFonts w:ascii="Times New Roman" w:hAnsi="Times New Roman"/>
          <w:i/>
          <w:sz w:val="28"/>
          <w:szCs w:val="28"/>
        </w:rPr>
        <w:t>а</w:t>
      </w:r>
      <w:r w:rsidRPr="007E6D76">
        <w:rPr>
          <w:rFonts w:ascii="Times New Roman" w:hAnsi="Times New Roman"/>
          <w:i/>
          <w:sz w:val="28"/>
          <w:szCs w:val="28"/>
        </w:rPr>
        <w:t>нии)</w:t>
      </w:r>
      <w:r w:rsidRPr="007E6D76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неоднократное неисполнение работником без уважительных причин трудовых обязанностей, если он имеет дисциплинарное взыскание </w:t>
      </w:r>
      <w:r w:rsidRPr="007E6D76">
        <w:rPr>
          <w:rFonts w:ascii="Times New Roman" w:hAnsi="Times New Roman"/>
          <w:i/>
          <w:sz w:val="28"/>
          <w:szCs w:val="28"/>
        </w:rPr>
        <w:t>(т.</w:t>
      </w:r>
      <w:r w:rsidR="0036319D">
        <w:rPr>
          <w:rFonts w:ascii="Times New Roman" w:hAnsi="Times New Roman"/>
          <w:i/>
          <w:sz w:val="28"/>
          <w:szCs w:val="28"/>
        </w:rPr>
        <w:t> </w:t>
      </w:r>
      <w:r w:rsidRPr="007E6D76">
        <w:rPr>
          <w:rFonts w:ascii="Times New Roman" w:hAnsi="Times New Roman"/>
          <w:i/>
          <w:sz w:val="28"/>
          <w:szCs w:val="28"/>
        </w:rPr>
        <w:t>е. б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лее чем 1 раз);</w:t>
      </w:r>
    </w:p>
    <w:p w:rsidR="00563715" w:rsidRPr="007E6D76" w:rsidRDefault="00417CFC" w:rsidP="007D6E21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однократное грубое нарушение</w:t>
      </w:r>
      <w:r w:rsidR="00563715" w:rsidRPr="007E6D76">
        <w:rPr>
          <w:rFonts w:ascii="Times New Roman" w:hAnsi="Times New Roman"/>
          <w:sz w:val="28"/>
          <w:szCs w:val="28"/>
        </w:rPr>
        <w:t xml:space="preserve"> работником трудовых обязанностей </w:t>
      </w:r>
      <w:r>
        <w:rPr>
          <w:rFonts w:ascii="Times New Roman" w:hAnsi="Times New Roman"/>
          <w:i/>
          <w:sz w:val="28"/>
          <w:szCs w:val="28"/>
        </w:rPr>
        <w:t>(прогул</w:t>
      </w:r>
      <w:r w:rsidR="00563715" w:rsidRPr="007E6D76">
        <w:rPr>
          <w:rFonts w:ascii="Times New Roman" w:hAnsi="Times New Roman"/>
          <w:i/>
          <w:sz w:val="28"/>
          <w:szCs w:val="28"/>
        </w:rPr>
        <w:t>, появлени</w:t>
      </w:r>
      <w:r>
        <w:rPr>
          <w:rFonts w:ascii="Times New Roman" w:hAnsi="Times New Roman"/>
          <w:i/>
          <w:sz w:val="28"/>
          <w:szCs w:val="28"/>
        </w:rPr>
        <w:t>е</w:t>
      </w:r>
      <w:r w:rsidR="00563715" w:rsidRPr="007E6D76">
        <w:rPr>
          <w:rFonts w:ascii="Times New Roman" w:hAnsi="Times New Roman"/>
          <w:i/>
          <w:sz w:val="28"/>
          <w:szCs w:val="28"/>
        </w:rPr>
        <w:t xml:space="preserve"> на рабочем место в состоянии алкогольного опь</w:t>
      </w:r>
      <w:r w:rsidR="00563715" w:rsidRPr="007E6D76">
        <w:rPr>
          <w:rFonts w:ascii="Times New Roman" w:hAnsi="Times New Roman"/>
          <w:i/>
          <w:sz w:val="28"/>
          <w:szCs w:val="28"/>
        </w:rPr>
        <w:t>я</w:t>
      </w:r>
      <w:r w:rsidR="00563715" w:rsidRPr="007E6D76">
        <w:rPr>
          <w:rFonts w:ascii="Times New Roman" w:hAnsi="Times New Roman"/>
          <w:i/>
          <w:sz w:val="28"/>
          <w:szCs w:val="28"/>
        </w:rPr>
        <w:t>нения и т.д.)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Специальные</w:t>
      </w:r>
      <w:r w:rsidRPr="007E6D76">
        <w:rPr>
          <w:rFonts w:ascii="Times New Roman" w:hAnsi="Times New Roman"/>
          <w:sz w:val="28"/>
          <w:szCs w:val="28"/>
        </w:rPr>
        <w:t xml:space="preserve"> основания предусмотрены п. 8 ч. 1 ст. 81 и ч. 1,2 ст. 336 Трудового кодекса РФ:</w:t>
      </w:r>
    </w:p>
    <w:p w:rsidR="00563715" w:rsidRPr="007E6D76" w:rsidRDefault="00563715" w:rsidP="007D6E21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боты;</w:t>
      </w:r>
    </w:p>
    <w:p w:rsidR="00563715" w:rsidRPr="007E6D76" w:rsidRDefault="00563715" w:rsidP="007D6E21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зультатами аттестации </w:t>
      </w:r>
      <w:r w:rsidRPr="007E6D76">
        <w:rPr>
          <w:rFonts w:ascii="Times New Roman" w:hAnsi="Times New Roman"/>
          <w:i/>
          <w:sz w:val="28"/>
          <w:szCs w:val="28"/>
        </w:rPr>
        <w:t>(например, не прошедшего аттестацию на с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ответствие занимаемой должности)</w:t>
      </w:r>
      <w:r w:rsidR="00417CFC" w:rsidRPr="00417CFC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повторное в течение одного года грубое нарушение устава организ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ции, осуществляющей образовательную деятельность </w:t>
      </w:r>
      <w:r w:rsidRPr="007E6D76">
        <w:rPr>
          <w:rFonts w:ascii="Times New Roman" w:hAnsi="Times New Roman"/>
          <w:i/>
          <w:sz w:val="28"/>
          <w:szCs w:val="28"/>
        </w:rPr>
        <w:t>(в правоприм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нительной практике указанное означает, что работник должен в т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чение года дважды нарушить устав образо</w:t>
      </w:r>
      <w:r w:rsidR="00417CFC">
        <w:rPr>
          <w:rFonts w:ascii="Times New Roman" w:hAnsi="Times New Roman"/>
          <w:i/>
          <w:sz w:val="28"/>
          <w:szCs w:val="28"/>
        </w:rPr>
        <w:t>вательного учреждения. При этом</w:t>
      </w:r>
      <w:r w:rsidRPr="007E6D76">
        <w:rPr>
          <w:rFonts w:ascii="Times New Roman" w:hAnsi="Times New Roman"/>
          <w:i/>
          <w:sz w:val="28"/>
          <w:szCs w:val="28"/>
        </w:rPr>
        <w:t xml:space="preserve"> начало года определяется датой первого нарушения, а в у</w:t>
      </w:r>
      <w:r w:rsidRPr="007E6D76">
        <w:rPr>
          <w:rFonts w:ascii="Times New Roman" w:hAnsi="Times New Roman"/>
          <w:i/>
          <w:sz w:val="28"/>
          <w:szCs w:val="28"/>
        </w:rPr>
        <w:t>с</w:t>
      </w:r>
      <w:r w:rsidRPr="007E6D76">
        <w:rPr>
          <w:rFonts w:ascii="Times New Roman" w:hAnsi="Times New Roman"/>
          <w:i/>
          <w:sz w:val="28"/>
          <w:szCs w:val="28"/>
        </w:rPr>
        <w:t>таве должен быть установлен перечень грубых нарушений, совершив которые упомянутые работники могут быть уволены по этому по</w:t>
      </w:r>
      <w:r w:rsidRPr="007E6D76">
        <w:rPr>
          <w:rFonts w:ascii="Times New Roman" w:hAnsi="Times New Roman"/>
          <w:i/>
          <w:sz w:val="28"/>
          <w:szCs w:val="28"/>
        </w:rPr>
        <w:t>д</w:t>
      </w:r>
      <w:r w:rsidRPr="007E6D76">
        <w:rPr>
          <w:rFonts w:ascii="Times New Roman" w:hAnsi="Times New Roman"/>
          <w:i/>
          <w:sz w:val="28"/>
          <w:szCs w:val="28"/>
        </w:rPr>
        <w:t>пункту)</w:t>
      </w:r>
      <w:r w:rsidR="00417CFC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применение, в том числе однократно, методов воспитания, связанных с физическим и (или) психическим насилием над личностью обучающ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гося, воспитанника </w:t>
      </w:r>
      <w:r w:rsidRPr="007E6D76">
        <w:rPr>
          <w:rFonts w:ascii="Times New Roman" w:hAnsi="Times New Roman"/>
          <w:i/>
          <w:sz w:val="28"/>
          <w:szCs w:val="28"/>
        </w:rPr>
        <w:t>(физическое или психическое насилие представл</w:t>
      </w:r>
      <w:r w:rsidRPr="007E6D76">
        <w:rPr>
          <w:rFonts w:ascii="Times New Roman" w:hAnsi="Times New Roman"/>
          <w:i/>
          <w:sz w:val="28"/>
          <w:szCs w:val="28"/>
        </w:rPr>
        <w:t>я</w:t>
      </w:r>
      <w:r w:rsidRPr="007E6D76">
        <w:rPr>
          <w:rFonts w:ascii="Times New Roman" w:hAnsi="Times New Roman"/>
          <w:i/>
          <w:sz w:val="28"/>
          <w:szCs w:val="28"/>
        </w:rPr>
        <w:t>ет собой умышленное причинение обучающемуся, воспитаннику физ</w:t>
      </w:r>
      <w:r w:rsidRPr="007E6D76">
        <w:rPr>
          <w:rFonts w:ascii="Times New Roman" w:hAnsi="Times New Roman"/>
          <w:i/>
          <w:sz w:val="28"/>
          <w:szCs w:val="28"/>
        </w:rPr>
        <w:t>и</w:t>
      </w:r>
      <w:r w:rsidRPr="007E6D76">
        <w:rPr>
          <w:rFonts w:ascii="Times New Roman" w:hAnsi="Times New Roman"/>
          <w:i/>
          <w:sz w:val="28"/>
          <w:szCs w:val="28"/>
        </w:rPr>
        <w:t>ческих или нравственных страданий с целью наказания или принужд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 xml:space="preserve">ния к </w:t>
      </w:r>
      <w:r w:rsidR="00417CFC">
        <w:rPr>
          <w:rFonts w:ascii="Times New Roman" w:hAnsi="Times New Roman"/>
          <w:i/>
          <w:sz w:val="28"/>
          <w:szCs w:val="28"/>
        </w:rPr>
        <w:t>соверш</w:t>
      </w:r>
      <w:r w:rsidR="00417CFC">
        <w:rPr>
          <w:rFonts w:ascii="Times New Roman" w:hAnsi="Times New Roman"/>
          <w:i/>
          <w:sz w:val="28"/>
          <w:szCs w:val="28"/>
        </w:rPr>
        <w:t>е</w:t>
      </w:r>
      <w:r w:rsidR="00417CFC">
        <w:rPr>
          <w:rFonts w:ascii="Times New Roman" w:hAnsi="Times New Roman"/>
          <w:i/>
          <w:sz w:val="28"/>
          <w:szCs w:val="28"/>
        </w:rPr>
        <w:t>нию каких-либо действий).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Указанное положение корреспондируется с ч. 3 ст. 43 ФЗ «Об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нии в РФ» где сказано, что дисциплина в организации, осуществляющей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зовательную деятельность, поддерживается на основе уважения человеч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ского достоинства обучающихся, педагогических работников, действует запрет пр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менения физического и (или) психического насилия по отношению к обуча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щимся.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Например, О. был уволен в связи </w:t>
      </w:r>
      <w:r w:rsidRPr="007E6D76">
        <w:rPr>
          <w:rFonts w:ascii="Times New Roman" w:hAnsi="Times New Roman"/>
          <w:b/>
          <w:sz w:val="28"/>
          <w:szCs w:val="28"/>
        </w:rPr>
        <w:t>с повторным в течение одного года грубым нарушением устава учреждения дополнител</w:t>
      </w:r>
      <w:r w:rsidRPr="007E6D76">
        <w:rPr>
          <w:rFonts w:ascii="Times New Roman" w:hAnsi="Times New Roman"/>
          <w:b/>
          <w:sz w:val="28"/>
          <w:szCs w:val="28"/>
        </w:rPr>
        <w:t>ь</w:t>
      </w:r>
      <w:r w:rsidRPr="007E6D76">
        <w:rPr>
          <w:rFonts w:ascii="Times New Roman" w:hAnsi="Times New Roman"/>
          <w:b/>
          <w:sz w:val="28"/>
          <w:szCs w:val="28"/>
        </w:rPr>
        <w:t>ного образования</w:t>
      </w:r>
      <w:r w:rsidRPr="007E6D76">
        <w:rPr>
          <w:rFonts w:ascii="Times New Roman" w:hAnsi="Times New Roman"/>
          <w:sz w:val="28"/>
          <w:szCs w:val="28"/>
        </w:rPr>
        <w:t>. До момента увольнения О. неоднократно привлекался к дисциплинарным взыск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ниям </w:t>
      </w:r>
      <w:r w:rsidRPr="007E6D76">
        <w:rPr>
          <w:rFonts w:ascii="Times New Roman" w:hAnsi="Times New Roman"/>
          <w:i/>
          <w:sz w:val="28"/>
          <w:szCs w:val="28"/>
        </w:rPr>
        <w:t>(замечания и выговор)</w:t>
      </w:r>
      <w:r w:rsidRPr="007E6D76">
        <w:rPr>
          <w:rFonts w:ascii="Times New Roman" w:hAnsi="Times New Roman"/>
          <w:sz w:val="28"/>
          <w:szCs w:val="28"/>
        </w:rPr>
        <w:t xml:space="preserve"> в том числе за опоздание, прогулы, реп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титорство в школе с об</w:t>
      </w:r>
      <w:r w:rsidR="00417CFC">
        <w:rPr>
          <w:rFonts w:ascii="Times New Roman" w:hAnsi="Times New Roman"/>
          <w:sz w:val="28"/>
          <w:szCs w:val="28"/>
        </w:rPr>
        <w:t>учающейся за деньги, что приве</w:t>
      </w:r>
      <w:r w:rsidRPr="007E6D76">
        <w:rPr>
          <w:rFonts w:ascii="Times New Roman" w:hAnsi="Times New Roman"/>
          <w:sz w:val="28"/>
          <w:szCs w:val="28"/>
        </w:rPr>
        <w:t>ло к ко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фликту интересов, подделку журналов пров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дения уроков. </w:t>
      </w:r>
    </w:p>
    <w:p w:rsidR="00563715" w:rsidRPr="007E6D76" w:rsidRDefault="00563715" w:rsidP="00922D15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Указанные действия в совокупности привели к нарушению условий тр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дового договора и Устава образовательного учреждения, который педагогич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ский работник обязан соблюдать (п. 11 ч. 1 ст. 48 ФЗ «Об образовании в РФ</w:t>
      </w:r>
      <w:r w:rsidR="00417CFC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>)</w:t>
      </w:r>
      <w:r w:rsidRPr="007E6D76">
        <w:rPr>
          <w:rFonts w:ascii="Times New Roman" w:hAnsi="Times New Roman"/>
          <w:i/>
          <w:sz w:val="28"/>
          <w:szCs w:val="28"/>
        </w:rPr>
        <w:t xml:space="preserve"> Апелляционное определение СК п</w:t>
      </w:r>
      <w:r w:rsidR="00417CFC">
        <w:rPr>
          <w:rFonts w:ascii="Times New Roman" w:hAnsi="Times New Roman"/>
          <w:i/>
          <w:sz w:val="28"/>
          <w:szCs w:val="28"/>
        </w:rPr>
        <w:t>о гражданским делам Верховного с</w:t>
      </w:r>
      <w:r w:rsidRPr="007E6D76">
        <w:rPr>
          <w:rFonts w:ascii="Times New Roman" w:hAnsi="Times New Roman"/>
          <w:i/>
          <w:sz w:val="28"/>
          <w:szCs w:val="28"/>
        </w:rPr>
        <w:t>уда Респу</w:t>
      </w:r>
      <w:r w:rsidRPr="007E6D76">
        <w:rPr>
          <w:rFonts w:ascii="Times New Roman" w:hAnsi="Times New Roman"/>
          <w:i/>
          <w:sz w:val="28"/>
          <w:szCs w:val="28"/>
        </w:rPr>
        <w:t>б</w:t>
      </w:r>
      <w:r w:rsidRPr="007E6D76">
        <w:rPr>
          <w:rFonts w:ascii="Times New Roman" w:hAnsi="Times New Roman"/>
          <w:i/>
          <w:sz w:val="28"/>
          <w:szCs w:val="28"/>
        </w:rPr>
        <w:t xml:space="preserve">лики </w:t>
      </w:r>
      <w:r w:rsidR="00417CFC">
        <w:rPr>
          <w:rFonts w:ascii="Times New Roman" w:hAnsi="Times New Roman"/>
          <w:i/>
          <w:sz w:val="28"/>
          <w:szCs w:val="28"/>
        </w:rPr>
        <w:t>Крым от 30 мая 2018 г. по делу №</w:t>
      </w:r>
      <w:r w:rsidRPr="007E6D76">
        <w:rPr>
          <w:rFonts w:ascii="Times New Roman" w:hAnsi="Times New Roman"/>
          <w:i/>
          <w:sz w:val="28"/>
          <w:szCs w:val="28"/>
        </w:rPr>
        <w:t xml:space="preserve"> 33-3850/2018</w:t>
      </w:r>
      <w:r w:rsidR="00417CFC">
        <w:rPr>
          <w:rFonts w:ascii="Times New Roman" w:hAnsi="Times New Roman"/>
          <w:i/>
          <w:sz w:val="28"/>
          <w:szCs w:val="28"/>
        </w:rPr>
        <w:t>.</w:t>
      </w:r>
    </w:p>
    <w:p w:rsidR="00563715" w:rsidRPr="003A2282" w:rsidRDefault="00563715" w:rsidP="00922D15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A2282">
        <w:rPr>
          <w:rFonts w:ascii="Times New Roman" w:hAnsi="Times New Roman"/>
          <w:spacing w:val="-4"/>
          <w:sz w:val="28"/>
          <w:szCs w:val="28"/>
        </w:rPr>
        <w:t>Интересным представляется и вывод суда о том, что в уставе образовател</w:t>
      </w:r>
      <w:r w:rsidRPr="003A2282">
        <w:rPr>
          <w:rFonts w:ascii="Times New Roman" w:hAnsi="Times New Roman"/>
          <w:spacing w:val="-4"/>
          <w:sz w:val="28"/>
          <w:szCs w:val="28"/>
        </w:rPr>
        <w:t>ь</w:t>
      </w:r>
      <w:r w:rsidRPr="003A2282">
        <w:rPr>
          <w:rFonts w:ascii="Times New Roman" w:hAnsi="Times New Roman"/>
          <w:spacing w:val="-4"/>
          <w:sz w:val="28"/>
          <w:szCs w:val="28"/>
        </w:rPr>
        <w:t>ного учреждения должен быть дан перечень грубых нарушений устава. А</w:t>
      </w:r>
      <w:r w:rsidR="00144908" w:rsidRPr="003A2282">
        <w:rPr>
          <w:rFonts w:ascii="Times New Roman" w:hAnsi="Times New Roman"/>
          <w:spacing w:val="-4"/>
          <w:sz w:val="28"/>
          <w:szCs w:val="28"/>
        </w:rPr>
        <w:t> </w:t>
      </w:r>
      <w:r w:rsidRPr="003A2282">
        <w:rPr>
          <w:rFonts w:ascii="Times New Roman" w:hAnsi="Times New Roman"/>
          <w:spacing w:val="-4"/>
          <w:sz w:val="28"/>
          <w:szCs w:val="28"/>
        </w:rPr>
        <w:t>если т</w:t>
      </w:r>
      <w:r w:rsidRPr="003A2282">
        <w:rPr>
          <w:rFonts w:ascii="Times New Roman" w:hAnsi="Times New Roman"/>
          <w:spacing w:val="-4"/>
          <w:sz w:val="28"/>
          <w:szCs w:val="28"/>
        </w:rPr>
        <w:t>а</w:t>
      </w:r>
      <w:r w:rsidRPr="003A2282">
        <w:rPr>
          <w:rFonts w:ascii="Times New Roman" w:hAnsi="Times New Roman"/>
          <w:spacing w:val="-4"/>
          <w:sz w:val="28"/>
          <w:szCs w:val="28"/>
        </w:rPr>
        <w:t>кой перечень отсутствует, то грубым нарушением устава образовательного учр</w:t>
      </w:r>
      <w:r w:rsidRPr="003A2282">
        <w:rPr>
          <w:rFonts w:ascii="Times New Roman" w:hAnsi="Times New Roman"/>
          <w:spacing w:val="-4"/>
          <w:sz w:val="28"/>
          <w:szCs w:val="28"/>
        </w:rPr>
        <w:t>е</w:t>
      </w:r>
      <w:r w:rsidRPr="003A2282">
        <w:rPr>
          <w:rFonts w:ascii="Times New Roman" w:hAnsi="Times New Roman"/>
          <w:spacing w:val="-4"/>
          <w:sz w:val="28"/>
          <w:szCs w:val="28"/>
        </w:rPr>
        <w:t>ждения можно считать виновное неисполнение или ненадлежащее исполнение педагогическим работником обязанностей, предусмотренных уставом. Вопрос о том, является ли нарушение Устава образовательного учреждения грубым, реш</w:t>
      </w:r>
      <w:r w:rsidRPr="003A2282">
        <w:rPr>
          <w:rFonts w:ascii="Times New Roman" w:hAnsi="Times New Roman"/>
          <w:spacing w:val="-4"/>
          <w:sz w:val="28"/>
          <w:szCs w:val="28"/>
        </w:rPr>
        <w:t>а</w:t>
      </w:r>
      <w:r w:rsidRPr="003A2282">
        <w:rPr>
          <w:rFonts w:ascii="Times New Roman" w:hAnsi="Times New Roman"/>
          <w:spacing w:val="-4"/>
          <w:sz w:val="28"/>
          <w:szCs w:val="28"/>
        </w:rPr>
        <w:t>ется руководителем данного обр</w:t>
      </w:r>
      <w:r w:rsidRPr="003A2282">
        <w:rPr>
          <w:rFonts w:ascii="Times New Roman" w:hAnsi="Times New Roman"/>
          <w:spacing w:val="-4"/>
          <w:sz w:val="28"/>
          <w:szCs w:val="28"/>
        </w:rPr>
        <w:t>а</w:t>
      </w:r>
      <w:r w:rsidRPr="003A2282">
        <w:rPr>
          <w:rFonts w:ascii="Times New Roman" w:hAnsi="Times New Roman"/>
          <w:spacing w:val="-4"/>
          <w:sz w:val="28"/>
          <w:szCs w:val="28"/>
        </w:rPr>
        <w:t>зовательного учреждения.</w:t>
      </w:r>
    </w:p>
    <w:p w:rsidR="00563715" w:rsidRPr="003A2282" w:rsidRDefault="00563715" w:rsidP="00922D15">
      <w:pPr>
        <w:spacing w:after="0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3A2282">
        <w:rPr>
          <w:rFonts w:ascii="Times New Roman" w:hAnsi="Times New Roman"/>
          <w:spacing w:val="-8"/>
          <w:sz w:val="28"/>
          <w:szCs w:val="28"/>
        </w:rPr>
        <w:t>Особое внимание уделим увольнению п</w:t>
      </w:r>
      <w:r w:rsidRPr="003A2282">
        <w:rPr>
          <w:rFonts w:ascii="Times New Roman" w:hAnsi="Times New Roman"/>
          <w:spacing w:val="-8"/>
          <w:sz w:val="28"/>
          <w:szCs w:val="28"/>
        </w:rPr>
        <w:t>е</w:t>
      </w:r>
      <w:r w:rsidRPr="003A2282">
        <w:rPr>
          <w:rFonts w:ascii="Times New Roman" w:hAnsi="Times New Roman"/>
          <w:spacing w:val="-8"/>
          <w:sz w:val="28"/>
          <w:szCs w:val="28"/>
        </w:rPr>
        <w:t xml:space="preserve">дагогических работников вследствие совершения </w:t>
      </w:r>
      <w:r w:rsidRPr="003A2282">
        <w:rPr>
          <w:rFonts w:ascii="Times New Roman" w:hAnsi="Times New Roman"/>
          <w:b/>
          <w:spacing w:val="-8"/>
          <w:sz w:val="28"/>
          <w:szCs w:val="28"/>
        </w:rPr>
        <w:t>аморального поступка</w:t>
      </w:r>
      <w:r w:rsidRPr="003A2282">
        <w:rPr>
          <w:rFonts w:ascii="Times New Roman" w:hAnsi="Times New Roman"/>
          <w:i/>
          <w:spacing w:val="-8"/>
          <w:sz w:val="28"/>
          <w:szCs w:val="28"/>
        </w:rPr>
        <w:t>(п. 8. ч. 1 ст. 81 Тр</w:t>
      </w:r>
      <w:r w:rsidRPr="003A2282">
        <w:rPr>
          <w:rFonts w:ascii="Times New Roman" w:hAnsi="Times New Roman"/>
          <w:i/>
          <w:spacing w:val="-8"/>
          <w:sz w:val="28"/>
          <w:szCs w:val="28"/>
        </w:rPr>
        <w:t>у</w:t>
      </w:r>
      <w:r w:rsidRPr="003A2282">
        <w:rPr>
          <w:rFonts w:ascii="Times New Roman" w:hAnsi="Times New Roman"/>
          <w:i/>
          <w:spacing w:val="-8"/>
          <w:sz w:val="28"/>
          <w:szCs w:val="28"/>
        </w:rPr>
        <w:t>дового кодекса</w:t>
      </w:r>
      <w:r w:rsidR="00922D15" w:rsidRPr="003A2282">
        <w:rPr>
          <w:rFonts w:ascii="Times New Roman" w:hAnsi="Times New Roman"/>
          <w:i/>
          <w:spacing w:val="-8"/>
          <w:sz w:val="28"/>
          <w:szCs w:val="28"/>
        </w:rPr>
        <w:t> </w:t>
      </w:r>
      <w:r w:rsidRPr="003A2282">
        <w:rPr>
          <w:rFonts w:ascii="Times New Roman" w:hAnsi="Times New Roman"/>
          <w:i/>
          <w:spacing w:val="-8"/>
          <w:sz w:val="28"/>
          <w:szCs w:val="28"/>
        </w:rPr>
        <w:t>РФ).</w:t>
      </w:r>
    </w:p>
    <w:p w:rsidR="00563715" w:rsidRDefault="00563715" w:rsidP="00922D1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Следует отметить, в Трудовом кодексе РФ не содержится определения амора</w:t>
      </w:r>
      <w:r w:rsidR="00417CFC">
        <w:rPr>
          <w:rFonts w:ascii="Times New Roman" w:hAnsi="Times New Roman"/>
          <w:sz w:val="28"/>
          <w:szCs w:val="28"/>
        </w:rPr>
        <w:t>льного проступка, в связи с чем</w:t>
      </w:r>
      <w:r w:rsidRPr="007E6D76">
        <w:rPr>
          <w:rFonts w:ascii="Times New Roman" w:hAnsi="Times New Roman"/>
          <w:sz w:val="28"/>
          <w:szCs w:val="28"/>
        </w:rPr>
        <w:t xml:space="preserve"> проанализируем суд</w:t>
      </w:r>
      <w:r w:rsidR="003A2282">
        <w:rPr>
          <w:rFonts w:ascii="Times New Roman" w:hAnsi="Times New Roman"/>
          <w:sz w:val="28"/>
          <w:szCs w:val="28"/>
        </w:rPr>
        <w:t>ебную практику и </w:t>
      </w:r>
      <w:r w:rsidRPr="007E6D76">
        <w:rPr>
          <w:rFonts w:ascii="Times New Roman" w:hAnsi="Times New Roman"/>
          <w:sz w:val="28"/>
          <w:szCs w:val="28"/>
        </w:rPr>
        <w:t>посмотрим, какие посту</w:t>
      </w:r>
      <w:r w:rsidRPr="007E6D76">
        <w:rPr>
          <w:rFonts w:ascii="Times New Roman" w:hAnsi="Times New Roman"/>
          <w:sz w:val="28"/>
          <w:szCs w:val="28"/>
        </w:rPr>
        <w:t>п</w:t>
      </w:r>
      <w:r w:rsidRPr="007E6D76">
        <w:rPr>
          <w:rFonts w:ascii="Times New Roman" w:hAnsi="Times New Roman"/>
          <w:sz w:val="28"/>
          <w:szCs w:val="28"/>
        </w:rPr>
        <w:t>ки суды считают аморальными, а какие нет.</w:t>
      </w:r>
    </w:p>
    <w:p w:rsidR="00EE0A55" w:rsidRDefault="00EE0A55" w:rsidP="0056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C5139D">
      <w:pPr>
        <w:pStyle w:val="4"/>
        <w:spacing w:before="0" w:after="120"/>
        <w:jc w:val="center"/>
        <w:rPr>
          <w:rFonts w:ascii="Times New Roman" w:eastAsia="Calibri" w:hAnsi="Times New Roman"/>
          <w:lang w:eastAsia="en-US"/>
        </w:rPr>
      </w:pPr>
      <w:bookmarkStart w:id="23" w:name="_Toc57209870"/>
      <w:r w:rsidRPr="007E6D76">
        <w:rPr>
          <w:rFonts w:ascii="Times New Roman" w:eastAsia="Calibri" w:hAnsi="Times New Roman"/>
          <w:lang w:eastAsia="en-US"/>
        </w:rPr>
        <w:t>Обстоятельства, свидетельствующие о с</w:t>
      </w:r>
      <w:r w:rsidRPr="007E6D76">
        <w:rPr>
          <w:rFonts w:ascii="Times New Roman" w:eastAsia="Calibri" w:hAnsi="Times New Roman"/>
          <w:lang w:eastAsia="en-US"/>
        </w:rPr>
        <w:t>о</w:t>
      </w:r>
      <w:r w:rsidRPr="007E6D76">
        <w:rPr>
          <w:rFonts w:ascii="Times New Roman" w:eastAsia="Calibri" w:hAnsi="Times New Roman"/>
          <w:lang w:eastAsia="en-US"/>
        </w:rPr>
        <w:t xml:space="preserve">вершения работником </w:t>
      </w:r>
      <w:r w:rsidR="00EE0A55">
        <w:rPr>
          <w:rFonts w:ascii="Times New Roman" w:eastAsia="Calibri" w:hAnsi="Times New Roman"/>
          <w:lang w:eastAsia="en-US"/>
        </w:rPr>
        <w:br/>
      </w:r>
      <w:r w:rsidRPr="007E6D76">
        <w:rPr>
          <w:rFonts w:ascii="Times New Roman" w:eastAsia="Calibri" w:hAnsi="Times New Roman"/>
          <w:lang w:eastAsia="en-US"/>
        </w:rPr>
        <w:t>аморального поступка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870"/>
        <w:gridCol w:w="2899"/>
      </w:tblGrid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A55">
              <w:rPr>
                <w:rFonts w:ascii="Times New Roman" w:hAnsi="Times New Roman"/>
                <w:b/>
                <w:sz w:val="24"/>
                <w:szCs w:val="24"/>
              </w:rPr>
              <w:t>Описание аморального поступка</w:t>
            </w:r>
          </w:p>
        </w:tc>
        <w:tc>
          <w:tcPr>
            <w:tcW w:w="3870" w:type="dxa"/>
            <w:shd w:val="clear" w:color="auto" w:fill="auto"/>
          </w:tcPr>
          <w:p w:rsidR="003A2282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A55">
              <w:rPr>
                <w:rFonts w:ascii="Times New Roman" w:hAnsi="Times New Roman"/>
                <w:b/>
                <w:sz w:val="24"/>
                <w:szCs w:val="24"/>
              </w:rPr>
              <w:t>Судебная хара</w:t>
            </w:r>
            <w:r w:rsidRPr="00EE0A55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EE0A55">
              <w:rPr>
                <w:rFonts w:ascii="Times New Roman" w:hAnsi="Times New Roman"/>
                <w:b/>
                <w:sz w:val="24"/>
                <w:szCs w:val="24"/>
              </w:rPr>
              <w:t xml:space="preserve">теристика </w:t>
            </w:r>
          </w:p>
          <w:p w:rsidR="00563715" w:rsidRPr="00EE0A55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A55">
              <w:rPr>
                <w:rFonts w:ascii="Times New Roman" w:hAnsi="Times New Roman"/>
                <w:b/>
                <w:sz w:val="24"/>
                <w:szCs w:val="24"/>
              </w:rPr>
              <w:t>аморального п</w:t>
            </w:r>
            <w:r w:rsidRPr="00EE0A5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b/>
                <w:sz w:val="24"/>
                <w:szCs w:val="24"/>
              </w:rPr>
              <w:t>ступка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0A55">
              <w:rPr>
                <w:rFonts w:ascii="Times New Roman" w:hAnsi="Times New Roman"/>
                <w:b/>
                <w:sz w:val="24"/>
                <w:szCs w:val="24"/>
              </w:rPr>
              <w:t>Пример с</w:t>
            </w:r>
            <w:r w:rsidRPr="00EE0A55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EE0A55">
              <w:rPr>
                <w:rFonts w:ascii="Times New Roman" w:hAnsi="Times New Roman"/>
                <w:b/>
                <w:sz w:val="24"/>
                <w:szCs w:val="24"/>
              </w:rPr>
              <w:t>дебного акта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Сбор педагогом денег с 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дителей учащихся за их обучение в кружке допо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нительного образ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Учитель С. предложил родителю ученика другой школы произв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дить оплату занятий путем перед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чи наличных денежных средств ему на руки. Подтверждено зл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употребление работником школы служебным положением, наличие коррупционной составляющей в его действиях, попытка осущес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вить незаконную предприним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тельскую деятельность, а также грубое нарушение законодательс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ва, должностной инструкции, с к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="00417CFC">
              <w:rPr>
                <w:rFonts w:ascii="Times New Roman" w:hAnsi="Times New Roman"/>
                <w:sz w:val="24"/>
                <w:szCs w:val="24"/>
              </w:rPr>
              <w:t>торыми С. был ознакомлен под под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пись при приеме на работу, 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кальных нормативных актов обр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зовательной организации и 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="00417CFC">
              <w:rPr>
                <w:rFonts w:ascii="Times New Roman" w:hAnsi="Times New Roman"/>
                <w:sz w:val="24"/>
                <w:szCs w:val="24"/>
              </w:rPr>
              <w:t>рально-этических норм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Московского г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="00417CFC">
              <w:rPr>
                <w:rFonts w:ascii="Times New Roman" w:hAnsi="Times New Roman"/>
                <w:sz w:val="24"/>
                <w:szCs w:val="24"/>
              </w:rPr>
              <w:t>родского суда от 12.07.2019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33-30526/2019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Употребление ненормати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ной лексики при ведении процесса обучения, расп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тие спиртных напитков в учебном помещении</w:t>
            </w:r>
          </w:p>
        </w:tc>
        <w:tc>
          <w:tcPr>
            <w:tcW w:w="3870" w:type="dxa"/>
            <w:shd w:val="clear" w:color="auto" w:fill="auto"/>
          </w:tcPr>
          <w:p w:rsidR="00F770E0" w:rsidRPr="00EE0A55" w:rsidRDefault="00563715" w:rsidP="00F7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А.</w:t>
            </w:r>
            <w:r w:rsidR="00417CFC">
              <w:rPr>
                <w:rFonts w:ascii="Times New Roman" w:hAnsi="Times New Roman"/>
                <w:sz w:val="24"/>
                <w:szCs w:val="24"/>
              </w:rPr>
              <w:t>,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доцент кафедры газовой и во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новой динамики механико-математического факультета, в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ы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полняющий воспитательную функцию, совершил аморальный </w:t>
            </w: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проступок, несовместимый с пр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должением работы, который выр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зился в некорректном поведении при общении со студентами и 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пирантами кафедры, употреблении ненормативной лексики при вед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нии процесса обучения указанных лиц, а также совместном распитии спиртных напитков в учебном п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мещении образовательной орган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="00417CFC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Московского г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родского суда от 28.05.2019</w:t>
            </w:r>
            <w:r w:rsidR="00417CF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33-21897/2019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Оскорбление родителей обучающихся, обсужд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ние родителей в неэтичной форме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Г. допустила оскорбления в адрес семьи обучающегося М. Содерж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ние разговора слышали все об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чающиеся класса, в том числе пр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сутствующая на уроке М.</w:t>
            </w:r>
          </w:p>
          <w:p w:rsidR="00563715" w:rsidRPr="00EE0A55" w:rsidRDefault="00563715" w:rsidP="00417C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Учителем были допущены оско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бительные выражения, а именно</w:t>
            </w:r>
            <w:r w:rsidR="00417CFC">
              <w:rPr>
                <w:rFonts w:ascii="Times New Roman" w:hAnsi="Times New Roman"/>
                <w:sz w:val="24"/>
                <w:szCs w:val="24"/>
              </w:rPr>
              <w:t>, «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дебилки</w:t>
            </w:r>
            <w:r w:rsidR="00417CFC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бомжи</w:t>
            </w:r>
            <w:r w:rsidR="00417CFC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лохушки</w:t>
            </w:r>
            <w:r w:rsidR="00417CFC">
              <w:rPr>
                <w:rFonts w:ascii="Times New Roman" w:hAnsi="Times New Roman"/>
                <w:sz w:val="24"/>
                <w:szCs w:val="24"/>
              </w:rPr>
              <w:t>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, при этом оскорбления повторялись несколько раз. Также были затр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нуты социальный статус родит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лей, уровень их образования, </w:t>
            </w:r>
            <w:r w:rsidR="00417CFC">
              <w:rPr>
                <w:rFonts w:ascii="Times New Roman" w:hAnsi="Times New Roman"/>
                <w:sz w:val="24"/>
                <w:szCs w:val="24"/>
              </w:rPr>
              <w:t xml:space="preserve">дана 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негативная оценка воспитанию 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тей в этой семье. Во время выск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зываний обучающаяся М. плакала. Также установлено, что учитель допускала негативную оценку </w:t>
            </w:r>
            <w:r w:rsidR="00857F8C">
              <w:rPr>
                <w:rFonts w:ascii="Times New Roman" w:hAnsi="Times New Roman"/>
                <w:sz w:val="24"/>
                <w:szCs w:val="24"/>
              </w:rPr>
              <w:t>в отношении и других родителей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и обучаю</w:t>
            </w:r>
            <w:r w:rsidR="00857F8C">
              <w:rPr>
                <w:rFonts w:ascii="Times New Roman" w:hAnsi="Times New Roman"/>
                <w:sz w:val="24"/>
                <w:szCs w:val="24"/>
              </w:rPr>
              <w:t>щих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ся: «Это не класс. Это склочные родители. И чем дебил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ь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нее, тем склоч</w:t>
            </w:r>
            <w:r w:rsidR="00857F8C">
              <w:rPr>
                <w:rFonts w:ascii="Times New Roman" w:hAnsi="Times New Roman"/>
                <w:sz w:val="24"/>
                <w:szCs w:val="24"/>
              </w:rPr>
              <w:t>нее»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Верховного суда Республики Башкорт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="00417CFC">
              <w:rPr>
                <w:rFonts w:ascii="Times New Roman" w:hAnsi="Times New Roman"/>
                <w:sz w:val="24"/>
                <w:szCs w:val="24"/>
              </w:rPr>
              <w:t>стан от 02.07.2019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33-12791/2019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Размещение в общем до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тупе в сети Интернет фо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т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о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графий, содержащих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бражение педагога с ог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ленным торсом, с оружием, в период застолья со спиртными напитками, а также изображение, соде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жащее публичное демонс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рирование нацистской си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волики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Учитель истории разместил в сети Интернет в общем доступе фот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графии, содержащие его изобр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жение с оголенным торсом, с ор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жием, в период застолья со спир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ными напитками, а также изобр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жение, содержащее публичное 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монстрирование нацистской си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вол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ки.</w:t>
            </w:r>
          </w:p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Суд</w:t>
            </w:r>
            <w:r w:rsidR="003A2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расценил, что указанные де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й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ствия учителя способны сформ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ровать у несовершеннолетних 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тановку на то, что употребление алкоголя не вредно, а, напротив, является способом приятного пр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ведения свободного времени, а также содержащие публичное 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монстрирование нацистской си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волики, подавая, тем самым, пр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мер недостойного поведения не </w:t>
            </w: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только своим ученикам, но и уч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щимся 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иных образовательных у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ч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реждений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Московского г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родского суда от 04.04.2019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33-10251/2019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в состоянии алкогольного опьянения физической силы в отн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шении обучающег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У старшего воспитателя С.</w:t>
            </w:r>
            <w:r w:rsidR="00B528B4">
              <w:rPr>
                <w:rFonts w:ascii="Times New Roman" w:hAnsi="Times New Roman"/>
                <w:sz w:val="24"/>
                <w:szCs w:val="24"/>
              </w:rPr>
              <w:t>,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нах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дившего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ся в нетрезвом состоянии на территории кадетского корпуса</w:t>
            </w:r>
            <w:r w:rsidR="00B528B4">
              <w:rPr>
                <w:rFonts w:ascii="Times New Roman" w:hAnsi="Times New Roman"/>
                <w:sz w:val="24"/>
                <w:szCs w:val="24"/>
              </w:rPr>
              <w:t>,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произошел </w:t>
            </w:r>
            <w:r w:rsidR="00EE0A55" w:rsidRPr="00EE0A55">
              <w:rPr>
                <w:rFonts w:ascii="Times New Roman" w:hAnsi="Times New Roman"/>
                <w:sz w:val="24"/>
                <w:szCs w:val="24"/>
              </w:rPr>
              <w:t>конфликт с обуча</w:t>
            </w:r>
            <w:r w:rsidR="00EE0A55" w:rsidRPr="00EE0A55">
              <w:rPr>
                <w:rFonts w:ascii="Times New Roman" w:hAnsi="Times New Roman"/>
                <w:sz w:val="24"/>
                <w:szCs w:val="24"/>
              </w:rPr>
              <w:t>ю</w:t>
            </w:r>
            <w:r w:rsidR="00EE0A55" w:rsidRPr="00EE0A55">
              <w:rPr>
                <w:rFonts w:ascii="Times New Roman" w:hAnsi="Times New Roman"/>
                <w:sz w:val="24"/>
                <w:szCs w:val="24"/>
              </w:rPr>
              <w:t>щимся,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в ходе которого старший воспитатель С. дважды ударил 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кой обучающегося, которы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й упал на асфальт, после чего С.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выража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ся нецензурной бранью, нанес 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жавшему н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е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сколько ударов ногой</w:t>
            </w:r>
          </w:p>
        </w:tc>
        <w:tc>
          <w:tcPr>
            <w:tcW w:w="2899" w:type="dxa"/>
            <w:shd w:val="clear" w:color="auto" w:fill="auto"/>
          </w:tcPr>
          <w:p w:rsidR="00563715" w:rsidRPr="00C5139D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Апелляционное определ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ние СК по граждан</w:t>
            </w:r>
            <w:r w:rsidR="00B528B4" w:rsidRPr="00C5139D">
              <w:rPr>
                <w:rFonts w:ascii="Times New Roman" w:hAnsi="Times New Roman"/>
                <w:spacing w:val="-8"/>
                <w:sz w:val="24"/>
                <w:szCs w:val="24"/>
              </w:rPr>
              <w:t>ским д</w:t>
            </w:r>
            <w:r w:rsidR="00B528B4"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="00B528B4"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лам Верховного с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уда Ре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с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публики Калмы</w:t>
            </w:r>
            <w:r w:rsidR="00B528B4"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кия от 22 мая 2018 г. по делу №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33-429/2018)</w:t>
            </w:r>
            <w:r w:rsidR="00B528B4" w:rsidRPr="00C5139D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563715" w:rsidRPr="00EE0A55" w:rsidRDefault="00563715" w:rsidP="00C51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Апелляционное определ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ние СК по гражданским д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лам Челябинского облас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т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ного суда от 16 ян</w:t>
            </w:r>
            <w:r w:rsidR="00B528B4" w:rsidRPr="00C5139D">
              <w:rPr>
                <w:rFonts w:ascii="Times New Roman" w:hAnsi="Times New Roman"/>
                <w:spacing w:val="-8"/>
                <w:sz w:val="24"/>
                <w:szCs w:val="24"/>
              </w:rPr>
              <w:t>варя 2014 г. по делу №</w:t>
            </w:r>
            <w:r w:rsidR="00C5139D" w:rsidRPr="00C5139D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Pr="00C5139D">
              <w:rPr>
                <w:rFonts w:ascii="Times New Roman" w:hAnsi="Times New Roman"/>
                <w:spacing w:val="-8"/>
                <w:sz w:val="24"/>
                <w:szCs w:val="24"/>
              </w:rPr>
              <w:t>11-510/2014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Получение преподавателем от студентов вознагражд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ния в виде подарков в 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б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мен на выставление им з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четов</w:t>
            </w:r>
          </w:p>
        </w:tc>
        <w:tc>
          <w:tcPr>
            <w:tcW w:w="3870" w:type="dxa"/>
            <w:shd w:val="clear" w:color="auto" w:fill="auto"/>
          </w:tcPr>
          <w:p w:rsidR="00563715" w:rsidRPr="00C5139D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Материалами служебной проверки по фактам написания студентами, обучающимися у преподавателя</w:t>
            </w:r>
            <w:r w:rsidR="00B528B4" w:rsidRPr="00C5139D">
              <w:rPr>
                <w:rFonts w:ascii="Times New Roman" w:hAnsi="Times New Roman"/>
                <w:spacing w:val="-4"/>
                <w:sz w:val="24"/>
                <w:szCs w:val="24"/>
              </w:rPr>
              <w:t>, з</w:t>
            </w:r>
            <w:r w:rsidR="00B528B4" w:rsidRPr="00C5139D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="00B528B4" w:rsidRPr="00C5139D">
              <w:rPr>
                <w:rFonts w:ascii="Times New Roman" w:hAnsi="Times New Roman"/>
                <w:spacing w:val="-4"/>
                <w:sz w:val="24"/>
                <w:szCs w:val="24"/>
              </w:rPr>
              <w:t>явлений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установлено, что за выста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ление студентам колледжа зачета по преподаваемому предмету препод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ватель требовала конкретно обозн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ченные подарки. При этом студе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там, передавшим преподавателю подарки (кастрюля, блендер), были проставл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5139D">
              <w:rPr>
                <w:rFonts w:ascii="Times New Roman" w:hAnsi="Times New Roman"/>
                <w:spacing w:val="-4"/>
                <w:sz w:val="24"/>
                <w:szCs w:val="24"/>
              </w:rPr>
              <w:t>ны зачеты.</w:t>
            </w:r>
          </w:p>
          <w:p w:rsidR="00563715" w:rsidRPr="00EE0A55" w:rsidRDefault="00563715" w:rsidP="00B52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Суд оценил, что указанные дейс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вия имели неоднократный хара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к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тер и совершены таким способом, что сформировали у студентов мнение о сложившейся практике возможности получения зачетов за вознаграждение, в обход устано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ленных критер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ев оценки знаний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Кассационное определ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ние Санкт-Петербургского горо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ск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ого суда от 20 декабря 2011 г.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33-18965/2011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Использование преподав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телем учебного заведения нецензурной брани в пр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сутствии обуча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ю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F7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Во время</w:t>
            </w:r>
            <w:r w:rsidR="00B528B4">
              <w:rPr>
                <w:rFonts w:ascii="Times New Roman" w:hAnsi="Times New Roman"/>
                <w:sz w:val="24"/>
                <w:szCs w:val="24"/>
              </w:rPr>
              <w:t xml:space="preserve"> встречи студентов 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верситета с представителями 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нистерства образования и науки РФ и администрацией университ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та образовательной организации преподаватель И. допускал оско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бительные выражения в отнош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нии представителей Министерства и ректора образовательной орган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зации в присутствии студентов и преподавателей, в грубой форме настраивал присутствующих в 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дитории на агре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сивное поведение по от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ношению к указанным лицам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СК по гражда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ским делам Верховного 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уда Республики Калм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ы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кия о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т 22 мая 2018 г. по делу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33-429/2018, 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Московского г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родского суда от 20 авг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ста 2013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11-26474/13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Распитие работниками, в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ы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полняющими воспитател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ь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ные функции, алкогольных напитков на 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бочем месте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Р.</w:t>
            </w:r>
            <w:r w:rsidR="00B528B4">
              <w:rPr>
                <w:rFonts w:ascii="Times New Roman" w:hAnsi="Times New Roman"/>
                <w:sz w:val="24"/>
                <w:szCs w:val="24"/>
              </w:rPr>
              <w:t>,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являясь заместителем директора школы и исполняя обязанности в отсутствие директора школы, 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ходясь на территории школы, 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вместно с учителями указанной </w:t>
            </w: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школы употребляли спиртные 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питки и н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аходились в нетрезвом состоянии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ление Верховного 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уда Республики Дагестан от 16 июля 2013 г.)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Изготовление, хранение, приобретение, сбыт кре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п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ких спиртных напитков домашней вырабо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 xml:space="preserve">Пленум Верховного 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уда СССР разъяснил </w:t>
            </w:r>
            <w:r w:rsidRPr="00EE0A55">
              <w:rPr>
                <w:rFonts w:ascii="Times New Roman" w:hAnsi="Times New Roman"/>
                <w:i/>
                <w:sz w:val="24"/>
                <w:szCs w:val="24"/>
              </w:rPr>
              <w:t>(позиция применяется до сих пор)</w:t>
            </w:r>
            <w:r w:rsidR="00B528B4" w:rsidRPr="00B528B4">
              <w:rPr>
                <w:rFonts w:ascii="Times New Roman" w:hAnsi="Times New Roman"/>
                <w:sz w:val="24"/>
                <w:szCs w:val="24"/>
              </w:rPr>
              <w:t>,</w:t>
            </w:r>
            <w:r w:rsidR="003A2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что изготовление, хр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нение, приобретение, сбыт самог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на или других крепких спиртных напитков домашней выработки может свидетельствовать о сове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шении педагогом аморального п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ступка в быту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3A2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По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становление Пленума Верховного 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уда СССР от 1 ноября 198</w:t>
            </w:r>
            <w:r w:rsidR="00B528B4">
              <w:rPr>
                <w:rFonts w:ascii="Times New Roman" w:hAnsi="Times New Roman"/>
                <w:sz w:val="24"/>
                <w:szCs w:val="24"/>
              </w:rPr>
              <w:t>5 г. № 15 «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="003A2282">
              <w:rPr>
                <w:rFonts w:ascii="Times New Roman" w:hAnsi="Times New Roman"/>
                <w:sz w:val="24"/>
                <w:szCs w:val="24"/>
              </w:rPr>
              <w:t> 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практике применения судами законодательства, направленного на усил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ние бо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рьбы с пьянством и алкоголи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з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мом»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(пункт 4)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Непринятие педагогич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ским работником действий по пресечению нарушения при проведении ЕГЭ, пр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ведшего к аннулированию результатов экзамена у обуча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ю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B52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К. утверждена в качестве учителя-организатора в аудиториях ЕГЭ. В период проведения экзамена уч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тель А. неоднократно подходила к учащимся за первой и второй па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той первого ряда, определенное время находилась рядом, закрывая корпусом тела от остальных учас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ников ЕГЭ, непосредственно 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блюдала и поощряла действия учащихся, воспользовавшихся 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товыми телефонами. В это в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ремя организатор в аудитории К.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нах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дилась также в аудитории, видела действия А, но не препятствовала их совершению. 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Использование учащимися сотовых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бы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ло явным и очевидным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для 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ганизатора в аудитории К.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СК по гражда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ским делам Пензенского областного суда 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от 27 сентя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б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ря 2016 г. по делу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33-3456/2016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Обсуждение работником, выполняющим воспит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тельные функции, с нес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вершеннолетними детьми в подробностях вопросов п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ловой жизни и сексуальной анатомии человека с 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пользованием недопуст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мых слов и выраж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От студентов техникума на имя директора поступили докладные, смысл которых состоял в том, что преподаватель ОБЖ В. рассказ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ы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вает подробно об интимной жизни мужчины и женщины, о контр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цепции с использованием недопу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тимых слов и выражений. В объя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нительных В. поясняет, что темами уроков студентов были: репроду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к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тивное здоровье, правильное вза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моотношение полов. На основании указанных докладных создана к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миссия, по итогам проверки кот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рой составлен акт о проведении служебного расследования. Из вышеуказанного акта следует, что обсуждение истцом с несоверше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нолетними детьми в подробностях вопросов половой жизни, секс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альной анатомии человека нед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пустимо в силу возраста обуча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е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мых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СК по гражда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ским делам Верховного 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уда Республики А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лтай от 25 мая 2016 г. по делу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33-547/2016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преподават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лем (воспитателем) физ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ческой силы и угроз в 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ношении другого препод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вателя (воспитателя) в пр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сутствии несовершенн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летних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Воспитатель, находясь на рабочем месте, допустила драку с другим воспитателем в присутствии мал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летнего ребенка, который был оч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видцем данной драки, при этом данный конфликт между воспит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телями слышали и другие мал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летние дети, а также их род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СК по гражда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ским делам Московского областного суда от 07 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ября 2018 г. по делу №</w:t>
            </w:r>
            <w:r w:rsidR="003A2282">
              <w:rPr>
                <w:rFonts w:ascii="Times New Roman" w:hAnsi="Times New Roman"/>
                <w:sz w:val="24"/>
                <w:szCs w:val="24"/>
              </w:rPr>
              <w:t> 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33-33571/2018</w:t>
            </w:r>
          </w:p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СК по гражда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ским делам Московского городского суда 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от 10 сентя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б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ря 2018 г. по делу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33-39166/2018</w:t>
            </w:r>
          </w:p>
        </w:tc>
      </w:tr>
      <w:tr w:rsidR="00563715" w:rsidRPr="008D2757" w:rsidTr="00F770E0"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Размещение преподават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лем на своей страничке в социальной сети фотогр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фий, ссылок на видеофа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й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лы с изображениями по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нографического содерж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А. разместил на своей страничке в социальной сети фотографии, ссылки на видеофайлы с изобр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жениями порнографического 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держания. В дальнейшем, не пр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веряя свою страничку и не удаляя своевременно информацию, пор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чащую его как педагога, А. должен был понимать, что с материалами порнографического содержания может ознакомиться неограниче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ное количество пользователей сети Интернет, в том числе и его учен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и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C51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СК по гражда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ским делам Московского городского су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да от 04 марта 2019 г. по делу №</w:t>
            </w:r>
            <w:r w:rsidR="00C5139D">
              <w:rPr>
                <w:rFonts w:ascii="Times New Roman" w:hAnsi="Times New Roman"/>
                <w:sz w:val="24"/>
                <w:szCs w:val="24"/>
              </w:rPr>
              <w:t> 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33-8271/2019</w:t>
            </w:r>
          </w:p>
        </w:tc>
      </w:tr>
      <w:tr w:rsidR="00563715" w:rsidRPr="008D2757" w:rsidTr="00F770E0">
        <w:trPr>
          <w:trHeight w:val="765"/>
        </w:trPr>
        <w:tc>
          <w:tcPr>
            <w:tcW w:w="3085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Ошибочное направление нецензурных выражений в группу учащихся посредс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вом социальных сетей 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жет быть расценено в кач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стве аморального просту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п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Социальный педагог была увол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наза то, что в переписке она сл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у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чайно отправила нецензурное в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ы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ражение в группу, так как одн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вре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менно вела несколько переп</w:t>
            </w:r>
            <w:r w:rsidR="00B528B4">
              <w:rPr>
                <w:rFonts w:ascii="Times New Roman" w:hAnsi="Times New Roman"/>
                <w:sz w:val="24"/>
                <w:szCs w:val="24"/>
              </w:rPr>
              <w:t>и</w:t>
            </w:r>
            <w:r w:rsidR="00B528B4"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СК по гражда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ским делам Забайкал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ь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ского краевого суда</w:t>
            </w:r>
            <w:r w:rsidR="008B31B8">
              <w:rPr>
                <w:rFonts w:ascii="Times New Roman" w:hAnsi="Times New Roman"/>
                <w:sz w:val="24"/>
                <w:szCs w:val="24"/>
              </w:rPr>
              <w:t xml:space="preserve"> от 24 октября 2017 г. по д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е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лу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33-5457/2017</w:t>
            </w:r>
          </w:p>
        </w:tc>
      </w:tr>
      <w:tr w:rsidR="00563715" w:rsidRPr="008D2757" w:rsidTr="00F770E0">
        <w:trPr>
          <w:trHeight w:val="300"/>
        </w:trPr>
        <w:tc>
          <w:tcPr>
            <w:tcW w:w="3085" w:type="dxa"/>
            <w:shd w:val="clear" w:color="auto" w:fill="auto"/>
          </w:tcPr>
          <w:p w:rsidR="00563715" w:rsidRPr="00EE0A55" w:rsidRDefault="008B31B8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сети И</w:t>
            </w:r>
            <w:r w:rsidR="00563715" w:rsidRPr="00EE0A55">
              <w:rPr>
                <w:rFonts w:ascii="Times New Roman" w:hAnsi="Times New Roman"/>
                <w:sz w:val="24"/>
                <w:szCs w:val="24"/>
              </w:rPr>
              <w:t>нтернет личных фотографий пед</w:t>
            </w:r>
            <w:r w:rsidR="00563715"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EE0A55">
              <w:rPr>
                <w:rFonts w:ascii="Times New Roman" w:hAnsi="Times New Roman"/>
                <w:sz w:val="24"/>
                <w:szCs w:val="24"/>
              </w:rPr>
              <w:t>гогического работника о</w:t>
            </w:r>
            <w:r w:rsidR="00563715"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="00563715" w:rsidRPr="00EE0A55">
              <w:rPr>
                <w:rFonts w:ascii="Times New Roman" w:hAnsi="Times New Roman"/>
                <w:sz w:val="24"/>
                <w:szCs w:val="24"/>
              </w:rPr>
              <w:t>кровенного содержания и отсутствие адекватной р</w:t>
            </w:r>
            <w:r w:rsidR="00563715"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EE0A55">
              <w:rPr>
                <w:rFonts w:ascii="Times New Roman" w:hAnsi="Times New Roman"/>
                <w:sz w:val="24"/>
                <w:szCs w:val="24"/>
              </w:rPr>
              <w:t>акции на них со стороны педагогического рабо</w:t>
            </w:r>
            <w:r w:rsidR="00563715" w:rsidRPr="00EE0A55">
              <w:rPr>
                <w:rFonts w:ascii="Times New Roman" w:hAnsi="Times New Roman"/>
                <w:sz w:val="24"/>
                <w:szCs w:val="24"/>
              </w:rPr>
              <w:t>т</w:t>
            </w:r>
            <w:r w:rsidR="00563715" w:rsidRPr="00EE0A55">
              <w:rPr>
                <w:rFonts w:ascii="Times New Roman" w:hAnsi="Times New Roman"/>
                <w:sz w:val="24"/>
                <w:szCs w:val="24"/>
              </w:rPr>
              <w:t>ника</w:t>
            </w:r>
          </w:p>
        </w:tc>
        <w:tc>
          <w:tcPr>
            <w:tcW w:w="3870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По результатам проведенной пр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верки прокуратурой и уполном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ч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енным по правам ребенка в сети И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нтернет были обнаружены фот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графии педагогического работника откровенного содержания, на к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о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торых присутствуют элементы 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силия в виде плетки, оружия, эл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менты нацист</w:t>
            </w:r>
            <w:r w:rsidR="008B31B8">
              <w:rPr>
                <w:rFonts w:ascii="Times New Roman" w:hAnsi="Times New Roman"/>
                <w:sz w:val="24"/>
                <w:szCs w:val="24"/>
              </w:rPr>
              <w:t>с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кой свастики, эл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менты порнографии. Педагогич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ский работник отказалась удалять фотографии, поскольку считала их своим личным творч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="008B31B8">
              <w:rPr>
                <w:rFonts w:ascii="Times New Roman" w:hAnsi="Times New Roman"/>
                <w:sz w:val="24"/>
                <w:szCs w:val="24"/>
              </w:rPr>
              <w:t>ством</w:t>
            </w:r>
          </w:p>
        </w:tc>
        <w:tc>
          <w:tcPr>
            <w:tcW w:w="2899" w:type="dxa"/>
            <w:shd w:val="clear" w:color="auto" w:fill="auto"/>
          </w:tcPr>
          <w:p w:rsidR="00563715" w:rsidRPr="00EE0A55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A55">
              <w:rPr>
                <w:rFonts w:ascii="Times New Roman" w:hAnsi="Times New Roman"/>
                <w:sz w:val="24"/>
                <w:szCs w:val="24"/>
              </w:rPr>
              <w:t>Апелляционное опред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е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ление СК по гражда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>н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ским делам Челябинского областного </w:t>
            </w:r>
            <w:r w:rsidR="008B31B8">
              <w:rPr>
                <w:rFonts w:ascii="Times New Roman" w:hAnsi="Times New Roman"/>
                <w:sz w:val="24"/>
                <w:szCs w:val="24"/>
              </w:rPr>
              <w:t>суда от 18 мая 2020 г. по д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е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лу №</w:t>
            </w:r>
            <w:r w:rsidRPr="00EE0A55">
              <w:rPr>
                <w:rFonts w:ascii="Times New Roman" w:hAnsi="Times New Roman"/>
                <w:sz w:val="24"/>
                <w:szCs w:val="24"/>
              </w:rPr>
              <w:t xml:space="preserve"> 11-2672/2020</w:t>
            </w:r>
          </w:p>
        </w:tc>
      </w:tr>
    </w:tbl>
    <w:p w:rsidR="00563715" w:rsidRPr="007E6D76" w:rsidRDefault="00563715" w:rsidP="0056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9D" w:rsidRDefault="00C5139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24" w:name="_Toc57209871"/>
      <w:r>
        <w:rPr>
          <w:rFonts w:ascii="Times New Roman" w:hAnsi="Times New Roman"/>
        </w:rPr>
        <w:br w:type="page"/>
      </w:r>
    </w:p>
    <w:p w:rsidR="008B31B8" w:rsidRDefault="00563715" w:rsidP="00563715">
      <w:pPr>
        <w:pStyle w:val="4"/>
        <w:spacing w:before="0" w:after="0"/>
        <w:jc w:val="center"/>
        <w:rPr>
          <w:rFonts w:ascii="Times New Roman" w:eastAsia="Calibri" w:hAnsi="Times New Roman"/>
          <w:lang w:eastAsia="en-US"/>
        </w:rPr>
      </w:pPr>
      <w:r w:rsidRPr="007E6D76">
        <w:rPr>
          <w:rFonts w:ascii="Times New Roman" w:eastAsia="Calibri" w:hAnsi="Times New Roman"/>
          <w:lang w:eastAsia="en-US"/>
        </w:rPr>
        <w:lastRenderedPageBreak/>
        <w:t>Обстоятельства, не свидетельствующие о совершения работником</w:t>
      </w:r>
    </w:p>
    <w:p w:rsidR="00563715" w:rsidRPr="007E6D76" w:rsidRDefault="00563715" w:rsidP="00C5139D">
      <w:pPr>
        <w:pStyle w:val="4"/>
        <w:spacing w:before="0" w:after="120"/>
        <w:jc w:val="center"/>
        <w:rPr>
          <w:rFonts w:ascii="Times New Roman" w:eastAsia="Calibri" w:hAnsi="Times New Roman"/>
          <w:lang w:eastAsia="en-US"/>
        </w:rPr>
      </w:pPr>
      <w:r w:rsidRPr="007E6D76">
        <w:rPr>
          <w:rFonts w:ascii="Times New Roman" w:eastAsia="Calibri" w:hAnsi="Times New Roman"/>
          <w:lang w:eastAsia="en-US"/>
        </w:rPr>
        <w:t>аморального поступка</w:t>
      </w:r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9"/>
        <w:gridCol w:w="3573"/>
        <w:gridCol w:w="3002"/>
      </w:tblGrid>
      <w:tr w:rsidR="00563715" w:rsidRPr="008D2757" w:rsidTr="00F85865">
        <w:tc>
          <w:tcPr>
            <w:tcW w:w="5117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D6A">
              <w:rPr>
                <w:rFonts w:ascii="Times New Roman" w:hAnsi="Times New Roman"/>
                <w:b/>
                <w:sz w:val="24"/>
                <w:szCs w:val="24"/>
              </w:rPr>
              <w:t>Описание п</w:t>
            </w:r>
            <w:r w:rsidRPr="00311D6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b/>
                <w:sz w:val="24"/>
                <w:szCs w:val="24"/>
              </w:rPr>
              <w:t>ступка</w:t>
            </w:r>
          </w:p>
        </w:tc>
        <w:tc>
          <w:tcPr>
            <w:tcW w:w="5623" w:type="dxa"/>
            <w:shd w:val="clear" w:color="auto" w:fill="auto"/>
          </w:tcPr>
          <w:p w:rsidR="00C5139D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D6A">
              <w:rPr>
                <w:rFonts w:ascii="Times New Roman" w:hAnsi="Times New Roman"/>
                <w:b/>
                <w:sz w:val="24"/>
                <w:szCs w:val="24"/>
              </w:rPr>
              <w:t>Судебная хара</w:t>
            </w:r>
            <w:r w:rsidRPr="00311D6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11D6A">
              <w:rPr>
                <w:rFonts w:ascii="Times New Roman" w:hAnsi="Times New Roman"/>
                <w:b/>
                <w:sz w:val="24"/>
                <w:szCs w:val="24"/>
              </w:rPr>
              <w:t xml:space="preserve">теристика </w:t>
            </w:r>
          </w:p>
          <w:p w:rsidR="00563715" w:rsidRPr="00311D6A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D6A">
              <w:rPr>
                <w:rFonts w:ascii="Times New Roman" w:hAnsi="Times New Roman"/>
                <w:b/>
                <w:sz w:val="24"/>
                <w:szCs w:val="24"/>
              </w:rPr>
              <w:t>поступка</w:t>
            </w:r>
          </w:p>
        </w:tc>
        <w:tc>
          <w:tcPr>
            <w:tcW w:w="4612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D6A">
              <w:rPr>
                <w:rFonts w:ascii="Times New Roman" w:hAnsi="Times New Roman"/>
                <w:b/>
                <w:sz w:val="24"/>
                <w:szCs w:val="24"/>
              </w:rPr>
              <w:t>Пример с</w:t>
            </w:r>
            <w:r w:rsidRPr="00311D6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11D6A">
              <w:rPr>
                <w:rFonts w:ascii="Times New Roman" w:hAnsi="Times New Roman"/>
                <w:b/>
                <w:sz w:val="24"/>
                <w:szCs w:val="24"/>
              </w:rPr>
              <w:t>дебного акта</w:t>
            </w:r>
          </w:p>
        </w:tc>
      </w:tr>
      <w:tr w:rsidR="00563715" w:rsidRPr="008D2757" w:rsidTr="00F85865">
        <w:tc>
          <w:tcPr>
            <w:tcW w:w="5117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Нарушения подсчета оценок при оформлении ведомостей и дипломов, сроков выдачи дипломов могут свидетельс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т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вовать о нарушении должн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стных обязанностей рабо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т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никами, а не о совершении аморального проступка дек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ном</w:t>
            </w:r>
          </w:p>
        </w:tc>
        <w:tc>
          <w:tcPr>
            <w:tcW w:w="5623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Р. занимал должность декана факультета комплексной без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пасности инст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тута управления и комплексной безопасности.</w:t>
            </w:r>
          </w:p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При проведении сверки с заче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т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ными и экзаменационными в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домостями итоговых баллов выпускников, при подсчете среднего балла студентки К. было выявлено несоответствие баллов для выдачи диплома с отличием.</w:t>
            </w:r>
          </w:p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Р.</w:t>
            </w:r>
            <w:r w:rsidR="008B31B8">
              <w:rPr>
                <w:rFonts w:ascii="Times New Roman" w:hAnsi="Times New Roman"/>
                <w:sz w:val="24"/>
                <w:szCs w:val="24"/>
              </w:rPr>
              <w:t>,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несмотря на итоги проверки</w:t>
            </w:r>
            <w:r w:rsidR="008B31B8">
              <w:rPr>
                <w:rFonts w:ascii="Times New Roman" w:hAnsi="Times New Roman"/>
                <w:sz w:val="24"/>
                <w:szCs w:val="24"/>
              </w:rPr>
              <w:t>,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дал указания на выдачу диплома К. с отличием.</w:t>
            </w:r>
          </w:p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Указанное суд посчитал не ам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ральным поступком, а дисци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п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линарным наруш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е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нием</w:t>
            </w:r>
          </w:p>
        </w:tc>
        <w:tc>
          <w:tcPr>
            <w:tcW w:w="4612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Апелляционное определ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ние СК по гражданским делам Московского горо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д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ского суд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а от 08 ноября 2018 г. по делу №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33-44027/2018</w:t>
            </w:r>
          </w:p>
        </w:tc>
      </w:tr>
      <w:tr w:rsidR="00563715" w:rsidRPr="008D2757" w:rsidTr="00F85865">
        <w:tc>
          <w:tcPr>
            <w:tcW w:w="5117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Действия по разъяснению правил грамматики в общ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нии по электронной почте с родителем ученика, соо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б</w:t>
            </w:r>
            <w:r w:rsidR="008B31B8">
              <w:rPr>
                <w:rFonts w:ascii="Times New Roman" w:hAnsi="Times New Roman"/>
                <w:sz w:val="24"/>
                <w:szCs w:val="24"/>
              </w:rPr>
              <w:t>щившим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о полученной уч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ником во время образов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тель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ного пр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о</w:t>
            </w:r>
            <w:r w:rsidR="008B31B8">
              <w:rPr>
                <w:rFonts w:ascii="Times New Roman" w:hAnsi="Times New Roman"/>
                <w:sz w:val="24"/>
                <w:szCs w:val="24"/>
              </w:rPr>
              <w:t>цесса травмы</w:t>
            </w:r>
          </w:p>
        </w:tc>
        <w:tc>
          <w:tcPr>
            <w:tcW w:w="5623" w:type="dxa"/>
            <w:shd w:val="clear" w:color="auto" w:fill="auto"/>
          </w:tcPr>
          <w:p w:rsidR="00563715" w:rsidRPr="00311D6A" w:rsidRDefault="00563715" w:rsidP="008B31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Классный руководитель В. в общении по элек</w:t>
            </w:r>
            <w:r w:rsidR="008B31B8">
              <w:rPr>
                <w:rFonts w:ascii="Times New Roman" w:hAnsi="Times New Roman"/>
                <w:sz w:val="24"/>
                <w:szCs w:val="24"/>
              </w:rPr>
              <w:t>тронной почте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указала на грамматические ошибки родителя обучающег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ся, который в ответ на вопрос В. о причинах отсутствия обуча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ю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щегося сообщил В. о том, что она находится в больнице. При этом, по мнению образовател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ь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ного учреждения, в том числе профсоюзного комитета, В. не проявила должного внимания и интереса к произошедшему, в переписке с родителем об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чающегося допустила неприе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м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лемую в данном случае полем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ку, проигнорировав информ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цию о нахождении ребенка в больнице. Невнимание к да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ным фактам является недопу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с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тимым и 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ам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о</w:t>
            </w:r>
            <w:r w:rsidR="008B31B8">
              <w:rPr>
                <w:rFonts w:ascii="Times New Roman" w:hAnsi="Times New Roman"/>
                <w:sz w:val="24"/>
                <w:szCs w:val="24"/>
              </w:rPr>
              <w:t>ральным</w:t>
            </w:r>
          </w:p>
        </w:tc>
        <w:tc>
          <w:tcPr>
            <w:tcW w:w="4612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Апелляционное определ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ние СК по гражданским делам Московского горо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д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ского суда от </w:t>
            </w:r>
            <w:r w:rsidR="008B31B8">
              <w:rPr>
                <w:rFonts w:ascii="Times New Roman" w:hAnsi="Times New Roman"/>
                <w:sz w:val="24"/>
                <w:szCs w:val="24"/>
              </w:rPr>
              <w:t>24 апреля 2018 г. по делу №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33-17697/2018</w:t>
            </w:r>
          </w:p>
        </w:tc>
      </w:tr>
      <w:tr w:rsidR="00563715" w:rsidRPr="008D2757" w:rsidTr="00F85865">
        <w:tc>
          <w:tcPr>
            <w:tcW w:w="5117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Опрыскивание ученика н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бранной в рот водой с целью прекращения противопра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в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ных действий между учен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ками, наведение дис</w:t>
            </w:r>
            <w:r w:rsidR="008B31B8">
              <w:rPr>
                <w:rFonts w:ascii="Times New Roman" w:hAnsi="Times New Roman"/>
                <w:sz w:val="24"/>
                <w:szCs w:val="24"/>
              </w:rPr>
              <w:t>циплины на уроке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не охватывается п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нятием аморального пр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ступка</w:t>
            </w:r>
          </w:p>
        </w:tc>
        <w:tc>
          <w:tcPr>
            <w:tcW w:w="5623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Между обучающимися состо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лась драка, в ходе которой один ударил другого, на замечания учителя обучающие</w:t>
            </w:r>
            <w:r w:rsidR="00306C60">
              <w:rPr>
                <w:rFonts w:ascii="Times New Roman" w:hAnsi="Times New Roman"/>
                <w:sz w:val="24"/>
                <w:szCs w:val="24"/>
              </w:rPr>
              <w:t>ся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не реаг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ровали, с целью прекращения противоправных действий ме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ж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ду учениками и наведения ди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с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циплины на уроке музыки уч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D6A">
              <w:rPr>
                <w:rFonts w:ascii="Times New Roman" w:hAnsi="Times New Roman"/>
                <w:sz w:val="24"/>
                <w:szCs w:val="24"/>
              </w:rPr>
              <w:lastRenderedPageBreak/>
              <w:t>тель взяла кружку с чистой в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дой, набрала ее в рот и прысн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ла на дерущихся об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чающихся</w:t>
            </w:r>
          </w:p>
        </w:tc>
        <w:tc>
          <w:tcPr>
            <w:tcW w:w="4612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lastRenderedPageBreak/>
              <w:t>Апелляционное определ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ние СК по гражданским делам Свердловского 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б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лас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т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ного суд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а от 3 октября 2017 г. по делу №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33-17016/2017</w:t>
            </w:r>
          </w:p>
        </w:tc>
      </w:tr>
      <w:tr w:rsidR="00563715" w:rsidRPr="008D2757" w:rsidTr="00F85865">
        <w:tc>
          <w:tcPr>
            <w:tcW w:w="5117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lastRenderedPageBreak/>
              <w:t>Сообщение сведений, не с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ответствующих действител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ь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5623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Сообщение ложных сведений, инициирование и проведение заседания методического объ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динения офицеров-воспитателей кадетской школы с принятием незаконных реш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ний вне рамок компетенции, п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следствием чего стал конфликт между офицерским и препод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вательским составом кадетской школы, в т.ч. нарушение вои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ской дисциплины, а именно: публичная демонстрация н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уважения к начальнику, подача своим поведением отрицател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ь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ного примера нарушения вои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ской дисциплины как подч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ненным офице</w:t>
            </w:r>
            <w:r w:rsidR="008B31B8">
              <w:rPr>
                <w:rFonts w:ascii="Times New Roman" w:hAnsi="Times New Roman"/>
                <w:sz w:val="24"/>
                <w:szCs w:val="24"/>
              </w:rPr>
              <w:t>рам-воспитателям, так и кадетам</w:t>
            </w:r>
          </w:p>
        </w:tc>
        <w:tc>
          <w:tcPr>
            <w:tcW w:w="4612" w:type="dxa"/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Апелляционное определ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ние Ставропольского краевого суда от </w:t>
            </w:r>
            <w:r w:rsidR="008B31B8">
              <w:rPr>
                <w:rFonts w:ascii="Times New Roman" w:hAnsi="Times New Roman"/>
                <w:sz w:val="24"/>
                <w:szCs w:val="24"/>
              </w:rPr>
              <w:t>11.03.2014 №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33-693/2014</w:t>
            </w:r>
          </w:p>
        </w:tc>
      </w:tr>
      <w:tr w:rsidR="00563715" w:rsidRPr="008D2757" w:rsidTr="00F85865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Беседа педагогического р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а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ботника с обучающим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ся и его законным представит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лем о неуспеваемости, после которой обучающий сове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шил п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пытку суицида 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В кабинете социального педаг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г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а Н.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была организована встреча между мастером производс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т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венного обучения С., учащейся П. и ее опекуном – П.</w:t>
            </w:r>
            <w:r w:rsidR="008B31B8">
              <w:rPr>
                <w:rFonts w:ascii="Times New Roman" w:hAnsi="Times New Roman"/>
                <w:sz w:val="24"/>
                <w:szCs w:val="24"/>
              </w:rPr>
              <w:t xml:space="preserve"> П. П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дом для обсуждения явилось академическая неуспеваемость учащейся П., ее трудоустройс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т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во и возможность совмещения ею работы и учебы. Через н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продолжительное время после указанной встречи П. в общ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житии колледжа предприняла попытку суиц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ида, медицинская п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о</w:t>
            </w:r>
            <w:r w:rsidR="008B31B8">
              <w:rPr>
                <w:rFonts w:ascii="Times New Roman" w:hAnsi="Times New Roman"/>
                <w:sz w:val="24"/>
                <w:szCs w:val="24"/>
              </w:rPr>
              <w:t>мощь оказана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715" w:rsidRPr="00311D6A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D6A">
              <w:rPr>
                <w:rFonts w:ascii="Times New Roman" w:hAnsi="Times New Roman"/>
                <w:sz w:val="24"/>
                <w:szCs w:val="24"/>
              </w:rPr>
              <w:t>Кассационное определ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>ние СК по гражданским делам Пермского краевого с</w:t>
            </w:r>
            <w:r w:rsidR="008B31B8">
              <w:rPr>
                <w:rFonts w:ascii="Times New Roman" w:hAnsi="Times New Roman"/>
                <w:sz w:val="24"/>
                <w:szCs w:val="24"/>
              </w:rPr>
              <w:t>уда от 25 июля 2011 г. по делу №</w:t>
            </w:r>
            <w:r w:rsidRPr="00311D6A">
              <w:rPr>
                <w:rFonts w:ascii="Times New Roman" w:hAnsi="Times New Roman"/>
                <w:sz w:val="24"/>
                <w:szCs w:val="24"/>
              </w:rPr>
              <w:t xml:space="preserve"> 33-7366</w:t>
            </w:r>
          </w:p>
        </w:tc>
      </w:tr>
    </w:tbl>
    <w:p w:rsidR="00563715" w:rsidRPr="007E6D76" w:rsidRDefault="00563715" w:rsidP="0056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Подводя итог анализу судебной практ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ки, отметим следующее: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Квалификации проступка</w:t>
      </w:r>
      <w:r w:rsidRPr="007E6D76">
        <w:rPr>
          <w:rFonts w:ascii="Times New Roman" w:hAnsi="Times New Roman"/>
          <w:sz w:val="28"/>
          <w:szCs w:val="28"/>
        </w:rPr>
        <w:t xml:space="preserve">, совершенного работником, выполняющим воспитательные </w:t>
      </w:r>
      <w:r w:rsidR="00306BCC">
        <w:rPr>
          <w:rFonts w:ascii="Times New Roman" w:hAnsi="Times New Roman"/>
          <w:sz w:val="28"/>
          <w:szCs w:val="28"/>
        </w:rPr>
        <w:t>функции, в качестве аморального</w:t>
      </w:r>
      <w:r w:rsidR="003A2282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недостаточно</w:t>
      </w:r>
      <w:r w:rsidRPr="007E6D76">
        <w:rPr>
          <w:rFonts w:ascii="Times New Roman" w:hAnsi="Times New Roman"/>
          <w:sz w:val="28"/>
          <w:szCs w:val="28"/>
        </w:rPr>
        <w:t xml:space="preserve"> для увольн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ния работника по п. 8 ч. 1 ст. 81 ТК РФ.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7E6D76">
        <w:rPr>
          <w:rFonts w:ascii="Times New Roman" w:hAnsi="Times New Roman"/>
          <w:sz w:val="28"/>
          <w:szCs w:val="28"/>
        </w:rPr>
        <w:t xml:space="preserve"> применения данного основания расторжения трудового договора является </w:t>
      </w:r>
      <w:r w:rsidRPr="007E6D76">
        <w:rPr>
          <w:rFonts w:ascii="Times New Roman" w:hAnsi="Times New Roman"/>
          <w:b/>
          <w:sz w:val="28"/>
          <w:szCs w:val="28"/>
        </w:rPr>
        <w:t>несовместимость</w:t>
      </w:r>
      <w:r w:rsidRPr="007E6D76">
        <w:rPr>
          <w:rFonts w:ascii="Times New Roman" w:hAnsi="Times New Roman"/>
          <w:sz w:val="28"/>
          <w:szCs w:val="28"/>
        </w:rPr>
        <w:t xml:space="preserve"> совершенного проступка </w:t>
      </w:r>
      <w:r w:rsidRPr="007E6D76">
        <w:rPr>
          <w:rFonts w:ascii="Times New Roman" w:hAnsi="Times New Roman"/>
          <w:b/>
          <w:sz w:val="28"/>
          <w:szCs w:val="28"/>
        </w:rPr>
        <w:t>с пр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должением работы</w:t>
      </w:r>
      <w:r w:rsidRPr="007E6D76">
        <w:rPr>
          <w:rFonts w:ascii="Times New Roman" w:hAnsi="Times New Roman"/>
          <w:sz w:val="28"/>
          <w:szCs w:val="28"/>
        </w:rPr>
        <w:t xml:space="preserve"> по выполнению воспитательных функций.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Как указывают суды, воспитание пре</w:t>
      </w:r>
      <w:r w:rsidRPr="007E6D76">
        <w:rPr>
          <w:rFonts w:ascii="Times New Roman" w:hAnsi="Times New Roman"/>
          <w:sz w:val="28"/>
          <w:szCs w:val="28"/>
        </w:rPr>
        <w:t>д</w:t>
      </w:r>
      <w:r w:rsidRPr="007E6D76">
        <w:rPr>
          <w:rFonts w:ascii="Times New Roman" w:hAnsi="Times New Roman"/>
          <w:sz w:val="28"/>
          <w:szCs w:val="28"/>
        </w:rPr>
        <w:t>ставляет собой целенаправленное и систематическое воздействие на воспитываемого. Поскольку между работн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ком, совершившим аморальный проступок, и воспитываемым в большинстве </w:t>
      </w:r>
      <w:r w:rsidRPr="007E6D76">
        <w:rPr>
          <w:rFonts w:ascii="Times New Roman" w:hAnsi="Times New Roman"/>
          <w:sz w:val="28"/>
          <w:szCs w:val="28"/>
        </w:rPr>
        <w:lastRenderedPageBreak/>
        <w:t xml:space="preserve">случаев существует постоянный контакт, то </w:t>
      </w:r>
      <w:r w:rsidRPr="007E6D76">
        <w:rPr>
          <w:rFonts w:ascii="Times New Roman" w:hAnsi="Times New Roman"/>
          <w:b/>
          <w:sz w:val="28"/>
          <w:szCs w:val="28"/>
        </w:rPr>
        <w:t>работодатель должен оценить</w:t>
      </w:r>
      <w:r w:rsidRPr="007E6D76">
        <w:rPr>
          <w:rFonts w:ascii="Times New Roman" w:hAnsi="Times New Roman"/>
          <w:sz w:val="28"/>
          <w:szCs w:val="28"/>
        </w:rPr>
        <w:t>, как этот проступок отразится на воспитател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 xml:space="preserve">ном процессе.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Вывод о несовместимости аморального проступка с продолжением во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 xml:space="preserve">питательной работы может быть сделан работодателем в следующих случаях: </w:t>
      </w:r>
    </w:p>
    <w:p w:rsidR="00563715" w:rsidRPr="007E6D76" w:rsidRDefault="00563715" w:rsidP="007D6E21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совершенный работником аморальный проступок оказал пагубное воздействие на воспитываемого; </w:t>
      </w:r>
    </w:p>
    <w:p w:rsidR="00563715" w:rsidRPr="007E6D76" w:rsidRDefault="00563715" w:rsidP="007D6E21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совершенный работником аморальный проступок дает основания предполагать, что работник в будущем может совершить аналогичный или другой проступок, который окажет пагубное воздействие на во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питыва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мого.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обоих случаях увольнение является способом исключения отрицател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ного влияния на воспитываемого в будущем, а также методом демонстрации воспитываемому и другим лицам неизбежности наказания за аморальное пов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дение.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Увольнение</w:t>
      </w:r>
      <w:r w:rsidRPr="007E6D76">
        <w:rPr>
          <w:rFonts w:ascii="Times New Roman" w:hAnsi="Times New Roman"/>
          <w:sz w:val="28"/>
          <w:szCs w:val="28"/>
        </w:rPr>
        <w:t xml:space="preserve"> необходимо отличать от </w:t>
      </w:r>
      <w:r w:rsidRPr="007E6D76">
        <w:rPr>
          <w:rFonts w:ascii="Times New Roman" w:hAnsi="Times New Roman"/>
          <w:b/>
          <w:sz w:val="28"/>
          <w:szCs w:val="28"/>
        </w:rPr>
        <w:t>отстранения</w:t>
      </w:r>
      <w:r w:rsidRPr="007E6D76">
        <w:rPr>
          <w:rFonts w:ascii="Times New Roman" w:hAnsi="Times New Roman"/>
          <w:sz w:val="28"/>
          <w:szCs w:val="28"/>
        </w:rPr>
        <w:t xml:space="preserve"> от работы.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Помимо общих оснований отстранения от работы, предусмотренных ст. 76 Трудов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го кодекса РФ:</w:t>
      </w:r>
    </w:p>
    <w:p w:rsidR="00563715" w:rsidRPr="007E6D76" w:rsidRDefault="00563715" w:rsidP="007D6E21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работников в состоянии алкогольного, наркотического, токсического опьянения;</w:t>
      </w:r>
    </w:p>
    <w:p w:rsidR="00563715" w:rsidRPr="007E6D76" w:rsidRDefault="00563715" w:rsidP="007D6E21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не прошедшего обучение и проверку знаний и навыков в области о</w:t>
      </w:r>
      <w:r w:rsidRPr="007E6D76">
        <w:rPr>
          <w:rFonts w:ascii="Times New Roman" w:hAnsi="Times New Roman"/>
          <w:sz w:val="28"/>
          <w:szCs w:val="28"/>
        </w:rPr>
        <w:t>х</w:t>
      </w:r>
      <w:r w:rsidRPr="007E6D76">
        <w:rPr>
          <w:rFonts w:ascii="Times New Roman" w:hAnsi="Times New Roman"/>
          <w:sz w:val="28"/>
          <w:szCs w:val="28"/>
        </w:rPr>
        <w:t>раны труда;</w:t>
      </w:r>
    </w:p>
    <w:p w:rsidR="00563715" w:rsidRPr="007E6D76" w:rsidRDefault="00563715" w:rsidP="007D6E21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не прошедшего обязательный медицинский осмотр, а также обяз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тельное психиатрическое освидетельствование </w:t>
      </w:r>
      <w:r w:rsidRPr="007E6D76">
        <w:rPr>
          <w:rFonts w:ascii="Times New Roman" w:hAnsi="Times New Roman"/>
          <w:i/>
          <w:sz w:val="28"/>
          <w:szCs w:val="28"/>
        </w:rPr>
        <w:t>(только для работн</w:t>
      </w:r>
      <w:r w:rsidRPr="007E6D76">
        <w:rPr>
          <w:rFonts w:ascii="Times New Roman" w:hAnsi="Times New Roman"/>
          <w:i/>
          <w:sz w:val="28"/>
          <w:szCs w:val="28"/>
        </w:rPr>
        <w:t>и</w:t>
      </w:r>
      <w:r w:rsidRPr="007E6D76">
        <w:rPr>
          <w:rFonts w:ascii="Times New Roman" w:hAnsi="Times New Roman"/>
          <w:i/>
          <w:sz w:val="28"/>
          <w:szCs w:val="28"/>
        </w:rPr>
        <w:t>ков организации для обучающихся с девиантным (общественно опа</w:t>
      </w:r>
      <w:r w:rsidRPr="007E6D76">
        <w:rPr>
          <w:rFonts w:ascii="Times New Roman" w:hAnsi="Times New Roman"/>
          <w:i/>
          <w:sz w:val="28"/>
          <w:szCs w:val="28"/>
        </w:rPr>
        <w:t>с</w:t>
      </w:r>
      <w:r w:rsidRPr="007E6D76">
        <w:rPr>
          <w:rFonts w:ascii="Times New Roman" w:hAnsi="Times New Roman"/>
          <w:i/>
          <w:sz w:val="28"/>
          <w:szCs w:val="28"/>
        </w:rPr>
        <w:t>ным) повед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нием)</w:t>
      </w:r>
      <w:r w:rsidR="00306BCC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в случае отсутствия необходимых прививок </w:t>
      </w:r>
      <w:r w:rsidRPr="007E6D76">
        <w:rPr>
          <w:rFonts w:ascii="Times New Roman" w:hAnsi="Times New Roman"/>
          <w:i/>
          <w:sz w:val="28"/>
          <w:szCs w:val="28"/>
        </w:rPr>
        <w:t>(отстранение по указа</w:t>
      </w:r>
      <w:r w:rsidRPr="007E6D76">
        <w:rPr>
          <w:rFonts w:ascii="Times New Roman" w:hAnsi="Times New Roman"/>
          <w:i/>
          <w:sz w:val="28"/>
          <w:szCs w:val="28"/>
        </w:rPr>
        <w:t>н</w:t>
      </w:r>
      <w:r w:rsidRPr="007E6D76">
        <w:rPr>
          <w:rFonts w:ascii="Times New Roman" w:hAnsi="Times New Roman"/>
          <w:i/>
          <w:sz w:val="28"/>
          <w:szCs w:val="28"/>
        </w:rPr>
        <w:t>ному основанию рассмотрено в ра</w:t>
      </w:r>
      <w:r w:rsidRPr="007E6D76">
        <w:rPr>
          <w:rFonts w:ascii="Times New Roman" w:hAnsi="Times New Roman"/>
          <w:i/>
          <w:sz w:val="28"/>
          <w:szCs w:val="28"/>
        </w:rPr>
        <w:t>з</w:t>
      </w:r>
      <w:r w:rsidRPr="007E6D76">
        <w:rPr>
          <w:rFonts w:ascii="Times New Roman" w:hAnsi="Times New Roman"/>
          <w:i/>
          <w:sz w:val="28"/>
          <w:szCs w:val="28"/>
        </w:rPr>
        <w:t>деле 4.3 пособия)</w:t>
      </w:r>
      <w:r w:rsidR="00306BCC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Необходимо выделить </w:t>
      </w:r>
      <w:r w:rsidRPr="007E6D76">
        <w:rPr>
          <w:rFonts w:ascii="Times New Roman" w:hAnsi="Times New Roman"/>
          <w:b/>
          <w:sz w:val="28"/>
          <w:szCs w:val="28"/>
        </w:rPr>
        <w:t>специальное о</w:t>
      </w:r>
      <w:r w:rsidRPr="007E6D76">
        <w:rPr>
          <w:rFonts w:ascii="Times New Roman" w:hAnsi="Times New Roman"/>
          <w:b/>
          <w:sz w:val="28"/>
          <w:szCs w:val="28"/>
        </w:rPr>
        <w:t>с</w:t>
      </w:r>
      <w:r w:rsidRPr="007E6D76">
        <w:rPr>
          <w:rFonts w:ascii="Times New Roman" w:hAnsi="Times New Roman"/>
          <w:b/>
          <w:sz w:val="28"/>
          <w:szCs w:val="28"/>
        </w:rPr>
        <w:t>нование отстранения</w:t>
      </w:r>
      <w:r w:rsidRPr="007E6D76">
        <w:rPr>
          <w:rFonts w:ascii="Times New Roman" w:hAnsi="Times New Roman"/>
          <w:sz w:val="28"/>
          <w:szCs w:val="28"/>
        </w:rPr>
        <w:t xml:space="preserve"> от работы</w:t>
      </w:r>
      <w:r w:rsidR="00306BC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предусмотренное ст. 331.1 Трудового кодекса РФ, а именно получение от пр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воохранительных органов сведений о том, что данный работник подвергается уголовному преследованию за преступления, указанные в абз. третьем и че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вертом ч. 2 ст. 331 Трудового кодекса РФ.</w:t>
      </w:r>
    </w:p>
    <w:p w:rsidR="00563715" w:rsidRPr="00306C60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6C60">
        <w:rPr>
          <w:rFonts w:ascii="Times New Roman" w:hAnsi="Times New Roman"/>
          <w:spacing w:val="-4"/>
          <w:sz w:val="28"/>
          <w:szCs w:val="28"/>
        </w:rPr>
        <w:t xml:space="preserve">Отдельно отметим, что </w:t>
      </w:r>
      <w:r w:rsidRPr="00306C60">
        <w:rPr>
          <w:rFonts w:ascii="Times New Roman" w:hAnsi="Times New Roman"/>
          <w:b/>
          <w:spacing w:val="-4"/>
          <w:sz w:val="28"/>
          <w:szCs w:val="28"/>
        </w:rPr>
        <w:t>лишение премии</w:t>
      </w:r>
      <w:r w:rsidRPr="00306C60">
        <w:rPr>
          <w:rFonts w:ascii="Times New Roman" w:hAnsi="Times New Roman"/>
          <w:spacing w:val="-4"/>
          <w:sz w:val="28"/>
          <w:szCs w:val="28"/>
        </w:rPr>
        <w:t xml:space="preserve">, иной стимулирующей выплаты </w:t>
      </w:r>
      <w:r w:rsidRPr="00306C60">
        <w:rPr>
          <w:rFonts w:ascii="Times New Roman" w:hAnsi="Times New Roman"/>
          <w:b/>
          <w:spacing w:val="-4"/>
          <w:sz w:val="28"/>
          <w:szCs w:val="28"/>
        </w:rPr>
        <w:t>не относится ни к мерам дисциплинарного взыскания, ни к материальной ответственности</w:t>
      </w:r>
      <w:r w:rsidRPr="00306C60">
        <w:rPr>
          <w:rFonts w:ascii="Times New Roman" w:hAnsi="Times New Roman"/>
          <w:spacing w:val="-4"/>
          <w:sz w:val="28"/>
          <w:szCs w:val="28"/>
        </w:rPr>
        <w:t xml:space="preserve"> и в качестве меры ответственности за нарушения применяться не может.</w:t>
      </w:r>
      <w:r w:rsidR="003A228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06C60">
        <w:rPr>
          <w:rFonts w:ascii="Times New Roman" w:hAnsi="Times New Roman"/>
          <w:spacing w:val="-4"/>
          <w:sz w:val="28"/>
          <w:szCs w:val="28"/>
        </w:rPr>
        <w:t>В выплате</w:t>
      </w:r>
      <w:r w:rsidR="00E94A6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06C60">
        <w:rPr>
          <w:rFonts w:ascii="Times New Roman" w:hAnsi="Times New Roman"/>
          <w:spacing w:val="-4"/>
          <w:sz w:val="28"/>
          <w:szCs w:val="28"/>
        </w:rPr>
        <w:t xml:space="preserve">премии или иной стимулирующей выплаты </w:t>
      </w:r>
      <w:r w:rsidRPr="00306C60">
        <w:rPr>
          <w:rFonts w:ascii="Times New Roman" w:hAnsi="Times New Roman"/>
          <w:b/>
          <w:spacing w:val="-4"/>
          <w:sz w:val="28"/>
          <w:szCs w:val="28"/>
        </w:rPr>
        <w:t>может быть о</w:t>
      </w:r>
      <w:r w:rsidRPr="00306C60">
        <w:rPr>
          <w:rFonts w:ascii="Times New Roman" w:hAnsi="Times New Roman"/>
          <w:b/>
          <w:spacing w:val="-4"/>
          <w:sz w:val="28"/>
          <w:szCs w:val="28"/>
        </w:rPr>
        <w:t>т</w:t>
      </w:r>
      <w:r w:rsidRPr="00306C60">
        <w:rPr>
          <w:rFonts w:ascii="Times New Roman" w:hAnsi="Times New Roman"/>
          <w:b/>
          <w:spacing w:val="-4"/>
          <w:sz w:val="28"/>
          <w:szCs w:val="28"/>
        </w:rPr>
        <w:t>казано</w:t>
      </w:r>
      <w:r w:rsidRPr="00306C60">
        <w:rPr>
          <w:rFonts w:ascii="Times New Roman" w:hAnsi="Times New Roman"/>
          <w:spacing w:val="-4"/>
          <w:sz w:val="28"/>
          <w:szCs w:val="28"/>
        </w:rPr>
        <w:t xml:space="preserve"> лишь при не достижении установленных для таких выплат показате</w:t>
      </w:r>
      <w:r w:rsidR="00306C60">
        <w:rPr>
          <w:rFonts w:ascii="Times New Roman" w:hAnsi="Times New Roman"/>
          <w:spacing w:val="-4"/>
          <w:sz w:val="28"/>
          <w:szCs w:val="28"/>
        </w:rPr>
        <w:t>лей в </w:t>
      </w:r>
      <w:r w:rsidRPr="00306C60">
        <w:rPr>
          <w:rFonts w:ascii="Times New Roman" w:hAnsi="Times New Roman"/>
          <w:spacing w:val="-4"/>
          <w:sz w:val="28"/>
          <w:szCs w:val="28"/>
        </w:rPr>
        <w:t>работе либо в связи с наличием в положении о стимулировании такого условия о</w:t>
      </w:r>
      <w:r w:rsidR="00306C60">
        <w:rPr>
          <w:rFonts w:ascii="Times New Roman" w:hAnsi="Times New Roman"/>
          <w:spacing w:val="-4"/>
          <w:sz w:val="28"/>
          <w:szCs w:val="28"/>
        </w:rPr>
        <w:t> </w:t>
      </w:r>
      <w:r w:rsidRPr="00306C60">
        <w:rPr>
          <w:rFonts w:ascii="Times New Roman" w:hAnsi="Times New Roman"/>
          <w:spacing w:val="-4"/>
          <w:sz w:val="28"/>
          <w:szCs w:val="28"/>
        </w:rPr>
        <w:t>выплате, как отсутствие</w:t>
      </w:r>
      <w:r w:rsidR="00306C6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06C60">
        <w:rPr>
          <w:rFonts w:ascii="Times New Roman" w:hAnsi="Times New Roman"/>
          <w:spacing w:val="-4"/>
          <w:sz w:val="28"/>
          <w:szCs w:val="28"/>
        </w:rPr>
        <w:t>дисциплинарных взысканий или фактов привлечения к</w:t>
      </w:r>
      <w:r w:rsidR="00306C60">
        <w:rPr>
          <w:rFonts w:ascii="Times New Roman" w:hAnsi="Times New Roman"/>
          <w:spacing w:val="-4"/>
          <w:sz w:val="28"/>
          <w:szCs w:val="28"/>
        </w:rPr>
        <w:t> </w:t>
      </w:r>
      <w:r w:rsidRPr="00306C60">
        <w:rPr>
          <w:rFonts w:ascii="Times New Roman" w:hAnsi="Times New Roman"/>
          <w:spacing w:val="-4"/>
          <w:sz w:val="28"/>
          <w:szCs w:val="28"/>
        </w:rPr>
        <w:t>материальной ответственности в определе</w:t>
      </w:r>
      <w:r w:rsidRPr="00306C60">
        <w:rPr>
          <w:rFonts w:ascii="Times New Roman" w:hAnsi="Times New Roman"/>
          <w:spacing w:val="-4"/>
          <w:sz w:val="28"/>
          <w:szCs w:val="28"/>
        </w:rPr>
        <w:t>н</w:t>
      </w:r>
      <w:r w:rsidRPr="00306C60">
        <w:rPr>
          <w:rFonts w:ascii="Times New Roman" w:hAnsi="Times New Roman"/>
          <w:spacing w:val="-4"/>
          <w:sz w:val="28"/>
          <w:szCs w:val="28"/>
        </w:rPr>
        <w:t>ный премиальный период.</w:t>
      </w:r>
    </w:p>
    <w:p w:rsidR="00563715" w:rsidRDefault="00563715" w:rsidP="005256EA">
      <w:pPr>
        <w:pStyle w:val="3"/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bookmarkStart w:id="25" w:name="_Toc57209872"/>
      <w:bookmarkStart w:id="26" w:name="_Toc78884391"/>
      <w:r w:rsidRPr="007E6D76">
        <w:rPr>
          <w:rFonts w:ascii="Times New Roman" w:hAnsi="Times New Roman"/>
          <w:sz w:val="28"/>
          <w:szCs w:val="28"/>
        </w:rPr>
        <w:lastRenderedPageBreak/>
        <w:t>3.2. Материальная ответственность</w:t>
      </w:r>
      <w:bookmarkEnd w:id="25"/>
      <w:bookmarkEnd w:id="26"/>
    </w:p>
    <w:p w:rsidR="005256EA" w:rsidRPr="00306C60" w:rsidRDefault="005256EA" w:rsidP="005256EA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Материальная ответственность педагогического работника заключается в</w:t>
      </w:r>
      <w:r w:rsidR="00306C60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его обязанности возместить работодателю причиненный ему прямой действ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тельный ущерб </w:t>
      </w:r>
      <w:r w:rsidRPr="007E6D76">
        <w:rPr>
          <w:rFonts w:ascii="Times New Roman" w:hAnsi="Times New Roman"/>
          <w:i/>
          <w:sz w:val="28"/>
          <w:szCs w:val="28"/>
        </w:rPr>
        <w:t>(ч</w:t>
      </w:r>
      <w:r w:rsidR="001F5DDA">
        <w:rPr>
          <w:rFonts w:ascii="Times New Roman" w:hAnsi="Times New Roman"/>
          <w:i/>
          <w:sz w:val="28"/>
          <w:szCs w:val="28"/>
        </w:rPr>
        <w:t xml:space="preserve">. 1 </w:t>
      </w:r>
      <w:r w:rsidRPr="007E6D76">
        <w:rPr>
          <w:rFonts w:ascii="Times New Roman" w:hAnsi="Times New Roman"/>
          <w:i/>
          <w:sz w:val="28"/>
          <w:szCs w:val="28"/>
        </w:rPr>
        <w:t>ст. 238 ТК РФ).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щества (в том числе имущества третьих лиц, находящегося у работодателя, е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ли работодатель несет ответственность за сохранность этого имущества), а</w:t>
      </w:r>
      <w:r w:rsidR="00306C60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ботником третьим лицам.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Материальная ответственность</w:t>
      </w:r>
      <w:r w:rsidRPr="007E6D76">
        <w:rPr>
          <w:rFonts w:ascii="Times New Roman" w:hAnsi="Times New Roman"/>
          <w:sz w:val="28"/>
          <w:szCs w:val="28"/>
        </w:rPr>
        <w:t xml:space="preserve"> наступает </w:t>
      </w:r>
      <w:r w:rsidRPr="007E6D76">
        <w:rPr>
          <w:rFonts w:ascii="Times New Roman" w:hAnsi="Times New Roman"/>
          <w:b/>
          <w:sz w:val="28"/>
          <w:szCs w:val="28"/>
        </w:rPr>
        <w:t>при одновременном</w:t>
      </w:r>
      <w:r w:rsidRPr="007E6D76">
        <w:rPr>
          <w:rFonts w:ascii="Times New Roman" w:hAnsi="Times New Roman"/>
          <w:sz w:val="28"/>
          <w:szCs w:val="28"/>
        </w:rPr>
        <w:t xml:space="preserve"> нал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чии сл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дующих условий: </w:t>
      </w:r>
    </w:p>
    <w:p w:rsidR="00563715" w:rsidRPr="007E6D76" w:rsidRDefault="00563715" w:rsidP="007D6E2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противоправного поведения (дейс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 xml:space="preserve">вий или бездействия) причинителя; </w:t>
      </w:r>
    </w:p>
    <w:p w:rsidR="00563715" w:rsidRPr="007E6D76" w:rsidRDefault="00563715" w:rsidP="007D6E2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причинной связи между противоправным действием и материальным ущербом;</w:t>
      </w:r>
    </w:p>
    <w:p w:rsidR="00563715" w:rsidRPr="007E6D76" w:rsidRDefault="00563715" w:rsidP="007D6E2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вины в совершении противоправн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го действия (бездействия).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Взыскание с виновного работника суммы причиненного ущерба, не пр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вышающей среднего месячного заработка, производится по распоряжению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ботодателя. Распоряжение может быть сделано не позднее одного месяца со дня окончательного установления работодателем размера причиненного рабо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ником ущерба.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Если месячный срок истек или работник не согласен добровольно возме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тить причиненный работодателю ущерб, а сумма причиненного ущерба, по</w:t>
      </w:r>
      <w:r w:rsidRPr="007E6D76">
        <w:rPr>
          <w:rFonts w:ascii="Times New Roman" w:hAnsi="Times New Roman"/>
          <w:sz w:val="28"/>
          <w:szCs w:val="28"/>
        </w:rPr>
        <w:t>д</w:t>
      </w:r>
      <w:r w:rsidRPr="007E6D76">
        <w:rPr>
          <w:rFonts w:ascii="Times New Roman" w:hAnsi="Times New Roman"/>
          <w:sz w:val="28"/>
          <w:szCs w:val="28"/>
        </w:rPr>
        <w:t>лежащая взысканию с работника, превышает его средний месячный 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работок, то взыскание может осуществляться только судом.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Материальная ответственность работника исключается в случаях возни</w:t>
      </w:r>
      <w:r w:rsidRPr="007E6D76">
        <w:rPr>
          <w:rFonts w:ascii="Times New Roman" w:hAnsi="Times New Roman"/>
          <w:sz w:val="28"/>
          <w:szCs w:val="28"/>
        </w:rPr>
        <w:t>к</w:t>
      </w:r>
      <w:r w:rsidRPr="007E6D76">
        <w:rPr>
          <w:rFonts w:ascii="Times New Roman" w:hAnsi="Times New Roman"/>
          <w:sz w:val="28"/>
          <w:szCs w:val="28"/>
        </w:rPr>
        <w:t>новения ущерба вследствие непреодолимой силы, но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мального хозяйственного риска, крайней необходимости или необходимой обороны либо неисполнения работодателем обязанности по обеспечению надлежащих условий для хран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 имущества, вверенного работнику.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Трудовым законодательством предусмотрены два вида материальной 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ветстве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 xml:space="preserve">ности работника: </w:t>
      </w:r>
    </w:p>
    <w:p w:rsidR="00563715" w:rsidRPr="007E6D76" w:rsidRDefault="00563715" w:rsidP="007D6E21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ограниченная материальная ответс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венность;</w:t>
      </w:r>
    </w:p>
    <w:p w:rsidR="00563715" w:rsidRPr="007E6D76" w:rsidRDefault="00563715" w:rsidP="007D6E21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полная материальная ответстве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 xml:space="preserve">ность.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C60" w:rsidRDefault="00306C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63715" w:rsidRPr="007E6D76" w:rsidRDefault="00563715" w:rsidP="005256EA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lastRenderedPageBreak/>
        <w:t>Ограниченная материальная ответстве</w:t>
      </w:r>
      <w:r w:rsidRPr="007E6D76">
        <w:rPr>
          <w:rFonts w:ascii="Times New Roman" w:hAnsi="Times New Roman"/>
          <w:b/>
          <w:sz w:val="28"/>
          <w:szCs w:val="28"/>
        </w:rPr>
        <w:t>н</w:t>
      </w:r>
      <w:r w:rsidRPr="007E6D76">
        <w:rPr>
          <w:rFonts w:ascii="Times New Roman" w:hAnsi="Times New Roman"/>
          <w:b/>
          <w:sz w:val="28"/>
          <w:szCs w:val="28"/>
        </w:rPr>
        <w:t>ность</w:t>
      </w:r>
    </w:p>
    <w:p w:rsidR="00563715" w:rsidRPr="00306C60" w:rsidRDefault="00306BCC" w:rsidP="00F770E0">
      <w:pPr>
        <w:spacing w:after="0" w:line="264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06C60">
        <w:rPr>
          <w:rFonts w:ascii="Times New Roman" w:hAnsi="Times New Roman"/>
          <w:spacing w:val="-2"/>
          <w:sz w:val="28"/>
          <w:szCs w:val="28"/>
        </w:rPr>
        <w:t>По общему правилу</w:t>
      </w:r>
      <w:r w:rsidR="00563715" w:rsidRPr="00306C60">
        <w:rPr>
          <w:rFonts w:ascii="Times New Roman" w:hAnsi="Times New Roman"/>
          <w:spacing w:val="-2"/>
          <w:sz w:val="28"/>
          <w:szCs w:val="28"/>
        </w:rPr>
        <w:t>, материальная отве</w:t>
      </w:r>
      <w:r w:rsidR="00563715" w:rsidRPr="00306C60">
        <w:rPr>
          <w:rFonts w:ascii="Times New Roman" w:hAnsi="Times New Roman"/>
          <w:spacing w:val="-2"/>
          <w:sz w:val="28"/>
          <w:szCs w:val="28"/>
        </w:rPr>
        <w:t>т</w:t>
      </w:r>
      <w:r w:rsidR="00563715" w:rsidRPr="00306C60">
        <w:rPr>
          <w:rFonts w:ascii="Times New Roman" w:hAnsi="Times New Roman"/>
          <w:spacing w:val="-2"/>
          <w:sz w:val="28"/>
          <w:szCs w:val="28"/>
        </w:rPr>
        <w:t>ственность работника ограничена.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Ограниченная материальная ответстве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ность заключается в обязанности работника возместить причиненный работодателю прямой действительный ущерб, но не свыше установленного законом максимального предела, опред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ляемого в соотношении с размером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лучаемой им заработной платы.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со ст. 241 Трудового кодекса РФ таким максимальным пределом является средний месячный заработок работн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ка.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Полная материальная ответстве</w:t>
      </w:r>
      <w:r w:rsidRPr="007E6D76">
        <w:rPr>
          <w:rFonts w:ascii="Times New Roman" w:hAnsi="Times New Roman"/>
          <w:b/>
          <w:sz w:val="28"/>
          <w:szCs w:val="28"/>
        </w:rPr>
        <w:t>н</w:t>
      </w:r>
      <w:r w:rsidRPr="007E6D76">
        <w:rPr>
          <w:rFonts w:ascii="Times New Roman" w:hAnsi="Times New Roman"/>
          <w:b/>
          <w:sz w:val="28"/>
          <w:szCs w:val="28"/>
        </w:rPr>
        <w:t>ность</w:t>
      </w:r>
    </w:p>
    <w:p w:rsidR="00563715" w:rsidRPr="00EF42CC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со ст. 242 Трудового кодекса РФ полная материальная 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ветственность работника состоит в его обязанности возмещать причиненный работодателю прямой действительный ущерб в полном размере. При этом м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териальная ответственность в полном размере причиненного ущерба может возлагаться на работника лишь в ограниченных случаях, предусмотренных ст.</w:t>
      </w:r>
      <w:r w:rsidR="00306C60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243 Труд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вого кодекса РФ </w:t>
      </w:r>
      <w:r w:rsidRPr="007E6D76">
        <w:rPr>
          <w:rFonts w:ascii="Times New Roman" w:hAnsi="Times New Roman"/>
          <w:i/>
          <w:sz w:val="28"/>
          <w:szCs w:val="28"/>
        </w:rPr>
        <w:t>(закрытый перечень)</w:t>
      </w:r>
      <w:r w:rsidR="00EF42CC">
        <w:rPr>
          <w:rFonts w:ascii="Times New Roman" w:hAnsi="Times New Roman"/>
          <w:sz w:val="28"/>
          <w:szCs w:val="28"/>
        </w:rPr>
        <w:t>:</w:t>
      </w:r>
    </w:p>
    <w:p w:rsidR="00563715" w:rsidRPr="007E6D76" w:rsidRDefault="00563715" w:rsidP="007D6E2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умышленного причинения ущерба;</w:t>
      </w:r>
    </w:p>
    <w:p w:rsidR="00563715" w:rsidRPr="007E6D76" w:rsidRDefault="00563715" w:rsidP="007D6E2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причинения ущерба в состоянии алкогольного, наркотического или иного токсического опьянения;</w:t>
      </w:r>
    </w:p>
    <w:p w:rsidR="00563715" w:rsidRPr="007E6D76" w:rsidRDefault="00563715" w:rsidP="007D6E2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причинения ущерба в результате преступных действий работника, у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тановленных приговором суда;</w:t>
      </w:r>
    </w:p>
    <w:p w:rsidR="00563715" w:rsidRPr="007E6D76" w:rsidRDefault="00563715" w:rsidP="007D6E2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причинения ущерба в результате а</w:t>
      </w:r>
      <w:r w:rsidRPr="007E6D76">
        <w:rPr>
          <w:rFonts w:ascii="Times New Roman" w:hAnsi="Times New Roman"/>
          <w:sz w:val="28"/>
          <w:szCs w:val="28"/>
        </w:rPr>
        <w:t>д</w:t>
      </w:r>
      <w:r w:rsidRPr="007E6D76">
        <w:rPr>
          <w:rFonts w:ascii="Times New Roman" w:hAnsi="Times New Roman"/>
          <w:sz w:val="28"/>
          <w:szCs w:val="28"/>
        </w:rPr>
        <w:t>министративного правонарушения, если таковое установлено соответствующим государственным орг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ном;</w:t>
      </w:r>
    </w:p>
    <w:p w:rsidR="00563715" w:rsidRPr="007E6D76" w:rsidRDefault="00563715" w:rsidP="007D6E2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причинения ущерба не при исполнении работником трудовых обяза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ностей.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При этом в отношении </w:t>
      </w:r>
      <w:r w:rsidRPr="007E6D76">
        <w:rPr>
          <w:rFonts w:ascii="Times New Roman" w:hAnsi="Times New Roman"/>
          <w:b/>
          <w:sz w:val="28"/>
          <w:szCs w:val="28"/>
        </w:rPr>
        <w:t>абсолютного большинства</w:t>
      </w:r>
      <w:r w:rsidRPr="007E6D76">
        <w:rPr>
          <w:rFonts w:ascii="Times New Roman" w:hAnsi="Times New Roman"/>
          <w:sz w:val="28"/>
          <w:szCs w:val="28"/>
        </w:rPr>
        <w:t xml:space="preserve"> работников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тельных организаций (педагогических и иных) </w:t>
      </w:r>
      <w:r w:rsidRPr="007E6D76">
        <w:rPr>
          <w:rFonts w:ascii="Times New Roman" w:hAnsi="Times New Roman"/>
          <w:b/>
          <w:sz w:val="28"/>
          <w:szCs w:val="28"/>
        </w:rPr>
        <w:t>закл</w:t>
      </w:r>
      <w:r w:rsidRPr="007E6D76">
        <w:rPr>
          <w:rFonts w:ascii="Times New Roman" w:hAnsi="Times New Roman"/>
          <w:b/>
          <w:sz w:val="28"/>
          <w:szCs w:val="28"/>
        </w:rPr>
        <w:t>ю</w:t>
      </w:r>
      <w:r w:rsidRPr="007E6D76">
        <w:rPr>
          <w:rFonts w:ascii="Times New Roman" w:hAnsi="Times New Roman"/>
          <w:b/>
          <w:sz w:val="28"/>
          <w:szCs w:val="28"/>
        </w:rPr>
        <w:t xml:space="preserve">чение договора о полной материальной 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 xml:space="preserve">ветственности </w:t>
      </w:r>
      <w:r w:rsidRPr="007E6D76">
        <w:rPr>
          <w:rFonts w:ascii="Times New Roman" w:hAnsi="Times New Roman"/>
          <w:b/>
          <w:sz w:val="28"/>
          <w:szCs w:val="28"/>
        </w:rPr>
        <w:t>не предусмотрено</w:t>
      </w:r>
      <w:r w:rsidRPr="007E6D76">
        <w:rPr>
          <w:rFonts w:ascii="Times New Roman" w:hAnsi="Times New Roman"/>
          <w:sz w:val="28"/>
          <w:szCs w:val="28"/>
        </w:rPr>
        <w:t>, поскольку такие договоры могут заключаться только с работниками, занимающими должности и выпо</w:t>
      </w:r>
      <w:r w:rsidRPr="007E6D76">
        <w:rPr>
          <w:rFonts w:ascii="Times New Roman" w:hAnsi="Times New Roman"/>
          <w:sz w:val="28"/>
          <w:szCs w:val="28"/>
        </w:rPr>
        <w:t>л</w:t>
      </w:r>
      <w:r w:rsidRPr="007E6D76">
        <w:rPr>
          <w:rFonts w:ascii="Times New Roman" w:hAnsi="Times New Roman"/>
          <w:sz w:val="28"/>
          <w:szCs w:val="28"/>
        </w:rPr>
        <w:t>няющими виды работ, предусмотренные в Перечне, который утвержден Пост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новление</w:t>
      </w:r>
      <w:r w:rsidR="00EF42CC">
        <w:rPr>
          <w:rFonts w:ascii="Times New Roman" w:hAnsi="Times New Roman"/>
          <w:sz w:val="28"/>
          <w:szCs w:val="28"/>
        </w:rPr>
        <w:t>м</w:t>
      </w:r>
      <w:r w:rsidRPr="007E6D76">
        <w:rPr>
          <w:rFonts w:ascii="Times New Roman" w:hAnsi="Times New Roman"/>
          <w:sz w:val="28"/>
          <w:szCs w:val="28"/>
        </w:rPr>
        <w:t xml:space="preserve"> Мин</w:t>
      </w:r>
      <w:r w:rsidR="00EF42CC">
        <w:rPr>
          <w:rFonts w:ascii="Times New Roman" w:hAnsi="Times New Roman"/>
          <w:sz w:val="28"/>
          <w:szCs w:val="28"/>
        </w:rPr>
        <w:t>труда РФ от 31 декабря 2002 г. №</w:t>
      </w:r>
      <w:r w:rsidRPr="007E6D76">
        <w:rPr>
          <w:rFonts w:ascii="Times New Roman" w:hAnsi="Times New Roman"/>
          <w:sz w:val="28"/>
          <w:szCs w:val="28"/>
        </w:rPr>
        <w:t xml:space="preserve"> 85.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 основании указанного перечня можно выделить следующих работн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ков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тельных организаций, с которыми может быть заключен договор о полной материальной 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 xml:space="preserve">ветственности: </w:t>
      </w:r>
    </w:p>
    <w:p w:rsidR="00563715" w:rsidRPr="007E6D76" w:rsidRDefault="00563715" w:rsidP="007D6E2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лаборант; </w:t>
      </w:r>
    </w:p>
    <w:p w:rsidR="00563715" w:rsidRPr="007E6D76" w:rsidRDefault="00563715" w:rsidP="007D6E2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методист кафедры, деканата; </w:t>
      </w:r>
    </w:p>
    <w:p w:rsidR="00563715" w:rsidRPr="007E6D76" w:rsidRDefault="00EF42CC" w:rsidP="007D6E2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заведующие секторами библиотек.</w:t>
      </w:r>
    </w:p>
    <w:p w:rsidR="00563715" w:rsidRPr="007E6D76" w:rsidRDefault="00563715" w:rsidP="005256E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06C60" w:rsidRDefault="00306C6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7" w:name="_Toc57209873"/>
      <w:bookmarkStart w:id="28" w:name="_Toc78884392"/>
      <w:r>
        <w:rPr>
          <w:rFonts w:ascii="Times New Roman" w:hAnsi="Times New Roman"/>
          <w:sz w:val="28"/>
          <w:szCs w:val="28"/>
        </w:rPr>
        <w:br w:type="page"/>
      </w:r>
    </w:p>
    <w:p w:rsidR="00563715" w:rsidRDefault="00563715" w:rsidP="005256EA">
      <w:pPr>
        <w:pStyle w:val="3"/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3.3. Административная ответственность</w:t>
      </w:r>
      <w:bookmarkEnd w:id="27"/>
      <w:bookmarkEnd w:id="28"/>
    </w:p>
    <w:p w:rsidR="005256EA" w:rsidRPr="005256EA" w:rsidRDefault="005256EA" w:rsidP="005256EA">
      <w:pPr>
        <w:spacing w:after="0"/>
        <w:rPr>
          <w:lang w:eastAsia="ru-RU"/>
        </w:rPr>
      </w:pP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 xml:space="preserve">Административная </w:t>
      </w:r>
      <w:r w:rsidRPr="007E6D76">
        <w:rPr>
          <w:rFonts w:ascii="Times New Roman" w:hAnsi="Times New Roman"/>
          <w:sz w:val="28"/>
          <w:szCs w:val="28"/>
        </w:rPr>
        <w:t>ответственность наступает за административные правонарушения в соответствии с Кодексом об административных правонар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шениях РФ (далее – КоАП РФ).</w:t>
      </w:r>
    </w:p>
    <w:p w:rsidR="00F770E0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Не касаясь общих оснований привлечения педагогических работников </w:t>
      </w:r>
      <w:r w:rsidRPr="007E6D76">
        <w:rPr>
          <w:rFonts w:ascii="Times New Roman" w:hAnsi="Times New Roman"/>
          <w:i/>
          <w:sz w:val="28"/>
          <w:szCs w:val="28"/>
        </w:rPr>
        <w:t>(как граждан РФ)</w:t>
      </w:r>
      <w:r w:rsidRPr="007E6D76">
        <w:rPr>
          <w:rFonts w:ascii="Times New Roman" w:hAnsi="Times New Roman"/>
          <w:sz w:val="28"/>
          <w:szCs w:val="28"/>
        </w:rPr>
        <w:t xml:space="preserve"> к </w:t>
      </w:r>
      <w:r w:rsidR="00EF42CC">
        <w:rPr>
          <w:rFonts w:ascii="Times New Roman" w:hAnsi="Times New Roman"/>
          <w:sz w:val="28"/>
          <w:szCs w:val="28"/>
        </w:rPr>
        <w:t>административной ответственности</w:t>
      </w:r>
      <w:r w:rsidR="003D0F58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i/>
          <w:sz w:val="28"/>
          <w:szCs w:val="28"/>
        </w:rPr>
        <w:t>(составы админис</w:t>
      </w:r>
      <w:r w:rsidRPr="007E6D76">
        <w:rPr>
          <w:rFonts w:ascii="Times New Roman" w:hAnsi="Times New Roman"/>
          <w:i/>
          <w:sz w:val="28"/>
          <w:szCs w:val="28"/>
        </w:rPr>
        <w:t>т</w:t>
      </w:r>
      <w:r w:rsidRPr="007E6D76">
        <w:rPr>
          <w:rFonts w:ascii="Times New Roman" w:hAnsi="Times New Roman"/>
          <w:i/>
          <w:sz w:val="28"/>
          <w:szCs w:val="28"/>
        </w:rPr>
        <w:t>ративных правонарушений перечислены в КоАП РФ)</w:t>
      </w:r>
      <w:r w:rsidR="00EF42CC">
        <w:rPr>
          <w:rFonts w:ascii="Times New Roman" w:hAnsi="Times New Roman"/>
          <w:i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>необходимо выделить лишь один состав административного правонарушения, за который педагогич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ский работник может понести административную ответственность</w:t>
      </w:r>
      <w:r w:rsidR="00EF42CC">
        <w:rPr>
          <w:rFonts w:ascii="Times New Roman" w:hAnsi="Times New Roman"/>
          <w:sz w:val="28"/>
          <w:szCs w:val="28"/>
        </w:rPr>
        <w:t>.</w:t>
      </w:r>
    </w:p>
    <w:p w:rsidR="005256EA" w:rsidRDefault="005256EA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4145"/>
        <w:gridCol w:w="3190"/>
      </w:tblGrid>
      <w:tr w:rsidR="00563715" w:rsidRPr="008D2757" w:rsidTr="00F85865">
        <w:tc>
          <w:tcPr>
            <w:tcW w:w="2235" w:type="dxa"/>
            <w:shd w:val="clear" w:color="auto" w:fill="auto"/>
          </w:tcPr>
          <w:p w:rsidR="00306C60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757">
              <w:rPr>
                <w:rFonts w:ascii="Times New Roman" w:hAnsi="Times New Roman"/>
                <w:b/>
                <w:sz w:val="26"/>
                <w:szCs w:val="26"/>
              </w:rPr>
              <w:t>Ст</w:t>
            </w:r>
            <w:r w:rsidRPr="008D2757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8D2757">
              <w:rPr>
                <w:rFonts w:ascii="Times New Roman" w:hAnsi="Times New Roman"/>
                <w:b/>
                <w:sz w:val="26"/>
                <w:szCs w:val="26"/>
              </w:rPr>
              <w:t xml:space="preserve">тья </w:t>
            </w:r>
          </w:p>
          <w:p w:rsidR="00563715" w:rsidRPr="008D2757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757">
              <w:rPr>
                <w:rFonts w:ascii="Times New Roman" w:hAnsi="Times New Roman"/>
                <w:b/>
                <w:sz w:val="26"/>
                <w:szCs w:val="26"/>
              </w:rPr>
              <w:t>КоАП РФ</w:t>
            </w:r>
          </w:p>
        </w:tc>
        <w:tc>
          <w:tcPr>
            <w:tcW w:w="4145" w:type="dxa"/>
            <w:shd w:val="clear" w:color="auto" w:fill="auto"/>
          </w:tcPr>
          <w:p w:rsidR="00306C60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757">
              <w:rPr>
                <w:rFonts w:ascii="Times New Roman" w:hAnsi="Times New Roman"/>
                <w:b/>
                <w:sz w:val="26"/>
                <w:szCs w:val="26"/>
              </w:rPr>
              <w:t xml:space="preserve">Характеристика </w:t>
            </w:r>
          </w:p>
          <w:p w:rsidR="00563715" w:rsidRPr="008D2757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757">
              <w:rPr>
                <w:rFonts w:ascii="Times New Roman" w:hAnsi="Times New Roman"/>
                <w:b/>
                <w:sz w:val="26"/>
                <w:szCs w:val="26"/>
              </w:rPr>
              <w:t>правонарушения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2757">
              <w:rPr>
                <w:rFonts w:ascii="Times New Roman" w:hAnsi="Times New Roman"/>
                <w:b/>
                <w:sz w:val="26"/>
                <w:szCs w:val="26"/>
              </w:rPr>
              <w:t>Вид наказания</w:t>
            </w:r>
          </w:p>
        </w:tc>
      </w:tr>
      <w:tr w:rsidR="00563715" w:rsidRPr="008D2757" w:rsidTr="00F85865">
        <w:tc>
          <w:tcPr>
            <w:tcW w:w="2235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757">
              <w:rPr>
                <w:rFonts w:ascii="Times New Roman" w:hAnsi="Times New Roman"/>
                <w:sz w:val="26"/>
                <w:szCs w:val="26"/>
              </w:rPr>
              <w:t>ч. 4 ст. 19.30</w:t>
            </w:r>
          </w:p>
        </w:tc>
        <w:tc>
          <w:tcPr>
            <w:tcW w:w="4145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757">
              <w:rPr>
                <w:rFonts w:ascii="Times New Roman" w:hAnsi="Times New Roman"/>
                <w:sz w:val="26"/>
                <w:szCs w:val="26"/>
              </w:rPr>
              <w:t>Умышленное искажение результ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а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тов государственной итоговой а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т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тестации и предусмотренных з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а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конодательством об образовании олимпиад школьников, а равно н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а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рушение установленного закон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о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дательством об образовании п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о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рядка проведения государственной итоговой аттест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а</w:t>
            </w:r>
            <w:r w:rsidRPr="008D2757">
              <w:rPr>
                <w:rFonts w:ascii="Times New Roman" w:hAnsi="Times New Roman"/>
                <w:sz w:val="26"/>
                <w:szCs w:val="26"/>
              </w:rPr>
              <w:t>ции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EF42CC" w:rsidP="005637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563715" w:rsidRPr="008D2757">
              <w:rPr>
                <w:rFonts w:ascii="Times New Roman" w:hAnsi="Times New Roman"/>
                <w:sz w:val="26"/>
                <w:szCs w:val="26"/>
              </w:rPr>
              <w:t>аложение администр</w:t>
            </w:r>
            <w:r w:rsidR="00563715" w:rsidRPr="008D2757">
              <w:rPr>
                <w:rFonts w:ascii="Times New Roman" w:hAnsi="Times New Roman"/>
                <w:sz w:val="26"/>
                <w:szCs w:val="26"/>
              </w:rPr>
              <w:t>а</w:t>
            </w:r>
            <w:r w:rsidR="00563715" w:rsidRPr="008D2757">
              <w:rPr>
                <w:rFonts w:ascii="Times New Roman" w:hAnsi="Times New Roman"/>
                <w:sz w:val="26"/>
                <w:szCs w:val="26"/>
              </w:rPr>
              <w:t>тивного штрафа на гра</w:t>
            </w:r>
            <w:r w:rsidR="00563715" w:rsidRPr="008D2757">
              <w:rPr>
                <w:rFonts w:ascii="Times New Roman" w:hAnsi="Times New Roman"/>
                <w:sz w:val="26"/>
                <w:szCs w:val="26"/>
              </w:rPr>
              <w:t>ж</w:t>
            </w:r>
            <w:r w:rsidR="00563715" w:rsidRPr="008D2757">
              <w:rPr>
                <w:rFonts w:ascii="Times New Roman" w:hAnsi="Times New Roman"/>
                <w:sz w:val="26"/>
                <w:szCs w:val="26"/>
              </w:rPr>
              <w:t>дан в размере от трех т</w:t>
            </w:r>
            <w:r w:rsidR="00563715" w:rsidRPr="008D2757">
              <w:rPr>
                <w:rFonts w:ascii="Times New Roman" w:hAnsi="Times New Roman"/>
                <w:sz w:val="26"/>
                <w:szCs w:val="26"/>
              </w:rPr>
              <w:t>ы</w:t>
            </w:r>
            <w:r w:rsidR="00563715" w:rsidRPr="008D2757">
              <w:rPr>
                <w:rFonts w:ascii="Times New Roman" w:hAnsi="Times New Roman"/>
                <w:sz w:val="26"/>
                <w:szCs w:val="26"/>
              </w:rPr>
              <w:t>сяч до пяти т</w:t>
            </w:r>
            <w:r w:rsidR="00563715" w:rsidRPr="008D2757">
              <w:rPr>
                <w:rFonts w:ascii="Times New Roman" w:hAnsi="Times New Roman"/>
                <w:sz w:val="26"/>
                <w:szCs w:val="26"/>
              </w:rPr>
              <w:t>ы</w:t>
            </w:r>
            <w:r w:rsidR="00563715" w:rsidRPr="008D2757">
              <w:rPr>
                <w:rFonts w:ascii="Times New Roman" w:hAnsi="Times New Roman"/>
                <w:sz w:val="26"/>
                <w:szCs w:val="26"/>
              </w:rPr>
              <w:t>сяч рублей; на должностных лиц</w:t>
            </w:r>
            <w:r w:rsidR="00563715" w:rsidRPr="008D2757">
              <w:rPr>
                <w:rFonts w:ascii="Times New Roman" w:hAnsi="Times New Roman"/>
                <w:i/>
                <w:sz w:val="26"/>
                <w:szCs w:val="26"/>
              </w:rPr>
              <w:t>*</w:t>
            </w:r>
            <w:r w:rsidR="00117299" w:rsidRPr="008D2757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563715" w:rsidRPr="008D2757">
              <w:rPr>
                <w:rFonts w:ascii="Times New Roman" w:hAnsi="Times New Roman"/>
                <w:sz w:val="26"/>
                <w:szCs w:val="26"/>
              </w:rPr>
              <w:t>от двадцати тысяч до сорока тысяч рублей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8D2757">
              <w:rPr>
                <w:rFonts w:ascii="Times New Roman" w:hAnsi="Times New Roman"/>
                <w:i/>
                <w:sz w:val="26"/>
                <w:szCs w:val="26"/>
              </w:rPr>
              <w:t>*учитель является дол</w:t>
            </w:r>
            <w:r w:rsidRPr="008D2757">
              <w:rPr>
                <w:rFonts w:ascii="Times New Roman" w:hAnsi="Times New Roman"/>
                <w:i/>
                <w:sz w:val="26"/>
                <w:szCs w:val="26"/>
              </w:rPr>
              <w:t>ж</w:t>
            </w:r>
            <w:r w:rsidRPr="008D2757">
              <w:rPr>
                <w:rFonts w:ascii="Times New Roman" w:hAnsi="Times New Roman"/>
                <w:i/>
                <w:sz w:val="26"/>
                <w:szCs w:val="26"/>
              </w:rPr>
              <w:t>ностным лицом как член ГЭК</w:t>
            </w:r>
          </w:p>
        </w:tc>
      </w:tr>
    </w:tbl>
    <w:p w:rsidR="00F770E0" w:rsidRDefault="00F770E0" w:rsidP="0056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Например, Ш. была признана виновной в совершении </w:t>
      </w:r>
      <w:r w:rsidRPr="007E6D76">
        <w:rPr>
          <w:rFonts w:ascii="Times New Roman" w:hAnsi="Times New Roman"/>
          <w:b/>
          <w:sz w:val="28"/>
          <w:szCs w:val="28"/>
        </w:rPr>
        <w:t>администрати</w:t>
      </w:r>
      <w:r w:rsidRPr="007E6D76">
        <w:rPr>
          <w:rFonts w:ascii="Times New Roman" w:hAnsi="Times New Roman"/>
          <w:b/>
          <w:sz w:val="28"/>
          <w:szCs w:val="28"/>
        </w:rPr>
        <w:t>в</w:t>
      </w:r>
      <w:r w:rsidRPr="007E6D76">
        <w:rPr>
          <w:rFonts w:ascii="Times New Roman" w:hAnsi="Times New Roman"/>
          <w:b/>
          <w:sz w:val="28"/>
          <w:szCs w:val="28"/>
        </w:rPr>
        <w:t>ного правонарушения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предусмотренного ч. 4 ст. 19.30 КоАП РФ</w:t>
      </w:r>
      <w:r w:rsidR="00EF42C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выразивш</w:t>
      </w:r>
      <w:r w:rsidRPr="007E6D76">
        <w:rPr>
          <w:rFonts w:ascii="Times New Roman" w:hAnsi="Times New Roman"/>
          <w:sz w:val="28"/>
          <w:szCs w:val="28"/>
        </w:rPr>
        <w:t>е</w:t>
      </w:r>
      <w:r w:rsidR="00EF42CC">
        <w:rPr>
          <w:rFonts w:ascii="Times New Roman" w:hAnsi="Times New Roman"/>
          <w:sz w:val="28"/>
          <w:szCs w:val="28"/>
        </w:rPr>
        <w:t>го</w:t>
      </w:r>
      <w:r w:rsidRPr="007E6D76">
        <w:rPr>
          <w:rFonts w:ascii="Times New Roman" w:hAnsi="Times New Roman"/>
          <w:sz w:val="28"/>
          <w:szCs w:val="28"/>
        </w:rPr>
        <w:t>ся в том, что во время проверки заданий по английскому языку в аудитории зазвонил мобильный телефон, пр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надлежащий Ш.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Ш. было назначено административное наказание в виде администрати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ного штрафа в размере 4 000 (четырех тысяч) рублей</w:t>
      </w:r>
      <w:r w:rsidRPr="007E6D76">
        <w:rPr>
          <w:rFonts w:ascii="Times New Roman" w:hAnsi="Times New Roman"/>
          <w:i/>
          <w:sz w:val="28"/>
          <w:szCs w:val="28"/>
        </w:rPr>
        <w:t>(Постановление Моско</w:t>
      </w:r>
      <w:r w:rsidRPr="007E6D76">
        <w:rPr>
          <w:rFonts w:ascii="Times New Roman" w:hAnsi="Times New Roman"/>
          <w:i/>
          <w:sz w:val="28"/>
          <w:szCs w:val="28"/>
        </w:rPr>
        <w:t>в</w:t>
      </w:r>
      <w:r w:rsidRPr="007E6D76">
        <w:rPr>
          <w:rFonts w:ascii="Times New Roman" w:hAnsi="Times New Roman"/>
          <w:i/>
          <w:sz w:val="28"/>
          <w:szCs w:val="28"/>
        </w:rPr>
        <w:t>ского городского суда от 06 апреля 2</w:t>
      </w:r>
      <w:r w:rsidR="00EF42CC">
        <w:rPr>
          <w:rFonts w:ascii="Times New Roman" w:hAnsi="Times New Roman"/>
          <w:i/>
          <w:sz w:val="28"/>
          <w:szCs w:val="28"/>
        </w:rPr>
        <w:t>018 г. по делу №</w:t>
      </w:r>
      <w:r w:rsidRPr="007E6D76">
        <w:rPr>
          <w:rFonts w:ascii="Times New Roman" w:hAnsi="Times New Roman"/>
          <w:i/>
          <w:sz w:val="28"/>
          <w:szCs w:val="28"/>
        </w:rPr>
        <w:t xml:space="preserve"> 4а-0043/2018)</w:t>
      </w:r>
      <w:r w:rsidR="00EF42CC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Х., назначенная организатором пункта проведения ЕГЭ</w:t>
      </w:r>
      <w:r w:rsidR="00EF42C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допустила на э</w:t>
      </w:r>
      <w:r w:rsidRPr="007E6D76">
        <w:rPr>
          <w:rFonts w:ascii="Times New Roman" w:hAnsi="Times New Roman"/>
          <w:sz w:val="28"/>
          <w:szCs w:val="28"/>
        </w:rPr>
        <w:t>к</w:t>
      </w:r>
      <w:r w:rsidRPr="007E6D76">
        <w:rPr>
          <w:rFonts w:ascii="Times New Roman" w:hAnsi="Times New Roman"/>
          <w:sz w:val="28"/>
          <w:szCs w:val="28"/>
        </w:rPr>
        <w:t xml:space="preserve">замене по биологии наличие и использование телефона </w:t>
      </w:r>
      <w:r w:rsidRPr="007E6D76">
        <w:rPr>
          <w:rFonts w:ascii="Times New Roman" w:hAnsi="Times New Roman"/>
          <w:i/>
          <w:sz w:val="28"/>
          <w:szCs w:val="28"/>
        </w:rPr>
        <w:t>(обучающийся пронес его в кармане)</w:t>
      </w:r>
      <w:r w:rsidRPr="007E6D76">
        <w:rPr>
          <w:rFonts w:ascii="Times New Roman" w:hAnsi="Times New Roman"/>
          <w:sz w:val="28"/>
          <w:szCs w:val="28"/>
        </w:rPr>
        <w:t xml:space="preserve"> и его и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пользование путем фотографирования КИМ и передачи информации другому лицу, посредством отправки сообщения в социальной с</w:t>
      </w:r>
      <w:r w:rsidRPr="007E6D76">
        <w:rPr>
          <w:rFonts w:ascii="Times New Roman" w:hAnsi="Times New Roman"/>
          <w:sz w:val="28"/>
          <w:szCs w:val="28"/>
        </w:rPr>
        <w:t>е</w:t>
      </w:r>
      <w:r w:rsidR="00EF42CC">
        <w:rPr>
          <w:rFonts w:ascii="Times New Roman" w:hAnsi="Times New Roman"/>
          <w:sz w:val="28"/>
          <w:szCs w:val="28"/>
        </w:rPr>
        <w:t>ти «ВК</w:t>
      </w:r>
      <w:r w:rsidRPr="007E6D76">
        <w:rPr>
          <w:rFonts w:ascii="Times New Roman" w:hAnsi="Times New Roman"/>
          <w:sz w:val="28"/>
          <w:szCs w:val="28"/>
        </w:rPr>
        <w:t>онтакте</w:t>
      </w:r>
      <w:r w:rsidR="00EF42CC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Суд, учитывая, что вышеназванные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рушения не повлекли наступления каких-либо вредных последствий, не причинили сколько-нибудь значительный вред гражданам, не нанесли существенной угрозы охраняемым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 xml:space="preserve">щественным правоотношениям, на результаты ЕГЭ не повлияли, пришел к выводу, что у Х. </w:t>
      </w:r>
      <w:r w:rsidRPr="007E6D76">
        <w:rPr>
          <w:rFonts w:ascii="Times New Roman" w:hAnsi="Times New Roman"/>
          <w:b/>
          <w:sz w:val="28"/>
          <w:szCs w:val="28"/>
        </w:rPr>
        <w:t>отсутствовал умысел на совершение административного правонар</w:t>
      </w:r>
      <w:r w:rsidRPr="007E6D76">
        <w:rPr>
          <w:rFonts w:ascii="Times New Roman" w:hAnsi="Times New Roman"/>
          <w:b/>
          <w:sz w:val="28"/>
          <w:szCs w:val="28"/>
        </w:rPr>
        <w:t>у</w:t>
      </w:r>
      <w:r w:rsidRPr="007E6D76">
        <w:rPr>
          <w:rFonts w:ascii="Times New Roman" w:hAnsi="Times New Roman"/>
          <w:b/>
          <w:sz w:val="28"/>
          <w:szCs w:val="28"/>
        </w:rPr>
        <w:t>шения</w:t>
      </w:r>
      <w:r w:rsidRPr="007E6D76">
        <w:rPr>
          <w:rFonts w:ascii="Times New Roman" w:hAnsi="Times New Roman"/>
          <w:sz w:val="28"/>
          <w:szCs w:val="28"/>
        </w:rPr>
        <w:t xml:space="preserve"> и</w:t>
      </w:r>
      <w:r w:rsidR="00EF42C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несмотря на формальное наличии всех признаков сост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ва административного </w:t>
      </w:r>
      <w:r w:rsidRPr="007E6D76">
        <w:rPr>
          <w:rFonts w:ascii="Times New Roman" w:hAnsi="Times New Roman"/>
          <w:sz w:val="28"/>
          <w:szCs w:val="28"/>
        </w:rPr>
        <w:lastRenderedPageBreak/>
        <w:t>правонарушения, предусмотренного ч. 4 ст. 19.30 КоАП РФ</w:t>
      </w:r>
      <w:r w:rsidR="00EF42C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суд признал 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вершенное административное правонарушение </w:t>
      </w:r>
      <w:r w:rsidRPr="007E6D76">
        <w:rPr>
          <w:rFonts w:ascii="Times New Roman" w:hAnsi="Times New Roman"/>
          <w:b/>
          <w:sz w:val="28"/>
          <w:szCs w:val="28"/>
        </w:rPr>
        <w:t>малозначительным</w:t>
      </w:r>
      <w:r w:rsidRPr="007E6D76">
        <w:rPr>
          <w:rFonts w:ascii="Times New Roman" w:hAnsi="Times New Roman"/>
          <w:sz w:val="28"/>
          <w:szCs w:val="28"/>
        </w:rPr>
        <w:t xml:space="preserve"> и </w:t>
      </w:r>
      <w:r w:rsidRPr="007E6D76">
        <w:rPr>
          <w:rFonts w:ascii="Times New Roman" w:hAnsi="Times New Roman"/>
          <w:b/>
          <w:sz w:val="28"/>
          <w:szCs w:val="28"/>
        </w:rPr>
        <w:t>освоб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дил</w:t>
      </w:r>
      <w:r w:rsidRPr="007E6D76">
        <w:rPr>
          <w:rFonts w:ascii="Times New Roman" w:hAnsi="Times New Roman"/>
          <w:sz w:val="28"/>
          <w:szCs w:val="28"/>
        </w:rPr>
        <w:t xml:space="preserve"> Х. </w:t>
      </w:r>
      <w:r w:rsidRPr="007E6D76">
        <w:rPr>
          <w:rFonts w:ascii="Times New Roman" w:hAnsi="Times New Roman"/>
          <w:b/>
          <w:sz w:val="28"/>
          <w:szCs w:val="28"/>
        </w:rPr>
        <w:t>от административной ответственности</w:t>
      </w:r>
      <w:r w:rsidRPr="007E6D76">
        <w:rPr>
          <w:rFonts w:ascii="Times New Roman" w:hAnsi="Times New Roman"/>
          <w:sz w:val="28"/>
          <w:szCs w:val="28"/>
        </w:rPr>
        <w:t xml:space="preserve"> в силу ст. 2.9 КоАП РФ </w:t>
      </w:r>
      <w:r w:rsidRPr="007E6D76">
        <w:rPr>
          <w:rFonts w:ascii="Times New Roman" w:hAnsi="Times New Roman"/>
          <w:i/>
          <w:sz w:val="28"/>
          <w:szCs w:val="28"/>
        </w:rPr>
        <w:t>(Р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шение Советского районного суда г. Уфы Республики Башкортостан</w:t>
      </w:r>
      <w:r w:rsidR="00EF42CC">
        <w:rPr>
          <w:rFonts w:ascii="Times New Roman" w:hAnsi="Times New Roman"/>
          <w:i/>
          <w:sz w:val="28"/>
          <w:szCs w:val="28"/>
        </w:rPr>
        <w:t xml:space="preserve"> от 24 октября 2018 г. по делу №</w:t>
      </w:r>
      <w:r w:rsidRPr="007E6D76">
        <w:rPr>
          <w:rFonts w:ascii="Times New Roman" w:hAnsi="Times New Roman"/>
          <w:i/>
          <w:sz w:val="28"/>
          <w:szCs w:val="28"/>
        </w:rPr>
        <w:t xml:space="preserve"> 12-763/2018)</w:t>
      </w:r>
      <w:r w:rsidR="00EF42CC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63715" w:rsidRPr="007E6D76" w:rsidRDefault="00563715" w:rsidP="00EF42C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Иные специальные составы административных правонарушений, ответс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венность за совершение которых предусмотрена, в том числе ст. 19</w:t>
      </w:r>
      <w:r w:rsidR="00EF42CC">
        <w:rPr>
          <w:rFonts w:ascii="Times New Roman" w:hAnsi="Times New Roman"/>
          <w:sz w:val="28"/>
          <w:szCs w:val="28"/>
        </w:rPr>
        <w:t xml:space="preserve">.30 КоАП РФ, или например, ч. 1 </w:t>
      </w:r>
      <w:r w:rsidRPr="007E6D76">
        <w:rPr>
          <w:rFonts w:ascii="Times New Roman" w:hAnsi="Times New Roman"/>
          <w:sz w:val="28"/>
          <w:szCs w:val="28"/>
        </w:rPr>
        <w:t>ст. 5.57 КоАП РФ</w:t>
      </w:r>
      <w:r w:rsidR="00EF42C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распространяются искл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 xml:space="preserve">чительно </w:t>
      </w:r>
      <w:r w:rsidR="00EF42CC">
        <w:rPr>
          <w:rFonts w:ascii="Times New Roman" w:hAnsi="Times New Roman"/>
          <w:sz w:val="28"/>
          <w:szCs w:val="28"/>
        </w:rPr>
        <w:t>на работодателей</w:t>
      </w:r>
      <w:r w:rsidRPr="007E6D76">
        <w:rPr>
          <w:rFonts w:ascii="Times New Roman" w:hAnsi="Times New Roman"/>
          <w:sz w:val="28"/>
          <w:szCs w:val="28"/>
        </w:rPr>
        <w:t xml:space="preserve"> как должностных лиц.</w:t>
      </w: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Характеристика некоторых видов административных правонарушений</w:t>
      </w:r>
      <w:r w:rsidR="00EF42C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направленных против педагогических работников</w:t>
      </w:r>
      <w:r w:rsidR="00EF42C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приводится в разделе 6.2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собия.</w:t>
      </w:r>
    </w:p>
    <w:p w:rsidR="00563715" w:rsidRPr="007E6D76" w:rsidRDefault="00563715" w:rsidP="005256EA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5256EA">
      <w:pPr>
        <w:pStyle w:val="3"/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bookmarkStart w:id="29" w:name="_Toc57209874"/>
      <w:bookmarkStart w:id="30" w:name="_Toc78884393"/>
      <w:r w:rsidRPr="007E6D76">
        <w:rPr>
          <w:rFonts w:ascii="Times New Roman" w:hAnsi="Times New Roman"/>
          <w:sz w:val="28"/>
          <w:szCs w:val="28"/>
        </w:rPr>
        <w:t>3.4. Уголовная ответственность</w:t>
      </w:r>
      <w:bookmarkEnd w:id="29"/>
      <w:bookmarkEnd w:id="30"/>
    </w:p>
    <w:p w:rsidR="005256EA" w:rsidRPr="00306C60" w:rsidRDefault="005256EA" w:rsidP="00306C60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Общие</w:t>
      </w:r>
      <w:r w:rsidRPr="007E6D76">
        <w:rPr>
          <w:rFonts w:ascii="Times New Roman" w:hAnsi="Times New Roman"/>
          <w:sz w:val="28"/>
          <w:szCs w:val="28"/>
        </w:rPr>
        <w:t xml:space="preserve"> основания уголовной ответственности закреплены Особенной ч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стью</w:t>
      </w:r>
      <w:r w:rsidR="00EF42CC">
        <w:rPr>
          <w:rFonts w:ascii="Times New Roman" w:hAnsi="Times New Roman"/>
          <w:sz w:val="28"/>
          <w:szCs w:val="28"/>
        </w:rPr>
        <w:t xml:space="preserve"> Уг</w:t>
      </w:r>
      <w:r w:rsidR="00EF42CC">
        <w:rPr>
          <w:rFonts w:ascii="Times New Roman" w:hAnsi="Times New Roman"/>
          <w:sz w:val="28"/>
          <w:szCs w:val="28"/>
        </w:rPr>
        <w:t>о</w:t>
      </w:r>
      <w:r w:rsidR="00EF42CC">
        <w:rPr>
          <w:rFonts w:ascii="Times New Roman" w:hAnsi="Times New Roman"/>
          <w:sz w:val="28"/>
          <w:szCs w:val="28"/>
        </w:rPr>
        <w:t>ловного кодекса РФ (ст. 105–</w:t>
      </w:r>
      <w:r w:rsidRPr="007E6D76">
        <w:rPr>
          <w:rFonts w:ascii="Times New Roman" w:hAnsi="Times New Roman"/>
          <w:sz w:val="28"/>
          <w:szCs w:val="28"/>
        </w:rPr>
        <w:t>361).</w:t>
      </w:r>
    </w:p>
    <w:p w:rsidR="00563715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Среди </w:t>
      </w:r>
      <w:r w:rsidRPr="007E6D76">
        <w:rPr>
          <w:rFonts w:ascii="Times New Roman" w:hAnsi="Times New Roman"/>
          <w:b/>
          <w:sz w:val="28"/>
          <w:szCs w:val="28"/>
        </w:rPr>
        <w:t>специальных</w:t>
      </w:r>
      <w:r w:rsidRPr="007E6D76">
        <w:rPr>
          <w:rFonts w:ascii="Times New Roman" w:hAnsi="Times New Roman"/>
          <w:sz w:val="28"/>
          <w:szCs w:val="28"/>
        </w:rPr>
        <w:t xml:space="preserve"> оснований уголовной ответственности можно выд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лить сл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дующие:</w:t>
      </w:r>
    </w:p>
    <w:p w:rsidR="0036319D" w:rsidRPr="007E6D76" w:rsidRDefault="0036319D" w:rsidP="0056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4111"/>
        <w:gridCol w:w="3650"/>
      </w:tblGrid>
      <w:tr w:rsidR="00563715" w:rsidRPr="008D2757" w:rsidTr="00F770E0">
        <w:tc>
          <w:tcPr>
            <w:tcW w:w="1809" w:type="dxa"/>
            <w:shd w:val="clear" w:color="auto" w:fill="auto"/>
          </w:tcPr>
          <w:p w:rsidR="00563715" w:rsidRPr="008D2757" w:rsidRDefault="00563715" w:rsidP="0036319D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Статья УКРФ</w:t>
            </w:r>
          </w:p>
        </w:tc>
        <w:tc>
          <w:tcPr>
            <w:tcW w:w="4111" w:type="dxa"/>
            <w:shd w:val="clear" w:color="auto" w:fill="auto"/>
          </w:tcPr>
          <w:p w:rsidR="00563715" w:rsidRPr="008D2757" w:rsidRDefault="00563715" w:rsidP="0036319D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Характеристика пр</w:t>
            </w: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ступления</w:t>
            </w:r>
          </w:p>
        </w:tc>
        <w:tc>
          <w:tcPr>
            <w:tcW w:w="3650" w:type="dxa"/>
            <w:shd w:val="clear" w:color="auto" w:fill="auto"/>
          </w:tcPr>
          <w:p w:rsidR="00563715" w:rsidRPr="008D2757" w:rsidRDefault="00563715" w:rsidP="0036319D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Вид наказания</w:t>
            </w:r>
          </w:p>
        </w:tc>
      </w:tr>
      <w:tr w:rsidR="00563715" w:rsidRPr="008D2757" w:rsidTr="00F770E0">
        <w:tc>
          <w:tcPr>
            <w:tcW w:w="1809" w:type="dxa"/>
            <w:shd w:val="clear" w:color="auto" w:fill="auto"/>
          </w:tcPr>
          <w:p w:rsidR="00563715" w:rsidRPr="008D2757" w:rsidRDefault="006267FF" w:rsidP="00306C60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. 2 ст. 150</w:t>
            </w:r>
          </w:p>
        </w:tc>
        <w:tc>
          <w:tcPr>
            <w:tcW w:w="4111" w:type="dxa"/>
            <w:shd w:val="clear" w:color="auto" w:fill="auto"/>
          </w:tcPr>
          <w:p w:rsidR="00563715" w:rsidRPr="008D2757" w:rsidRDefault="00563715" w:rsidP="0036319D">
            <w:pPr>
              <w:spacing w:before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Вовлечение несовершеннолетнего в совершение преступления путем обещаний, обмана, угроз или иным способом, совершенное педагогич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ским работником</w:t>
            </w:r>
          </w:p>
        </w:tc>
        <w:tc>
          <w:tcPr>
            <w:tcW w:w="3650" w:type="dxa"/>
            <w:shd w:val="clear" w:color="auto" w:fill="auto"/>
          </w:tcPr>
          <w:p w:rsidR="00563715" w:rsidRPr="00306C60" w:rsidRDefault="00EF42CC" w:rsidP="0036319D">
            <w:pPr>
              <w:spacing w:before="24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06C60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="00563715" w:rsidRPr="00306C60">
              <w:rPr>
                <w:rFonts w:ascii="Times New Roman" w:hAnsi="Times New Roman"/>
                <w:spacing w:val="-4"/>
                <w:sz w:val="24"/>
                <w:szCs w:val="24"/>
              </w:rPr>
              <w:t>аказывается лишением свободы на срок до шести лет с лишением права занимать определенные должности или заниматься опр</w:t>
            </w:r>
            <w:r w:rsidR="00563715" w:rsidRPr="00306C60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563715" w:rsidRPr="00306C60">
              <w:rPr>
                <w:rFonts w:ascii="Times New Roman" w:hAnsi="Times New Roman"/>
                <w:spacing w:val="-4"/>
                <w:sz w:val="24"/>
                <w:szCs w:val="24"/>
              </w:rPr>
              <w:t>деленной де</w:t>
            </w:r>
            <w:r w:rsidR="00563715" w:rsidRPr="00306C60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="00563715" w:rsidRPr="00306C60">
              <w:rPr>
                <w:rFonts w:ascii="Times New Roman" w:hAnsi="Times New Roman"/>
                <w:spacing w:val="-4"/>
                <w:sz w:val="24"/>
                <w:szCs w:val="24"/>
              </w:rPr>
              <w:t>тельностью на срок до трех лет или без таково</w:t>
            </w:r>
            <w:r w:rsidRPr="00306C60">
              <w:rPr>
                <w:rFonts w:ascii="Times New Roman" w:hAnsi="Times New Roman"/>
                <w:spacing w:val="-4"/>
                <w:sz w:val="24"/>
                <w:szCs w:val="24"/>
              </w:rPr>
              <w:t>го</w:t>
            </w:r>
          </w:p>
        </w:tc>
      </w:tr>
      <w:tr w:rsidR="00563715" w:rsidRPr="008D2757" w:rsidTr="00F770E0">
        <w:tc>
          <w:tcPr>
            <w:tcW w:w="1809" w:type="dxa"/>
            <w:shd w:val="clear" w:color="auto" w:fill="auto"/>
          </w:tcPr>
          <w:p w:rsidR="00563715" w:rsidRPr="008D2757" w:rsidRDefault="006267FF" w:rsidP="00306C60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 xml:space="preserve">. 2 ст. 151 </w:t>
            </w:r>
          </w:p>
        </w:tc>
        <w:tc>
          <w:tcPr>
            <w:tcW w:w="4111" w:type="dxa"/>
            <w:shd w:val="clear" w:color="auto" w:fill="auto"/>
          </w:tcPr>
          <w:p w:rsidR="00563715" w:rsidRPr="008D2757" w:rsidRDefault="00563715" w:rsidP="0036319D">
            <w:pPr>
              <w:spacing w:before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Вовлечение несовершеннолетнего в систематическое употребление (ра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с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питие) алкогольной и спиртосоде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р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жащей продукции, одурманивающих веществ, в занятие бродяжничеством или попрошайничеством</w:t>
            </w:r>
            <w:r w:rsidR="00EF42CC">
              <w:rPr>
                <w:rFonts w:ascii="Times New Roman" w:hAnsi="Times New Roman"/>
                <w:sz w:val="24"/>
                <w:szCs w:val="24"/>
              </w:rPr>
              <w:t>,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 xml:space="preserve"> соверше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н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ное педагог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ческим работником</w:t>
            </w:r>
          </w:p>
        </w:tc>
        <w:tc>
          <w:tcPr>
            <w:tcW w:w="3650" w:type="dxa"/>
            <w:shd w:val="clear" w:color="auto" w:fill="auto"/>
          </w:tcPr>
          <w:p w:rsidR="00563715" w:rsidRPr="008D2757" w:rsidRDefault="00EF42CC" w:rsidP="0036319D">
            <w:pPr>
              <w:spacing w:before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аказывается ограничением св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боды на срок от двух до четырех лет, либо арестом на срок от ч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тырех до шести месяцев, либо лишением свободы на срок до пяти лет с лишением права з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нимать определенные должности или заниматься определенной деятельностью на ср</w:t>
            </w:r>
            <w:r>
              <w:rPr>
                <w:rFonts w:ascii="Times New Roman" w:hAnsi="Times New Roman"/>
                <w:sz w:val="24"/>
                <w:szCs w:val="24"/>
              </w:rPr>
              <w:t>ок до трех лет или без такового</w:t>
            </w:r>
          </w:p>
        </w:tc>
      </w:tr>
      <w:tr w:rsidR="00563715" w:rsidRPr="008D2757" w:rsidTr="00F770E0">
        <w:tc>
          <w:tcPr>
            <w:tcW w:w="1809" w:type="dxa"/>
            <w:shd w:val="clear" w:color="auto" w:fill="auto"/>
          </w:tcPr>
          <w:p w:rsidR="00563715" w:rsidRPr="008D2757" w:rsidRDefault="006267FF" w:rsidP="00306C60">
            <w:pPr>
              <w:spacing w:before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т. 156</w:t>
            </w:r>
          </w:p>
        </w:tc>
        <w:tc>
          <w:tcPr>
            <w:tcW w:w="4111" w:type="dxa"/>
            <w:shd w:val="clear" w:color="auto" w:fill="auto"/>
          </w:tcPr>
          <w:p w:rsidR="00563715" w:rsidRPr="008D2757" w:rsidRDefault="00563715" w:rsidP="0036319D">
            <w:pPr>
              <w:spacing w:before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Неисполнение или ненадлежащее и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с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полнение обязанностей по воспит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757">
              <w:rPr>
                <w:rFonts w:ascii="Times New Roman" w:hAnsi="Times New Roman"/>
                <w:sz w:val="24"/>
                <w:szCs w:val="24"/>
              </w:rPr>
              <w:lastRenderedPageBreak/>
              <w:t>нию несовершеннолетнего педагог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ческим рабо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т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ником*</w:t>
            </w:r>
          </w:p>
          <w:p w:rsidR="00563715" w:rsidRPr="008D2757" w:rsidRDefault="00563715" w:rsidP="0036319D">
            <w:pPr>
              <w:spacing w:before="24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* Неисполнение или ненадлежащее исполнение обязанностей по восп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танию должно быть соединено с жестоким обращением с несове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шеннолетним, которое может в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ражаться как в физическом и псих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ческом насилии, так и в применении иных недопустимых способов восп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EF42CC">
              <w:rPr>
                <w:rFonts w:ascii="Times New Roman" w:hAnsi="Times New Roman"/>
                <w:i/>
                <w:sz w:val="24"/>
                <w:szCs w:val="24"/>
              </w:rPr>
              <w:t>тания, не св</w:t>
            </w:r>
            <w:r w:rsidR="00EF42CC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="00EF42CC">
              <w:rPr>
                <w:rFonts w:ascii="Times New Roman" w:hAnsi="Times New Roman"/>
                <w:i/>
                <w:sz w:val="24"/>
                <w:szCs w:val="24"/>
              </w:rPr>
              <w:t>занных с насилием</w:t>
            </w:r>
          </w:p>
          <w:p w:rsidR="00563715" w:rsidRPr="008D2757" w:rsidRDefault="00563715" w:rsidP="0036319D">
            <w:pPr>
              <w:spacing w:before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shd w:val="clear" w:color="auto" w:fill="auto"/>
          </w:tcPr>
          <w:p w:rsidR="00563715" w:rsidRPr="008D2757" w:rsidRDefault="00EF42CC" w:rsidP="0036319D">
            <w:pPr>
              <w:spacing w:before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аказывается штрафом в разм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 xml:space="preserve">ре до ста тысяч рублей или в 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lastRenderedPageBreak/>
              <w:t>размере заработной платы или иного дохода осужденного за период до одного года, либо об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я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зательными работами на срок до четырехсот сорока часов, либо исправительными работами на срок до двух лет, либо принуд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и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тельными работами на срок до трех лет с лишением права зан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и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мать определенные должности или заниматься определенной деятельностью на срок до пяти лет или без такового, либо л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и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шением свободы на срок до трех лет с лишением права занимать определенные должности или заниматься определенной де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я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тельн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стью на срок до пяти лет или без таково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</w:tr>
    </w:tbl>
    <w:p w:rsidR="00563715" w:rsidRPr="007E6D76" w:rsidRDefault="00563715" w:rsidP="0056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Например, А. была </w:t>
      </w:r>
      <w:r w:rsidRPr="007E6D76">
        <w:rPr>
          <w:rFonts w:ascii="Times New Roman" w:hAnsi="Times New Roman"/>
          <w:b/>
          <w:sz w:val="28"/>
          <w:szCs w:val="28"/>
        </w:rPr>
        <w:t>осуждена</w:t>
      </w:r>
      <w:r w:rsidRPr="007E6D76">
        <w:rPr>
          <w:rFonts w:ascii="Times New Roman" w:hAnsi="Times New Roman"/>
          <w:sz w:val="28"/>
          <w:szCs w:val="28"/>
        </w:rPr>
        <w:t xml:space="preserve"> за преступление, предусмотренное ст. 156 УК РФ</w:t>
      </w:r>
      <w:r w:rsidR="00EF42C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 виде 11 месяцев исправительных работ с уде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жанием ежемесячно из заработка 10</w:t>
      </w:r>
      <w:r w:rsidR="003D0F58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% в доход государства (</w:t>
      </w:r>
      <w:r w:rsidR="00EF42CC">
        <w:rPr>
          <w:rFonts w:ascii="Times New Roman" w:hAnsi="Times New Roman"/>
          <w:i/>
          <w:sz w:val="28"/>
          <w:szCs w:val="28"/>
        </w:rPr>
        <w:t>при этом</w:t>
      </w:r>
      <w:r w:rsidRPr="007E6D76">
        <w:rPr>
          <w:rFonts w:ascii="Times New Roman" w:hAnsi="Times New Roman"/>
          <w:i/>
          <w:sz w:val="28"/>
          <w:szCs w:val="28"/>
        </w:rPr>
        <w:t xml:space="preserve"> без лишения права занимать должность педагога)</w:t>
      </w:r>
      <w:r w:rsidRPr="007E6D76">
        <w:rPr>
          <w:rFonts w:ascii="Times New Roman" w:hAnsi="Times New Roman"/>
          <w:sz w:val="28"/>
          <w:szCs w:val="28"/>
        </w:rPr>
        <w:t>. Преступление А. выразилось в том, что она, работая в</w:t>
      </w:r>
      <w:r w:rsidR="003D0F58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 xml:space="preserve">школе учителем математики, </w:t>
      </w:r>
      <w:r w:rsidRPr="007E6D76">
        <w:rPr>
          <w:rFonts w:ascii="Times New Roman" w:hAnsi="Times New Roman"/>
          <w:b/>
          <w:sz w:val="28"/>
          <w:szCs w:val="28"/>
        </w:rPr>
        <w:t>систематически унижала человеческое до</w:t>
      </w:r>
      <w:r w:rsidRPr="007E6D76">
        <w:rPr>
          <w:rFonts w:ascii="Times New Roman" w:hAnsi="Times New Roman"/>
          <w:b/>
          <w:sz w:val="28"/>
          <w:szCs w:val="28"/>
        </w:rPr>
        <w:t>с</w:t>
      </w:r>
      <w:r w:rsidRPr="007E6D76">
        <w:rPr>
          <w:rFonts w:ascii="Times New Roman" w:hAnsi="Times New Roman"/>
          <w:b/>
          <w:sz w:val="28"/>
          <w:szCs w:val="28"/>
        </w:rPr>
        <w:t>тоинство воспитанников</w:t>
      </w:r>
      <w:r w:rsidRPr="007E6D76">
        <w:rPr>
          <w:rFonts w:ascii="Times New Roman" w:hAnsi="Times New Roman"/>
          <w:sz w:val="28"/>
          <w:szCs w:val="28"/>
        </w:rPr>
        <w:t>, выражаясь в их адрес в грубой, пр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небрежи</w:t>
      </w:r>
      <w:r w:rsidR="00EF42CC">
        <w:rPr>
          <w:rFonts w:ascii="Times New Roman" w:hAnsi="Times New Roman"/>
          <w:sz w:val="28"/>
          <w:szCs w:val="28"/>
        </w:rPr>
        <w:t>тельной форме, говоря, что они «</w:t>
      </w:r>
      <w:r w:rsidRPr="007E6D76">
        <w:rPr>
          <w:rFonts w:ascii="Times New Roman" w:hAnsi="Times New Roman"/>
          <w:sz w:val="28"/>
          <w:szCs w:val="28"/>
        </w:rPr>
        <w:t>стадо баранов</w:t>
      </w:r>
      <w:r w:rsidR="00EF42CC">
        <w:rPr>
          <w:rFonts w:ascii="Times New Roman" w:hAnsi="Times New Roman"/>
          <w:sz w:val="28"/>
          <w:szCs w:val="28"/>
        </w:rPr>
        <w:t>», «</w:t>
      </w:r>
      <w:r w:rsidRPr="007E6D76">
        <w:rPr>
          <w:rFonts w:ascii="Times New Roman" w:hAnsi="Times New Roman"/>
          <w:sz w:val="28"/>
          <w:szCs w:val="28"/>
        </w:rPr>
        <w:t>хуже ее собаки</w:t>
      </w:r>
      <w:r w:rsidR="00EF42CC">
        <w:rPr>
          <w:rFonts w:ascii="Times New Roman" w:hAnsi="Times New Roman"/>
          <w:sz w:val="28"/>
          <w:szCs w:val="28"/>
        </w:rPr>
        <w:t>», что они «</w:t>
      </w:r>
      <w:r w:rsidRPr="007E6D76">
        <w:rPr>
          <w:rFonts w:ascii="Times New Roman" w:hAnsi="Times New Roman"/>
          <w:sz w:val="28"/>
          <w:szCs w:val="28"/>
        </w:rPr>
        <w:t>обезь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>ны</w:t>
      </w:r>
      <w:r w:rsidR="00EF42CC">
        <w:rPr>
          <w:rFonts w:ascii="Times New Roman" w:hAnsi="Times New Roman"/>
          <w:sz w:val="28"/>
          <w:szCs w:val="28"/>
        </w:rPr>
        <w:t>», «</w:t>
      </w:r>
      <w:r w:rsidRPr="007E6D76">
        <w:rPr>
          <w:rFonts w:ascii="Times New Roman" w:hAnsi="Times New Roman"/>
          <w:sz w:val="28"/>
          <w:szCs w:val="28"/>
        </w:rPr>
        <w:t>свиньи</w:t>
      </w:r>
      <w:r w:rsidR="00EF42CC">
        <w:rPr>
          <w:rFonts w:ascii="Times New Roman" w:hAnsi="Times New Roman"/>
          <w:sz w:val="28"/>
          <w:szCs w:val="28"/>
        </w:rPr>
        <w:t>», «</w:t>
      </w:r>
      <w:r w:rsidRPr="007E6D76">
        <w:rPr>
          <w:rFonts w:ascii="Times New Roman" w:hAnsi="Times New Roman"/>
          <w:sz w:val="28"/>
          <w:szCs w:val="28"/>
        </w:rPr>
        <w:t>ку</w:t>
      </w:r>
      <w:r w:rsidR="00EF42CC">
        <w:rPr>
          <w:rFonts w:ascii="Times New Roman" w:hAnsi="Times New Roman"/>
          <w:sz w:val="28"/>
          <w:szCs w:val="28"/>
        </w:rPr>
        <w:t>клы, которых покупают в магазине»</w:t>
      </w:r>
      <w:r w:rsidRPr="007E6D76">
        <w:rPr>
          <w:rFonts w:ascii="Times New Roman" w:hAnsi="Times New Roman"/>
          <w:sz w:val="28"/>
          <w:szCs w:val="28"/>
        </w:rPr>
        <w:t>. Основанием для расслед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вания послужил факт применения ею недопустимых методов воздействия на ученицу 8</w:t>
      </w:r>
      <w:r w:rsidR="00EF42CC">
        <w:rPr>
          <w:rFonts w:ascii="Times New Roman" w:hAnsi="Times New Roman"/>
          <w:sz w:val="28"/>
          <w:szCs w:val="28"/>
        </w:rPr>
        <w:t>-го</w:t>
      </w:r>
      <w:r w:rsidRPr="007E6D76">
        <w:rPr>
          <w:rFonts w:ascii="Times New Roman" w:hAnsi="Times New Roman"/>
          <w:sz w:val="28"/>
          <w:szCs w:val="28"/>
        </w:rPr>
        <w:t xml:space="preserve"> класса И., выразившийся в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ставлении ей на лице </w:t>
      </w:r>
      <w:r w:rsidR="00EF42CC">
        <w:rPr>
          <w:rFonts w:ascii="Times New Roman" w:hAnsi="Times New Roman"/>
          <w:sz w:val="28"/>
          <w:szCs w:val="28"/>
        </w:rPr>
        <w:t>в область лба надпись маркером «</w:t>
      </w:r>
      <w:r w:rsidRPr="007E6D76">
        <w:rPr>
          <w:rFonts w:ascii="Times New Roman" w:hAnsi="Times New Roman"/>
          <w:sz w:val="28"/>
          <w:szCs w:val="28"/>
        </w:rPr>
        <w:t xml:space="preserve">Алгебра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="00EF42CC">
        <w:rPr>
          <w:rFonts w:ascii="Times New Roman" w:hAnsi="Times New Roman"/>
          <w:sz w:val="28"/>
          <w:szCs w:val="28"/>
        </w:rPr>
        <w:t>1 (ед.)»</w:t>
      </w:r>
      <w:r w:rsidRPr="007E6D76">
        <w:rPr>
          <w:rFonts w:ascii="Times New Roman" w:hAnsi="Times New Roman"/>
          <w:sz w:val="28"/>
          <w:szCs w:val="28"/>
        </w:rPr>
        <w:t xml:space="preserve"> и своей подписи. Таким образом, А. 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вершила преступление, предусмотренное ст. 156 УК РФ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неисполнение или ненадлежащее исполнение обязанностей по воспитанию н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совершеннолетнего педагогом, обязанного осуществлять надзор за несовершеннолетним, соед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ненное с жестоким обращением с несовершенноле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ним. Приговором мирового судьи признана виновной в совершении данного преступл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ния, и ей назначено наказание в виде 11 месяцев исправительных работ с удержанием ежемесячно из заработка 10</w:t>
      </w:r>
      <w:r w:rsidR="00306C60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 xml:space="preserve">% в доход государства </w:t>
      </w:r>
      <w:r w:rsidRPr="007E6D76">
        <w:rPr>
          <w:rFonts w:ascii="Times New Roman" w:hAnsi="Times New Roman"/>
          <w:i/>
          <w:sz w:val="28"/>
          <w:szCs w:val="28"/>
        </w:rPr>
        <w:t>(без лишения права занимать дол</w:t>
      </w:r>
      <w:r w:rsidRPr="007E6D76">
        <w:rPr>
          <w:rFonts w:ascii="Times New Roman" w:hAnsi="Times New Roman"/>
          <w:i/>
          <w:sz w:val="28"/>
          <w:szCs w:val="28"/>
        </w:rPr>
        <w:t>ж</w:t>
      </w:r>
      <w:r w:rsidRPr="007E6D76">
        <w:rPr>
          <w:rFonts w:ascii="Times New Roman" w:hAnsi="Times New Roman"/>
          <w:i/>
          <w:sz w:val="28"/>
          <w:szCs w:val="28"/>
        </w:rPr>
        <w:t>ность педагога).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Учитель ИЗО Н. был </w:t>
      </w:r>
      <w:r w:rsidR="003D0F58">
        <w:rPr>
          <w:rFonts w:ascii="Times New Roman" w:hAnsi="Times New Roman"/>
          <w:b/>
          <w:sz w:val="28"/>
          <w:szCs w:val="28"/>
        </w:rPr>
        <w:t>осуждё</w:t>
      </w:r>
      <w:r w:rsidRPr="007E6D76">
        <w:rPr>
          <w:rFonts w:ascii="Times New Roman" w:hAnsi="Times New Roman"/>
          <w:b/>
          <w:sz w:val="28"/>
          <w:szCs w:val="28"/>
        </w:rPr>
        <w:t>н</w:t>
      </w:r>
      <w:r w:rsidR="003D0F58">
        <w:rPr>
          <w:rFonts w:ascii="Times New Roman" w:hAnsi="Times New Roman"/>
          <w:b/>
          <w:sz w:val="28"/>
          <w:szCs w:val="28"/>
        </w:rPr>
        <w:t xml:space="preserve"> </w:t>
      </w:r>
      <w:r w:rsidR="00C8649C" w:rsidRPr="007E6D76">
        <w:rPr>
          <w:rFonts w:ascii="Times New Roman" w:hAnsi="Times New Roman"/>
          <w:sz w:val="28"/>
          <w:szCs w:val="28"/>
        </w:rPr>
        <w:t>за прест</w:t>
      </w:r>
      <w:r w:rsidR="00C8649C" w:rsidRPr="007E6D76">
        <w:rPr>
          <w:rFonts w:ascii="Times New Roman" w:hAnsi="Times New Roman"/>
          <w:sz w:val="28"/>
          <w:szCs w:val="28"/>
        </w:rPr>
        <w:t>у</w:t>
      </w:r>
      <w:r w:rsidR="00C8649C" w:rsidRPr="007E6D76">
        <w:rPr>
          <w:rFonts w:ascii="Times New Roman" w:hAnsi="Times New Roman"/>
          <w:sz w:val="28"/>
          <w:szCs w:val="28"/>
        </w:rPr>
        <w:t>пление,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предусмотренное ст. 156 УК РФ</w:t>
      </w:r>
      <w:r w:rsidR="00EF42C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к 200 часам обязательных работ и на 2 года лишен права занимать должности, связанные с педагогической деятельностью. Преступление Н. выр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зилось в том, что он во время урока по изобразительному искусству в 7</w:t>
      </w:r>
      <w:r w:rsidR="00EF42CC">
        <w:rPr>
          <w:rFonts w:ascii="Times New Roman" w:hAnsi="Times New Roman"/>
          <w:sz w:val="28"/>
          <w:szCs w:val="28"/>
        </w:rPr>
        <w:t>-м</w:t>
      </w:r>
      <w:r w:rsidRPr="007E6D76">
        <w:rPr>
          <w:rFonts w:ascii="Times New Roman" w:hAnsi="Times New Roman"/>
          <w:sz w:val="28"/>
          <w:szCs w:val="28"/>
        </w:rPr>
        <w:t xml:space="preserve"> кла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 xml:space="preserve">се </w:t>
      </w:r>
      <w:r w:rsidR="003D0F58">
        <w:rPr>
          <w:rFonts w:ascii="Times New Roman" w:hAnsi="Times New Roman"/>
          <w:b/>
          <w:sz w:val="28"/>
          <w:szCs w:val="28"/>
        </w:rPr>
        <w:t>нанё</w:t>
      </w:r>
      <w:r w:rsidRPr="007E6D76">
        <w:rPr>
          <w:rFonts w:ascii="Times New Roman" w:hAnsi="Times New Roman"/>
          <w:b/>
          <w:sz w:val="28"/>
          <w:szCs w:val="28"/>
        </w:rPr>
        <w:t>с</w:t>
      </w:r>
      <w:r w:rsidR="003D0F58">
        <w:rPr>
          <w:rFonts w:ascii="Times New Roman" w:hAnsi="Times New Roman"/>
          <w:sz w:val="28"/>
          <w:szCs w:val="28"/>
        </w:rPr>
        <w:t xml:space="preserve"> четырё</w:t>
      </w:r>
      <w:r w:rsidRPr="007E6D76">
        <w:rPr>
          <w:rFonts w:ascii="Times New Roman" w:hAnsi="Times New Roman"/>
          <w:sz w:val="28"/>
          <w:szCs w:val="28"/>
        </w:rPr>
        <w:t xml:space="preserve">м учащимся </w:t>
      </w:r>
      <w:r w:rsidRPr="007E6D76">
        <w:rPr>
          <w:rFonts w:ascii="Times New Roman" w:hAnsi="Times New Roman"/>
          <w:b/>
          <w:sz w:val="28"/>
          <w:szCs w:val="28"/>
        </w:rPr>
        <w:t>удары ногой по ягодицам</w:t>
      </w:r>
      <w:r w:rsidRPr="007E6D76">
        <w:rPr>
          <w:rFonts w:ascii="Times New Roman" w:hAnsi="Times New Roman"/>
          <w:sz w:val="28"/>
          <w:szCs w:val="28"/>
        </w:rPr>
        <w:t xml:space="preserve">, а одного школьника </w:t>
      </w:r>
      <w:r w:rsidRPr="007E6D76">
        <w:rPr>
          <w:rFonts w:ascii="Times New Roman" w:hAnsi="Times New Roman"/>
          <w:b/>
          <w:sz w:val="28"/>
          <w:szCs w:val="28"/>
        </w:rPr>
        <w:lastRenderedPageBreak/>
        <w:t>ударил головой об стенку</w:t>
      </w:r>
      <w:r w:rsidRPr="007E6D76">
        <w:rPr>
          <w:rFonts w:ascii="Times New Roman" w:hAnsi="Times New Roman"/>
          <w:sz w:val="28"/>
          <w:szCs w:val="28"/>
        </w:rPr>
        <w:t>, причинив сотрясение головного мозга. В результ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 этого ребенок 10 дней находился в больнице на ст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ционарном лечении. Свои действия учитель аргументировал желанием навести дисциплину и порядок в классе. В ходе следствия он полностью признал свою вину, принес извинения пострадавшим и возместил причиненный моральный и материальный вред, о</w:t>
      </w:r>
      <w:r w:rsidRPr="007E6D76">
        <w:rPr>
          <w:rFonts w:ascii="Times New Roman" w:hAnsi="Times New Roman"/>
          <w:sz w:val="28"/>
          <w:szCs w:val="28"/>
        </w:rPr>
        <w:t>п</w:t>
      </w:r>
      <w:r w:rsidRPr="007E6D76">
        <w:rPr>
          <w:rFonts w:ascii="Times New Roman" w:hAnsi="Times New Roman"/>
          <w:sz w:val="28"/>
          <w:szCs w:val="28"/>
        </w:rPr>
        <w:t xml:space="preserve">латив лечение ребенка. </w:t>
      </w:r>
    </w:p>
    <w:p w:rsidR="00563715" w:rsidRDefault="00563715" w:rsidP="00F770E0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36319D" w:rsidRPr="007E6D76" w:rsidRDefault="0036319D" w:rsidP="00F770E0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306C60" w:rsidRDefault="00563715" w:rsidP="00306C60">
      <w:pPr>
        <w:pStyle w:val="2"/>
        <w:keepNext/>
        <w:numPr>
          <w:ilvl w:val="0"/>
          <w:numId w:val="24"/>
        </w:numPr>
        <w:tabs>
          <w:tab w:val="left" w:pos="426"/>
        </w:tabs>
        <w:spacing w:before="0" w:beforeAutospacing="0" w:after="0" w:afterAutospacing="0" w:line="264" w:lineRule="auto"/>
        <w:ind w:hanging="1080"/>
        <w:rPr>
          <w:i/>
          <w:szCs w:val="28"/>
        </w:rPr>
      </w:pPr>
      <w:bookmarkStart w:id="31" w:name="_Toc57209875"/>
      <w:bookmarkStart w:id="32" w:name="_Toc78884394"/>
      <w:r w:rsidRPr="007E6D76">
        <w:rPr>
          <w:i/>
          <w:szCs w:val="28"/>
        </w:rPr>
        <w:t>ТРЕБОВАНИЯ И ОГРАНИЧЕНИЯ</w:t>
      </w:r>
      <w:r w:rsidR="00D30B00">
        <w:rPr>
          <w:i/>
          <w:szCs w:val="28"/>
        </w:rPr>
        <w:t>,</w:t>
      </w:r>
      <w:r w:rsidRPr="007E6D76">
        <w:rPr>
          <w:i/>
          <w:szCs w:val="28"/>
        </w:rPr>
        <w:t xml:space="preserve"> СВ</w:t>
      </w:r>
      <w:r w:rsidRPr="007E6D76">
        <w:rPr>
          <w:i/>
          <w:szCs w:val="28"/>
        </w:rPr>
        <w:t>Я</w:t>
      </w:r>
      <w:r w:rsidRPr="007E6D76">
        <w:rPr>
          <w:i/>
          <w:szCs w:val="28"/>
        </w:rPr>
        <w:t>ЗАННЫЕ С ПЕДАГОГИЧЕСКОЙ</w:t>
      </w:r>
    </w:p>
    <w:p w:rsidR="00563715" w:rsidRPr="007E6D76" w:rsidRDefault="00563715" w:rsidP="00306C60">
      <w:pPr>
        <w:pStyle w:val="2"/>
        <w:keepNext/>
        <w:tabs>
          <w:tab w:val="left" w:pos="426"/>
        </w:tabs>
        <w:spacing w:before="0" w:beforeAutospacing="0" w:after="0" w:afterAutospacing="0" w:line="264" w:lineRule="auto"/>
        <w:rPr>
          <w:i/>
          <w:szCs w:val="28"/>
        </w:rPr>
      </w:pPr>
      <w:r w:rsidRPr="007E6D76">
        <w:rPr>
          <w:i/>
          <w:szCs w:val="28"/>
        </w:rPr>
        <w:t>ДЕЯТЕЛЬНОСТЬЮ</w:t>
      </w:r>
      <w:bookmarkEnd w:id="31"/>
      <w:bookmarkEnd w:id="32"/>
    </w:p>
    <w:p w:rsidR="00563715" w:rsidRPr="007E6D76" w:rsidRDefault="00563715" w:rsidP="00F770E0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Высокий статус педагогического работника и его роль в функциониров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нии го</w:t>
      </w:r>
      <w:r w:rsidR="00D30B00">
        <w:rPr>
          <w:rFonts w:ascii="Times New Roman" w:hAnsi="Times New Roman"/>
          <w:sz w:val="28"/>
          <w:szCs w:val="28"/>
        </w:rPr>
        <w:t>сударства и общества предполагаю</w:t>
      </w:r>
      <w:r w:rsidRPr="007E6D76">
        <w:rPr>
          <w:rFonts w:ascii="Times New Roman" w:hAnsi="Times New Roman"/>
          <w:sz w:val="28"/>
          <w:szCs w:val="28"/>
        </w:rPr>
        <w:t>т высокие моральные, правовые и нравственные тр</w:t>
      </w:r>
      <w:r w:rsidR="00D30B00">
        <w:rPr>
          <w:rFonts w:ascii="Times New Roman" w:hAnsi="Times New Roman"/>
          <w:sz w:val="28"/>
          <w:szCs w:val="28"/>
        </w:rPr>
        <w:t>ебования к гражданам, занимающим</w:t>
      </w:r>
      <w:r w:rsidRPr="007E6D76">
        <w:rPr>
          <w:rFonts w:ascii="Times New Roman" w:hAnsi="Times New Roman"/>
          <w:sz w:val="28"/>
          <w:szCs w:val="28"/>
        </w:rPr>
        <w:t xml:space="preserve"> должности педагогич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ских работников.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Ограничения на занятие педагогической деятельностью обусловлены спецификой данной деятельности, содержание которой 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ставляют обучение и воспитание граждан в соответствии с требованиями морали, общ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признанными ценностями уважения к закону и правам других лиц.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Ограничения на занятия педагогической деятельностью предусмотрены как ФЗ «Об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разовании в РФ»</w:t>
      </w:r>
      <w:r w:rsidR="00D30B00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так и Трудовым кодексом РФ.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Указанные ограничения можно условно назвать цензами и выделить три разновидн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сти: </w:t>
      </w:r>
    </w:p>
    <w:p w:rsidR="00563715" w:rsidRPr="007E6D76" w:rsidRDefault="00563715" w:rsidP="007D6E2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образовательный ценз; </w:t>
      </w:r>
    </w:p>
    <w:p w:rsidR="00563715" w:rsidRPr="007E6D76" w:rsidRDefault="00563715" w:rsidP="007D6E2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уголовно-правовой ценз; </w:t>
      </w:r>
    </w:p>
    <w:p w:rsidR="00563715" w:rsidRPr="007E6D76" w:rsidRDefault="00563715" w:rsidP="007D6E21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медицинский ценз.</w:t>
      </w: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Под </w:t>
      </w:r>
      <w:r w:rsidRPr="007E6D76">
        <w:rPr>
          <w:rFonts w:ascii="Times New Roman" w:hAnsi="Times New Roman"/>
          <w:b/>
          <w:sz w:val="28"/>
          <w:szCs w:val="28"/>
        </w:rPr>
        <w:t>ограничениями</w:t>
      </w:r>
      <w:r w:rsidRPr="007E6D76">
        <w:rPr>
          <w:rFonts w:ascii="Times New Roman" w:hAnsi="Times New Roman"/>
          <w:sz w:val="28"/>
          <w:szCs w:val="28"/>
        </w:rPr>
        <w:t>, которые связаны не с возможностью или нево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 xml:space="preserve">можностью приема на работу, а </w:t>
      </w:r>
      <w:r w:rsidRPr="007E6D76">
        <w:rPr>
          <w:rFonts w:ascii="Times New Roman" w:hAnsi="Times New Roman"/>
          <w:b/>
          <w:sz w:val="28"/>
          <w:szCs w:val="28"/>
        </w:rPr>
        <w:t>с возможностью раб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тать</w:t>
      </w:r>
      <w:r w:rsidRPr="007E6D76">
        <w:rPr>
          <w:rFonts w:ascii="Times New Roman" w:hAnsi="Times New Roman"/>
          <w:sz w:val="28"/>
          <w:szCs w:val="28"/>
        </w:rPr>
        <w:t xml:space="preserve"> в образовательных организациях, также можно выделить морально-этические требов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ния, которые предъявляются к педагогич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ским работникам.</w:t>
      </w: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306C60">
      <w:pPr>
        <w:pStyle w:val="3"/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bookmarkStart w:id="33" w:name="_Toc57209876"/>
      <w:bookmarkStart w:id="34" w:name="_Toc78884395"/>
      <w:r w:rsidRPr="007E6D76">
        <w:rPr>
          <w:rFonts w:ascii="Times New Roman" w:hAnsi="Times New Roman"/>
          <w:sz w:val="28"/>
          <w:szCs w:val="28"/>
        </w:rPr>
        <w:t>4.1. Образовательный ценз</w:t>
      </w:r>
      <w:bookmarkEnd w:id="33"/>
      <w:bookmarkEnd w:id="34"/>
    </w:p>
    <w:p w:rsidR="005256EA" w:rsidRPr="00306C60" w:rsidRDefault="005256EA" w:rsidP="00306C6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ч. 1 ст. 331 Трудового кодекса РФ, ч. 1 ст. 46 ФЗ «Об</w:t>
      </w:r>
      <w:r w:rsidR="00306C60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 xml:space="preserve">образовании в РФ» </w:t>
      </w:r>
      <w:r w:rsidRPr="007E6D76">
        <w:rPr>
          <w:rFonts w:ascii="Times New Roman" w:hAnsi="Times New Roman"/>
          <w:b/>
          <w:sz w:val="28"/>
          <w:szCs w:val="28"/>
        </w:rPr>
        <w:t>педагогической деятельностью вправе заниматься лица</w:t>
      </w:r>
      <w:r w:rsidRPr="007E6D76">
        <w:rPr>
          <w:rFonts w:ascii="Times New Roman" w:hAnsi="Times New Roman"/>
          <w:sz w:val="28"/>
          <w:szCs w:val="28"/>
        </w:rPr>
        <w:t xml:space="preserve">, которые имеют среднее профессиональное или высшее </w:t>
      </w:r>
      <w:r w:rsidRPr="007E6D76">
        <w:rPr>
          <w:rFonts w:ascii="Times New Roman" w:hAnsi="Times New Roman"/>
          <w:b/>
          <w:sz w:val="28"/>
          <w:szCs w:val="28"/>
        </w:rPr>
        <w:t>образование</w:t>
      </w:r>
      <w:r w:rsidRPr="007E6D76">
        <w:rPr>
          <w:rFonts w:ascii="Times New Roman" w:hAnsi="Times New Roman"/>
          <w:sz w:val="28"/>
          <w:szCs w:val="28"/>
        </w:rPr>
        <w:t xml:space="preserve"> и отвечают </w:t>
      </w:r>
      <w:r w:rsidRPr="007E6D76">
        <w:rPr>
          <w:rFonts w:ascii="Times New Roman" w:hAnsi="Times New Roman"/>
          <w:b/>
          <w:sz w:val="28"/>
          <w:szCs w:val="28"/>
        </w:rPr>
        <w:t>квалификационным требов</w:t>
      </w:r>
      <w:r w:rsidRPr="007E6D76">
        <w:rPr>
          <w:rFonts w:ascii="Times New Roman" w:hAnsi="Times New Roman"/>
          <w:b/>
          <w:sz w:val="28"/>
          <w:szCs w:val="28"/>
        </w:rPr>
        <w:t>а</w:t>
      </w:r>
      <w:r w:rsidRPr="007E6D76">
        <w:rPr>
          <w:rFonts w:ascii="Times New Roman" w:hAnsi="Times New Roman"/>
          <w:b/>
          <w:sz w:val="28"/>
          <w:szCs w:val="28"/>
        </w:rPr>
        <w:t>ниям</w:t>
      </w:r>
      <w:r w:rsidRPr="007E6D76">
        <w:rPr>
          <w:rFonts w:ascii="Times New Roman" w:hAnsi="Times New Roman"/>
          <w:sz w:val="28"/>
          <w:szCs w:val="28"/>
        </w:rPr>
        <w:t>, указанным в квалификационных спра</w:t>
      </w:r>
      <w:r w:rsidR="00D30B00">
        <w:rPr>
          <w:rFonts w:ascii="Times New Roman" w:hAnsi="Times New Roman"/>
          <w:sz w:val="28"/>
          <w:szCs w:val="28"/>
        </w:rPr>
        <w:t>вочниках</w:t>
      </w:r>
      <w:r w:rsidRPr="007E6D76">
        <w:rPr>
          <w:rFonts w:ascii="Times New Roman" w:hAnsi="Times New Roman"/>
          <w:sz w:val="28"/>
          <w:szCs w:val="28"/>
        </w:rPr>
        <w:t xml:space="preserve"> и (или) профессиональных станда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тах.</w:t>
      </w:r>
    </w:p>
    <w:p w:rsidR="00563715" w:rsidRPr="00306C60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06C60">
        <w:rPr>
          <w:rFonts w:ascii="Times New Roman" w:hAnsi="Times New Roman"/>
          <w:spacing w:val="-4"/>
          <w:sz w:val="28"/>
          <w:szCs w:val="28"/>
        </w:rPr>
        <w:t>При этом в соответствии с прав</w:t>
      </w:r>
      <w:r w:rsidR="00D30B00" w:rsidRPr="00306C60">
        <w:rPr>
          <w:rFonts w:ascii="Times New Roman" w:hAnsi="Times New Roman"/>
          <w:spacing w:val="-4"/>
          <w:sz w:val="28"/>
          <w:szCs w:val="28"/>
        </w:rPr>
        <w:t>овой позицией Конституционного с</w:t>
      </w:r>
      <w:r w:rsidRPr="00306C60">
        <w:rPr>
          <w:rFonts w:ascii="Times New Roman" w:hAnsi="Times New Roman"/>
          <w:spacing w:val="-4"/>
          <w:sz w:val="28"/>
          <w:szCs w:val="28"/>
        </w:rPr>
        <w:t xml:space="preserve">уда РФ от </w:t>
      </w:r>
      <w:r w:rsidR="00D30B00" w:rsidRPr="00306C60">
        <w:rPr>
          <w:rFonts w:ascii="Times New Roman" w:hAnsi="Times New Roman"/>
          <w:spacing w:val="-4"/>
          <w:sz w:val="28"/>
          <w:szCs w:val="28"/>
        </w:rPr>
        <w:t>14 ноября 2018 г. №</w:t>
      </w:r>
      <w:r w:rsidRPr="00306C60">
        <w:rPr>
          <w:rFonts w:ascii="Times New Roman" w:hAnsi="Times New Roman"/>
          <w:spacing w:val="-4"/>
          <w:sz w:val="28"/>
          <w:szCs w:val="28"/>
        </w:rPr>
        <w:t xml:space="preserve"> 41-П, ч. 18 ст. 108 ФЗ «Об образовании</w:t>
      </w:r>
      <w:r w:rsidR="00D30B00" w:rsidRPr="00306C60">
        <w:rPr>
          <w:rFonts w:ascii="Times New Roman" w:hAnsi="Times New Roman"/>
          <w:spacing w:val="-4"/>
          <w:sz w:val="28"/>
          <w:szCs w:val="28"/>
        </w:rPr>
        <w:t>в РФ</w:t>
      </w:r>
      <w:r w:rsidRPr="00306C60">
        <w:rPr>
          <w:rFonts w:ascii="Times New Roman" w:hAnsi="Times New Roman"/>
          <w:spacing w:val="-4"/>
          <w:sz w:val="28"/>
          <w:szCs w:val="28"/>
        </w:rPr>
        <w:t xml:space="preserve">» требование </w:t>
      </w:r>
      <w:r w:rsidRPr="00306C60">
        <w:rPr>
          <w:rFonts w:ascii="Times New Roman" w:hAnsi="Times New Roman"/>
          <w:spacing w:val="-4"/>
          <w:sz w:val="28"/>
          <w:szCs w:val="28"/>
        </w:rPr>
        <w:lastRenderedPageBreak/>
        <w:t>о</w:t>
      </w:r>
      <w:r w:rsidR="003D0F58">
        <w:rPr>
          <w:rFonts w:ascii="Times New Roman" w:hAnsi="Times New Roman"/>
          <w:spacing w:val="-4"/>
          <w:sz w:val="28"/>
          <w:szCs w:val="28"/>
        </w:rPr>
        <w:t> </w:t>
      </w:r>
      <w:r w:rsidRPr="00306C60">
        <w:rPr>
          <w:rFonts w:ascii="Times New Roman" w:hAnsi="Times New Roman"/>
          <w:spacing w:val="-4"/>
          <w:sz w:val="28"/>
          <w:szCs w:val="28"/>
        </w:rPr>
        <w:t xml:space="preserve">наличии среднего профессионального или высшего образования </w:t>
      </w:r>
      <w:r w:rsidRPr="00306C60">
        <w:rPr>
          <w:rFonts w:ascii="Times New Roman" w:hAnsi="Times New Roman"/>
          <w:b/>
          <w:spacing w:val="-4"/>
          <w:sz w:val="28"/>
          <w:szCs w:val="28"/>
        </w:rPr>
        <w:t>не распр</w:t>
      </w:r>
      <w:r w:rsidRPr="00306C60">
        <w:rPr>
          <w:rFonts w:ascii="Times New Roman" w:hAnsi="Times New Roman"/>
          <w:b/>
          <w:spacing w:val="-4"/>
          <w:sz w:val="28"/>
          <w:szCs w:val="28"/>
        </w:rPr>
        <w:t>о</w:t>
      </w:r>
      <w:r w:rsidRPr="00306C60">
        <w:rPr>
          <w:rFonts w:ascii="Times New Roman" w:hAnsi="Times New Roman"/>
          <w:b/>
          <w:spacing w:val="-4"/>
          <w:sz w:val="28"/>
          <w:szCs w:val="28"/>
        </w:rPr>
        <w:t>страняется</w:t>
      </w:r>
      <w:r w:rsidRPr="00306C60">
        <w:rPr>
          <w:rFonts w:ascii="Times New Roman" w:hAnsi="Times New Roman"/>
          <w:spacing w:val="-4"/>
          <w:sz w:val="28"/>
          <w:szCs w:val="28"/>
        </w:rPr>
        <w:t xml:space="preserve"> на педагогических работников, принятых в образовательные орган</w:t>
      </w:r>
      <w:r w:rsidRPr="00306C60">
        <w:rPr>
          <w:rFonts w:ascii="Times New Roman" w:hAnsi="Times New Roman"/>
          <w:spacing w:val="-4"/>
          <w:sz w:val="28"/>
          <w:szCs w:val="28"/>
        </w:rPr>
        <w:t>и</w:t>
      </w:r>
      <w:r w:rsidRPr="00306C60">
        <w:rPr>
          <w:rFonts w:ascii="Times New Roman" w:hAnsi="Times New Roman"/>
          <w:spacing w:val="-4"/>
          <w:sz w:val="28"/>
          <w:szCs w:val="28"/>
        </w:rPr>
        <w:t>зации до 01.09.2013 г., признанных аттестационной комиссией соответствующими занимаемой должности или имеющих квалификационную категорию.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</w:t>
      </w:r>
      <w:r w:rsidR="00D30B00">
        <w:rPr>
          <w:rFonts w:ascii="Times New Roman" w:hAnsi="Times New Roman"/>
          <w:sz w:val="28"/>
          <w:szCs w:val="28"/>
        </w:rPr>
        <w:t>еобходимо учитывать и содержание</w:t>
      </w:r>
      <w:r w:rsidRPr="007E6D76">
        <w:rPr>
          <w:rFonts w:ascii="Times New Roman" w:hAnsi="Times New Roman"/>
          <w:sz w:val="28"/>
          <w:szCs w:val="28"/>
        </w:rPr>
        <w:t xml:space="preserve"> п. 9 Единого квалификационного справочника (утв. приказом Министерства здравоохранения и социального ра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>вития РФ от 26 август</w:t>
      </w:r>
      <w:r w:rsidR="00D30B00">
        <w:rPr>
          <w:rFonts w:ascii="Times New Roman" w:hAnsi="Times New Roman"/>
          <w:sz w:val="28"/>
          <w:szCs w:val="28"/>
        </w:rPr>
        <w:t>а 2010 г. №</w:t>
      </w:r>
      <w:r w:rsidRPr="007E6D76">
        <w:rPr>
          <w:rFonts w:ascii="Times New Roman" w:hAnsi="Times New Roman"/>
          <w:sz w:val="28"/>
          <w:szCs w:val="28"/>
        </w:rPr>
        <w:t xml:space="preserve"> 761н), согласно которому </w:t>
      </w:r>
      <w:r w:rsidRPr="007E6D76">
        <w:rPr>
          <w:rFonts w:ascii="Times New Roman" w:hAnsi="Times New Roman"/>
          <w:b/>
          <w:sz w:val="28"/>
          <w:szCs w:val="28"/>
        </w:rPr>
        <w:t>лица, не имеющие специальной подготовки или стажа работы</w:t>
      </w:r>
      <w:r w:rsidR="00D30B00">
        <w:rPr>
          <w:rFonts w:ascii="Times New Roman" w:hAnsi="Times New Roman"/>
          <w:sz w:val="28"/>
          <w:szCs w:val="28"/>
        </w:rPr>
        <w:t>, установленных в разделе «</w:t>
      </w:r>
      <w:r w:rsidRPr="007E6D76">
        <w:rPr>
          <w:rFonts w:ascii="Times New Roman" w:hAnsi="Times New Roman"/>
          <w:sz w:val="28"/>
          <w:szCs w:val="28"/>
        </w:rPr>
        <w:t>Тр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бования к квалификации</w:t>
      </w:r>
      <w:r w:rsidR="00D30B00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 xml:space="preserve">, </w:t>
      </w:r>
      <w:r w:rsidRPr="007E6D76">
        <w:rPr>
          <w:rFonts w:ascii="Times New Roman" w:hAnsi="Times New Roman"/>
          <w:b/>
          <w:sz w:val="28"/>
          <w:szCs w:val="28"/>
        </w:rPr>
        <w:t>но обладающие достаточным практическим оп</w:t>
      </w:r>
      <w:r w:rsidRPr="007E6D76">
        <w:rPr>
          <w:rFonts w:ascii="Times New Roman" w:hAnsi="Times New Roman"/>
          <w:b/>
          <w:sz w:val="28"/>
          <w:szCs w:val="28"/>
        </w:rPr>
        <w:t>ы</w:t>
      </w:r>
      <w:r w:rsidRPr="007E6D76">
        <w:rPr>
          <w:rFonts w:ascii="Times New Roman" w:hAnsi="Times New Roman"/>
          <w:b/>
          <w:sz w:val="28"/>
          <w:szCs w:val="28"/>
        </w:rPr>
        <w:t>том и компетентностью</w:t>
      </w:r>
      <w:r w:rsidRPr="007E6D76">
        <w:rPr>
          <w:rFonts w:ascii="Times New Roman" w:hAnsi="Times New Roman"/>
          <w:sz w:val="28"/>
          <w:szCs w:val="28"/>
        </w:rPr>
        <w:t>, выполняющие качественно и в полном объеме во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 xml:space="preserve">ложенные на них должностные обязанности, </w:t>
      </w:r>
      <w:r w:rsidRPr="007E6D76">
        <w:rPr>
          <w:rFonts w:ascii="Times New Roman" w:hAnsi="Times New Roman"/>
          <w:b/>
          <w:sz w:val="28"/>
          <w:szCs w:val="28"/>
        </w:rPr>
        <w:t>по рекомендации аттестацио</w:t>
      </w:r>
      <w:r w:rsidRPr="007E6D76">
        <w:rPr>
          <w:rFonts w:ascii="Times New Roman" w:hAnsi="Times New Roman"/>
          <w:b/>
          <w:sz w:val="28"/>
          <w:szCs w:val="28"/>
        </w:rPr>
        <w:t>н</w:t>
      </w:r>
      <w:r w:rsidRPr="007E6D76">
        <w:rPr>
          <w:rFonts w:ascii="Times New Roman" w:hAnsi="Times New Roman"/>
          <w:b/>
          <w:sz w:val="28"/>
          <w:szCs w:val="28"/>
        </w:rPr>
        <w:t>ной комиссии</w:t>
      </w:r>
      <w:r w:rsidRPr="007E6D76">
        <w:rPr>
          <w:rFonts w:ascii="Times New Roman" w:hAnsi="Times New Roman"/>
          <w:sz w:val="28"/>
          <w:szCs w:val="28"/>
        </w:rPr>
        <w:t xml:space="preserve">, в порядке исключения, </w:t>
      </w:r>
      <w:r w:rsidRPr="007E6D76">
        <w:rPr>
          <w:rFonts w:ascii="Times New Roman" w:hAnsi="Times New Roman"/>
          <w:b/>
          <w:sz w:val="28"/>
          <w:szCs w:val="28"/>
        </w:rPr>
        <w:t>могут быть назначены</w:t>
      </w:r>
      <w:r w:rsidRPr="007E6D76">
        <w:rPr>
          <w:rFonts w:ascii="Times New Roman" w:hAnsi="Times New Roman"/>
          <w:sz w:val="28"/>
          <w:szCs w:val="28"/>
        </w:rPr>
        <w:t xml:space="preserve"> на соответс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вующие должности так же, как и лица, имеющие специальную подготовку и</w:t>
      </w:r>
      <w:r w:rsidR="00306C60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стаж работы.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Также</w:t>
      </w:r>
      <w:r w:rsidR="003D0F58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при наличии потребности в педагогических работниках, при 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блюдении процедуры</w:t>
      </w:r>
      <w:r w:rsidR="00D30B00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предусмотренной Приказом Мин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стерства просвещ</w:t>
      </w:r>
      <w:r w:rsidR="00D30B00">
        <w:rPr>
          <w:rFonts w:ascii="Times New Roman" w:hAnsi="Times New Roman"/>
          <w:sz w:val="28"/>
          <w:szCs w:val="28"/>
        </w:rPr>
        <w:t>ения РФ от 18 сентября 2020 г. №</w:t>
      </w:r>
      <w:r w:rsidRPr="007E6D76">
        <w:rPr>
          <w:rFonts w:ascii="Times New Roman" w:hAnsi="Times New Roman"/>
          <w:sz w:val="28"/>
          <w:szCs w:val="28"/>
        </w:rPr>
        <w:t xml:space="preserve"> 508</w:t>
      </w:r>
      <w:r w:rsidR="00D30B00">
        <w:rPr>
          <w:rFonts w:ascii="Times New Roman" w:hAnsi="Times New Roman"/>
          <w:sz w:val="28"/>
          <w:szCs w:val="28"/>
        </w:rPr>
        <w:t>,</w:t>
      </w:r>
      <w:r w:rsidR="003D0F58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разрешено занятие педагогической де</w:t>
      </w:r>
      <w:r w:rsidRPr="007E6D76">
        <w:rPr>
          <w:rFonts w:ascii="Times New Roman" w:hAnsi="Times New Roman"/>
          <w:b/>
          <w:sz w:val="28"/>
          <w:szCs w:val="28"/>
        </w:rPr>
        <w:t>я</w:t>
      </w:r>
      <w:r w:rsidRPr="007E6D76">
        <w:rPr>
          <w:rFonts w:ascii="Times New Roman" w:hAnsi="Times New Roman"/>
          <w:b/>
          <w:sz w:val="28"/>
          <w:szCs w:val="28"/>
        </w:rPr>
        <w:t>тельностью</w:t>
      </w:r>
      <w:r w:rsidRPr="007E6D76">
        <w:rPr>
          <w:rFonts w:ascii="Times New Roman" w:hAnsi="Times New Roman"/>
          <w:sz w:val="28"/>
          <w:szCs w:val="28"/>
        </w:rPr>
        <w:t xml:space="preserve"> в образовательных организациях дошкольного и общего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ния (ведение уроков, работа на группе) </w:t>
      </w:r>
      <w:r w:rsidRPr="007E6D76">
        <w:rPr>
          <w:rFonts w:ascii="Times New Roman" w:hAnsi="Times New Roman"/>
          <w:b/>
          <w:sz w:val="28"/>
          <w:szCs w:val="28"/>
        </w:rPr>
        <w:t>студентам</w:t>
      </w:r>
      <w:r w:rsidRPr="007E6D76">
        <w:rPr>
          <w:rFonts w:ascii="Times New Roman" w:hAnsi="Times New Roman"/>
          <w:sz w:val="28"/>
          <w:szCs w:val="28"/>
        </w:rPr>
        <w:t>, обучающимся по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тельным программа высшего образования по специальностям и направлением под</w:t>
      </w:r>
      <w:r w:rsidR="00D30B00">
        <w:rPr>
          <w:rFonts w:ascii="Times New Roman" w:hAnsi="Times New Roman"/>
          <w:sz w:val="28"/>
          <w:szCs w:val="28"/>
        </w:rPr>
        <w:t>готовки «</w:t>
      </w:r>
      <w:r w:rsidRPr="007E6D76">
        <w:rPr>
          <w:rFonts w:ascii="Times New Roman" w:hAnsi="Times New Roman"/>
          <w:sz w:val="28"/>
          <w:szCs w:val="28"/>
        </w:rPr>
        <w:t>Образование и педагогические науки</w:t>
      </w:r>
      <w:r w:rsidR="00D30B00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>, 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торые успешно прошли промежуточную а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тестации не менее чем за 3 года обучения.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Для педагогической деятельности по дополнительным общеобразов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тельным программам (кружки, факультативы) необходимо, чтобы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тельные программы высшего образования, по которым обучаются студенты, соответствовали направленности дополнительных общеобразовательных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грамм, а также студенты должны успешно</w:t>
      </w:r>
      <w:r w:rsidR="00D30B00">
        <w:rPr>
          <w:rFonts w:ascii="Times New Roman" w:hAnsi="Times New Roman"/>
          <w:sz w:val="28"/>
          <w:szCs w:val="28"/>
        </w:rPr>
        <w:t xml:space="preserve"> пройти пр</w:t>
      </w:r>
      <w:r w:rsidR="00D30B00">
        <w:rPr>
          <w:rFonts w:ascii="Times New Roman" w:hAnsi="Times New Roman"/>
          <w:sz w:val="28"/>
          <w:szCs w:val="28"/>
        </w:rPr>
        <w:t>о</w:t>
      </w:r>
      <w:r w:rsidR="00D30B00">
        <w:rPr>
          <w:rFonts w:ascii="Times New Roman" w:hAnsi="Times New Roman"/>
          <w:sz w:val="28"/>
          <w:szCs w:val="28"/>
        </w:rPr>
        <w:t>межуточную аттестацию</w:t>
      </w:r>
      <w:r w:rsidRPr="007E6D76">
        <w:rPr>
          <w:rFonts w:ascii="Times New Roman" w:hAnsi="Times New Roman"/>
          <w:sz w:val="28"/>
          <w:szCs w:val="28"/>
        </w:rPr>
        <w:t xml:space="preserve"> не менее чем за 2 года обучения (при этом соответствие программ определяет руководитель образовательной организации, где хочет трудоустроиться ст</w:t>
      </w:r>
      <w:r w:rsidRPr="007E6D76">
        <w:rPr>
          <w:rFonts w:ascii="Times New Roman" w:hAnsi="Times New Roman"/>
          <w:sz w:val="28"/>
          <w:szCs w:val="28"/>
        </w:rPr>
        <w:t>у</w:t>
      </w:r>
      <w:r w:rsidR="00D30B00">
        <w:rPr>
          <w:rFonts w:ascii="Times New Roman" w:hAnsi="Times New Roman"/>
          <w:sz w:val="28"/>
          <w:szCs w:val="28"/>
        </w:rPr>
        <w:t>дент).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Для занятия педагогической деятельностью студент должен предост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вить, а работ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датель самостоятельно проверить и оценить:</w:t>
      </w:r>
    </w:p>
    <w:p w:rsidR="00563715" w:rsidRPr="007E6D76" w:rsidRDefault="00563715" w:rsidP="007D6E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общие документы, предусмотренные ст. 65 Трудового кодекса РФ (за исключением документов об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нии и о квалификации);</w:t>
      </w:r>
    </w:p>
    <w:p w:rsidR="00563715" w:rsidRPr="007E6D76" w:rsidRDefault="00563715" w:rsidP="007D6E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характеристику на студента, выда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ную образовательной организацией, в которой он обучается;</w:t>
      </w:r>
    </w:p>
    <w:p w:rsidR="00563715" w:rsidRPr="007E6D76" w:rsidRDefault="00563715" w:rsidP="007D6E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справку о периоде обучения</w:t>
      </w:r>
      <w:r w:rsidR="00D30B00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подтверждающую успешное прохожд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ние им промежуточной аттестации (3 или 2 года обучения соответс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венно) и перечень освоенных студентом учебных предметов (курсов, дисциплин и т</w:t>
      </w:r>
      <w:r w:rsidR="00C8649C">
        <w:rPr>
          <w:rFonts w:ascii="Times New Roman" w:hAnsi="Times New Roman"/>
          <w:sz w:val="28"/>
          <w:szCs w:val="28"/>
        </w:rPr>
        <w:t xml:space="preserve">. </w:t>
      </w:r>
      <w:r w:rsidRPr="007E6D76">
        <w:rPr>
          <w:rFonts w:ascii="Times New Roman" w:hAnsi="Times New Roman"/>
          <w:sz w:val="28"/>
          <w:szCs w:val="28"/>
        </w:rPr>
        <w:t xml:space="preserve">д.), практики с указанием общего количества часов </w:t>
      </w:r>
      <w:r w:rsidRPr="007E6D76">
        <w:rPr>
          <w:rFonts w:ascii="Times New Roman" w:hAnsi="Times New Roman"/>
          <w:sz w:val="28"/>
          <w:szCs w:val="28"/>
        </w:rPr>
        <w:lastRenderedPageBreak/>
        <w:t xml:space="preserve">(форма справки утверждается </w:t>
      </w:r>
      <w:r w:rsidR="00C8649C" w:rsidRPr="007E6D76">
        <w:rPr>
          <w:rFonts w:ascii="Times New Roman" w:hAnsi="Times New Roman"/>
          <w:sz w:val="28"/>
          <w:szCs w:val="28"/>
        </w:rPr>
        <w:t>организацией,</w:t>
      </w:r>
      <w:r w:rsidRPr="007E6D76">
        <w:rPr>
          <w:rFonts w:ascii="Times New Roman" w:hAnsi="Times New Roman"/>
          <w:sz w:val="28"/>
          <w:szCs w:val="28"/>
        </w:rPr>
        <w:t xml:space="preserve"> где обучается студент с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мостоя</w:t>
      </w:r>
      <w:r w:rsidR="00D30B00">
        <w:rPr>
          <w:rFonts w:ascii="Times New Roman" w:hAnsi="Times New Roman"/>
          <w:sz w:val="28"/>
          <w:szCs w:val="28"/>
        </w:rPr>
        <w:t>тел</w:t>
      </w:r>
      <w:r w:rsidR="00D30B00">
        <w:rPr>
          <w:rFonts w:ascii="Times New Roman" w:hAnsi="Times New Roman"/>
          <w:sz w:val="28"/>
          <w:szCs w:val="28"/>
        </w:rPr>
        <w:t>ь</w:t>
      </w:r>
      <w:r w:rsidR="00D30B00">
        <w:rPr>
          <w:rFonts w:ascii="Times New Roman" w:hAnsi="Times New Roman"/>
          <w:sz w:val="28"/>
          <w:szCs w:val="28"/>
        </w:rPr>
        <w:t>но).</w:t>
      </w: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После сдачи документов работодатель проводит собеседование с целью оценки подготовленности обучающегося к занятию педагогической деятельн</w:t>
      </w:r>
      <w:r w:rsidRPr="007E6D76">
        <w:rPr>
          <w:rFonts w:ascii="Times New Roman" w:hAnsi="Times New Roman"/>
          <w:sz w:val="28"/>
          <w:szCs w:val="28"/>
        </w:rPr>
        <w:t>о</w:t>
      </w:r>
      <w:r w:rsidR="00D30B00">
        <w:rPr>
          <w:rFonts w:ascii="Times New Roman" w:hAnsi="Times New Roman"/>
          <w:sz w:val="28"/>
          <w:szCs w:val="28"/>
        </w:rPr>
        <w:t>стью, по итогам которого</w:t>
      </w:r>
      <w:r w:rsidRPr="007E6D76">
        <w:rPr>
          <w:rFonts w:ascii="Times New Roman" w:hAnsi="Times New Roman"/>
          <w:sz w:val="28"/>
          <w:szCs w:val="28"/>
        </w:rPr>
        <w:t xml:space="preserve"> принимает решение о заключении или не 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ключении трудового договора.</w:t>
      </w: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5256EA">
      <w:pPr>
        <w:pStyle w:val="3"/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bookmarkStart w:id="35" w:name="_Toc57209877"/>
      <w:bookmarkStart w:id="36" w:name="_Toc78884396"/>
      <w:r w:rsidRPr="007E6D76">
        <w:rPr>
          <w:rFonts w:ascii="Times New Roman" w:hAnsi="Times New Roman"/>
          <w:sz w:val="28"/>
          <w:szCs w:val="28"/>
        </w:rPr>
        <w:t>4.2. Уголовно-правовой ценз</w:t>
      </w:r>
      <w:bookmarkEnd w:id="35"/>
      <w:bookmarkEnd w:id="36"/>
    </w:p>
    <w:p w:rsidR="005256EA" w:rsidRPr="00306C60" w:rsidRDefault="005256EA" w:rsidP="00306C6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Трудовой кодекс РФ (ч. 2 ст. 331) да</w:t>
      </w:r>
      <w:r w:rsidR="003D0F58">
        <w:rPr>
          <w:rFonts w:ascii="Times New Roman" w:hAnsi="Times New Roman"/>
          <w:sz w:val="28"/>
          <w:szCs w:val="28"/>
        </w:rPr>
        <w:t>ё</w:t>
      </w:r>
      <w:r w:rsidRPr="007E6D76">
        <w:rPr>
          <w:rFonts w:ascii="Times New Roman" w:hAnsi="Times New Roman"/>
          <w:sz w:val="28"/>
          <w:szCs w:val="28"/>
        </w:rPr>
        <w:t>т перечень лиц и причин, по кот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рым указанные лица не могут быть допущены к занятию педагогической де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>тельностью.</w:t>
      </w: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</w:t>
      </w:r>
      <w:r w:rsidR="00D30B00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к педагогической деятельности не допускаются лица:</w:t>
      </w:r>
    </w:p>
    <w:p w:rsidR="00563715" w:rsidRPr="007E6D76" w:rsidRDefault="00563715" w:rsidP="007D6E2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лишенные права заниматься педагогической деятельностью в соотве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ствии с вступившим в законную силу приговором суда;</w:t>
      </w:r>
    </w:p>
    <w:p w:rsidR="00563715" w:rsidRPr="007E6D76" w:rsidRDefault="00563715" w:rsidP="007D6E2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имеющие или имевшие судимость, подвергавшиеся уголовному пр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следованию (за исключением лиц, уголовное преследование в 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нии которых прекращено по реабилитирующим основаниям) за пр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ступления против жизни и здоровья, свободы, чести и достоинства личности (за исключением незаконной госпитал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зации в медицинскую организацию, оказывающую психиатрическую помощь в стациона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ных условиях, и клеветы), половой неприкосновенности и половой свободы личности, против семьи и несовершеннолетних, здоровья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селения и общественной нравственности, основ конституционного строя и безопасности государства, мира и безопасности человеч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ства, а также против общественной безопасности, за исключением случ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ев, предусмотренных частью третьей настоящей ст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тьи;</w:t>
      </w:r>
    </w:p>
    <w:p w:rsidR="00563715" w:rsidRPr="007E6D76" w:rsidRDefault="00563715" w:rsidP="007D6E2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имеющие неснятую или непогашенную судимость за иные умышле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ные тяжкие и особо тяжкие преступления, не указанные в абзаце 3 части</w:t>
      </w:r>
      <w:r w:rsidR="00D30B00">
        <w:rPr>
          <w:rFonts w:ascii="Times New Roman" w:hAnsi="Times New Roman"/>
          <w:sz w:val="28"/>
          <w:szCs w:val="28"/>
        </w:rPr>
        <w:t xml:space="preserve"> 2 ст. 331 Трудового кодекса РФ.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Однако сама норма имеет </w:t>
      </w:r>
      <w:r w:rsidR="00C8649C" w:rsidRPr="007E6D76">
        <w:rPr>
          <w:rFonts w:ascii="Times New Roman" w:hAnsi="Times New Roman"/>
          <w:b/>
          <w:sz w:val="28"/>
          <w:szCs w:val="28"/>
        </w:rPr>
        <w:t>сложную структуру,</w:t>
      </w:r>
      <w:r w:rsidRPr="007E6D76">
        <w:rPr>
          <w:rFonts w:ascii="Times New Roman" w:hAnsi="Times New Roman"/>
          <w:sz w:val="28"/>
          <w:szCs w:val="28"/>
        </w:rPr>
        <w:t xml:space="preserve"> имеющую признаки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рушения юридической техники </w:t>
      </w:r>
      <w:r w:rsidRPr="007E6D76">
        <w:rPr>
          <w:rFonts w:ascii="Times New Roman" w:hAnsi="Times New Roman"/>
          <w:i/>
          <w:sz w:val="28"/>
          <w:szCs w:val="28"/>
        </w:rPr>
        <w:t>(нечеткое выделение частей и абзацев)</w:t>
      </w:r>
      <w:r w:rsidRPr="007E6D76">
        <w:rPr>
          <w:rFonts w:ascii="Times New Roman" w:hAnsi="Times New Roman"/>
          <w:sz w:val="28"/>
          <w:szCs w:val="28"/>
        </w:rPr>
        <w:t xml:space="preserve"> след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вательно, вызывает сложности в применении.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Вообще, само </w:t>
      </w:r>
      <w:r w:rsidRPr="007E6D76">
        <w:rPr>
          <w:rFonts w:ascii="Times New Roman" w:hAnsi="Times New Roman"/>
          <w:b/>
          <w:sz w:val="28"/>
          <w:szCs w:val="28"/>
        </w:rPr>
        <w:t>содержание ст. 331</w:t>
      </w:r>
      <w:r w:rsidRPr="007E6D76">
        <w:rPr>
          <w:rFonts w:ascii="Times New Roman" w:hAnsi="Times New Roman"/>
          <w:sz w:val="28"/>
          <w:szCs w:val="28"/>
        </w:rPr>
        <w:t xml:space="preserve"> Трудового кодекса РФ в части огран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чений на занят</w:t>
      </w:r>
      <w:r w:rsidR="00D30B00">
        <w:rPr>
          <w:rFonts w:ascii="Times New Roman" w:hAnsi="Times New Roman"/>
          <w:sz w:val="28"/>
          <w:szCs w:val="28"/>
        </w:rPr>
        <w:t>ие педагогической деятельностью за последние несколько лет</w:t>
      </w:r>
      <w:r w:rsidR="003D0F58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подвергалось неодн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кратному изменению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Так, до 07.01.2011 г</w:t>
      </w:r>
      <w:r w:rsidR="00D30B00">
        <w:rPr>
          <w:rFonts w:ascii="Times New Roman" w:hAnsi="Times New Roman"/>
          <w:sz w:val="28"/>
          <w:szCs w:val="28"/>
        </w:rPr>
        <w:t>.</w:t>
      </w:r>
      <w:r w:rsidRPr="007E6D76">
        <w:rPr>
          <w:rFonts w:ascii="Times New Roman" w:hAnsi="Times New Roman"/>
          <w:sz w:val="28"/>
          <w:szCs w:val="28"/>
        </w:rPr>
        <w:t xml:space="preserve"> занятие педагогической деятельностью было огран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чено </w:t>
      </w:r>
      <w:r w:rsidRPr="007E6D76">
        <w:rPr>
          <w:rFonts w:ascii="Times New Roman" w:hAnsi="Times New Roman"/>
          <w:b/>
          <w:sz w:val="28"/>
          <w:szCs w:val="28"/>
        </w:rPr>
        <w:t>только</w:t>
      </w:r>
      <w:r w:rsidRPr="007E6D76">
        <w:rPr>
          <w:rFonts w:ascii="Times New Roman" w:hAnsi="Times New Roman"/>
          <w:sz w:val="28"/>
          <w:szCs w:val="28"/>
        </w:rPr>
        <w:t xml:space="preserve"> для лиц</w:t>
      </w:r>
      <w:r w:rsidR="00D30B00">
        <w:rPr>
          <w:rFonts w:ascii="Times New Roman" w:hAnsi="Times New Roman"/>
          <w:sz w:val="28"/>
          <w:szCs w:val="28"/>
        </w:rPr>
        <w:t>, имеющих</w:t>
      </w:r>
      <w:r w:rsidRPr="007E6D76">
        <w:rPr>
          <w:rFonts w:ascii="Times New Roman" w:hAnsi="Times New Roman"/>
          <w:sz w:val="28"/>
          <w:szCs w:val="28"/>
        </w:rPr>
        <w:t xml:space="preserve"> неснятую или непогашенную судимость за умышленные тяжкие и особо тяжкие преступления </w:t>
      </w:r>
      <w:r w:rsidRPr="007E6D76">
        <w:rPr>
          <w:rFonts w:ascii="Times New Roman" w:hAnsi="Times New Roman"/>
          <w:i/>
          <w:sz w:val="28"/>
          <w:szCs w:val="28"/>
        </w:rPr>
        <w:t>(гораздо легче опр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деляется нормами УК РФ).</w:t>
      </w:r>
    </w:p>
    <w:p w:rsidR="00563715" w:rsidRPr="007E6D76" w:rsidRDefault="00D30B00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Впоследствии</w:t>
      </w:r>
      <w:r w:rsidR="00563715" w:rsidRPr="007E6D76">
        <w:rPr>
          <w:rFonts w:ascii="Times New Roman" w:hAnsi="Times New Roman"/>
          <w:sz w:val="28"/>
          <w:szCs w:val="28"/>
        </w:rPr>
        <w:t xml:space="preserve"> законодатель вн</w:t>
      </w:r>
      <w:r w:rsidR="003D0F58">
        <w:rPr>
          <w:rFonts w:ascii="Times New Roman" w:hAnsi="Times New Roman"/>
          <w:sz w:val="28"/>
          <w:szCs w:val="28"/>
        </w:rPr>
        <w:t>ё</w:t>
      </w:r>
      <w:r w:rsidR="00563715" w:rsidRPr="007E6D76">
        <w:rPr>
          <w:rFonts w:ascii="Times New Roman" w:hAnsi="Times New Roman"/>
          <w:sz w:val="28"/>
          <w:szCs w:val="28"/>
        </w:rPr>
        <w:t xml:space="preserve">с изменения и </w:t>
      </w:r>
      <w:r w:rsidR="00563715" w:rsidRPr="007E6D76">
        <w:rPr>
          <w:rFonts w:ascii="Times New Roman" w:hAnsi="Times New Roman"/>
          <w:b/>
          <w:sz w:val="28"/>
          <w:szCs w:val="28"/>
        </w:rPr>
        <w:t>заменил категорию пр</w:t>
      </w:r>
      <w:r w:rsidR="00563715" w:rsidRPr="007E6D76">
        <w:rPr>
          <w:rFonts w:ascii="Times New Roman" w:hAnsi="Times New Roman"/>
          <w:b/>
          <w:sz w:val="28"/>
          <w:szCs w:val="28"/>
        </w:rPr>
        <w:t>е</w:t>
      </w:r>
      <w:r w:rsidR="00563715" w:rsidRPr="007E6D76">
        <w:rPr>
          <w:rFonts w:ascii="Times New Roman" w:hAnsi="Times New Roman"/>
          <w:b/>
          <w:sz w:val="28"/>
          <w:szCs w:val="28"/>
        </w:rPr>
        <w:t>ступления</w:t>
      </w:r>
      <w:r w:rsidR="003D0F58">
        <w:rPr>
          <w:rFonts w:ascii="Times New Roman" w:hAnsi="Times New Roman"/>
          <w:b/>
          <w:sz w:val="28"/>
          <w:szCs w:val="28"/>
        </w:rPr>
        <w:t xml:space="preserve"> </w:t>
      </w:r>
      <w:r w:rsidR="00563715" w:rsidRPr="007E6D76">
        <w:rPr>
          <w:rFonts w:ascii="Times New Roman" w:hAnsi="Times New Roman"/>
          <w:i/>
          <w:sz w:val="28"/>
          <w:szCs w:val="28"/>
        </w:rPr>
        <w:t xml:space="preserve">(тяжесть преступления) </w:t>
      </w:r>
      <w:r w:rsidR="00563715" w:rsidRPr="007E6D76">
        <w:rPr>
          <w:rFonts w:ascii="Times New Roman" w:hAnsi="Times New Roman"/>
          <w:b/>
          <w:sz w:val="28"/>
          <w:szCs w:val="28"/>
        </w:rPr>
        <w:t>указанием на виды преступлений</w:t>
      </w:r>
      <w:r>
        <w:rPr>
          <w:rFonts w:ascii="Times New Roman" w:hAnsi="Times New Roman"/>
          <w:b/>
          <w:sz w:val="28"/>
          <w:szCs w:val="28"/>
        </w:rPr>
        <w:t>,</w:t>
      </w:r>
      <w:r w:rsidR="00563715" w:rsidRPr="007E6D76">
        <w:rPr>
          <w:rFonts w:ascii="Times New Roman" w:hAnsi="Times New Roman"/>
          <w:sz w:val="28"/>
          <w:szCs w:val="28"/>
        </w:rPr>
        <w:t xml:space="preserve"> п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речисленных в особенной части Уголовного кодекса РФ, а также запретил п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дагогическ</w:t>
      </w:r>
      <w:r w:rsidR="003D0F58">
        <w:rPr>
          <w:rFonts w:ascii="Times New Roman" w:hAnsi="Times New Roman"/>
          <w:sz w:val="28"/>
          <w:szCs w:val="28"/>
        </w:rPr>
        <w:t>ую деятельность не только осуждё</w:t>
      </w:r>
      <w:r w:rsidR="00563715" w:rsidRPr="007E6D76">
        <w:rPr>
          <w:rFonts w:ascii="Times New Roman" w:hAnsi="Times New Roman"/>
          <w:sz w:val="28"/>
          <w:szCs w:val="28"/>
        </w:rPr>
        <w:t xml:space="preserve">нным по приговору суда, но и </w:t>
      </w:r>
      <w:r w:rsidR="00563715" w:rsidRPr="007E6D76">
        <w:rPr>
          <w:rFonts w:ascii="Times New Roman" w:hAnsi="Times New Roman"/>
          <w:b/>
          <w:sz w:val="28"/>
          <w:szCs w:val="28"/>
        </w:rPr>
        <w:t>подвергавшимся уголовному преследованию</w:t>
      </w:r>
      <w:r w:rsidR="003D0F58">
        <w:rPr>
          <w:rFonts w:ascii="Times New Roman" w:hAnsi="Times New Roman"/>
          <w:b/>
          <w:sz w:val="28"/>
          <w:szCs w:val="28"/>
        </w:rPr>
        <w:t xml:space="preserve"> </w:t>
      </w:r>
      <w:r w:rsidR="00563715" w:rsidRPr="007E6D76">
        <w:rPr>
          <w:rFonts w:ascii="Times New Roman" w:hAnsi="Times New Roman"/>
          <w:i/>
          <w:sz w:val="28"/>
          <w:szCs w:val="28"/>
        </w:rPr>
        <w:t>(в т.</w:t>
      </w:r>
      <w:r w:rsidR="003D0F58">
        <w:rPr>
          <w:rFonts w:ascii="Times New Roman" w:hAnsi="Times New Roman"/>
          <w:i/>
          <w:sz w:val="28"/>
          <w:szCs w:val="28"/>
        </w:rPr>
        <w:t xml:space="preserve"> </w:t>
      </w:r>
      <w:r w:rsidR="00563715" w:rsidRPr="007E6D76">
        <w:rPr>
          <w:rFonts w:ascii="Times New Roman" w:hAnsi="Times New Roman"/>
          <w:i/>
          <w:sz w:val="28"/>
          <w:szCs w:val="28"/>
        </w:rPr>
        <w:t>ч. находившимся под следствием)</w:t>
      </w:r>
      <w:r>
        <w:rPr>
          <w:rFonts w:ascii="Times New Roman" w:hAnsi="Times New Roman"/>
          <w:sz w:val="28"/>
          <w:szCs w:val="28"/>
        </w:rPr>
        <w:t xml:space="preserve">, </w:t>
      </w:r>
      <w:r w:rsidR="00563715" w:rsidRPr="007E6D76">
        <w:rPr>
          <w:rFonts w:ascii="Times New Roman" w:hAnsi="Times New Roman"/>
          <w:sz w:val="28"/>
          <w:szCs w:val="28"/>
        </w:rPr>
        <w:t>за искл</w:t>
      </w:r>
      <w:r w:rsidR="00563715" w:rsidRPr="007E6D76">
        <w:rPr>
          <w:rFonts w:ascii="Times New Roman" w:hAnsi="Times New Roman"/>
          <w:sz w:val="28"/>
          <w:szCs w:val="28"/>
        </w:rPr>
        <w:t>ю</w:t>
      </w:r>
      <w:r w:rsidR="00563715" w:rsidRPr="007E6D76">
        <w:rPr>
          <w:rFonts w:ascii="Times New Roman" w:hAnsi="Times New Roman"/>
          <w:sz w:val="28"/>
          <w:szCs w:val="28"/>
        </w:rPr>
        <w:t>чением реабилитированных.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При этом трудовые отношения, </w:t>
      </w:r>
      <w:r w:rsidRPr="007E6D76">
        <w:rPr>
          <w:rFonts w:ascii="Times New Roman" w:hAnsi="Times New Roman"/>
          <w:b/>
          <w:sz w:val="28"/>
          <w:szCs w:val="28"/>
        </w:rPr>
        <w:t>возникшие до 07.01.2011 г</w:t>
      </w:r>
      <w:r w:rsidR="00D30B00">
        <w:rPr>
          <w:rFonts w:ascii="Times New Roman" w:hAnsi="Times New Roman"/>
          <w:b/>
          <w:sz w:val="28"/>
          <w:szCs w:val="28"/>
        </w:rPr>
        <w:t>.,</w:t>
      </w:r>
      <w:r w:rsidRPr="007E6D76">
        <w:rPr>
          <w:rFonts w:ascii="Times New Roman" w:hAnsi="Times New Roman"/>
          <w:sz w:val="28"/>
          <w:szCs w:val="28"/>
        </w:rPr>
        <w:t xml:space="preserve"> с действу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щими работниками, осуществляющими педагогическую деятельность и име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шим</w:t>
      </w:r>
      <w:r w:rsidR="00D30B00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 судимость или подвергавшим</w:t>
      </w:r>
      <w:r w:rsidR="00D30B00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ся уголовному преследованию за престу</w:t>
      </w:r>
      <w:r w:rsidRPr="007E6D76">
        <w:rPr>
          <w:rFonts w:ascii="Times New Roman" w:hAnsi="Times New Roman"/>
          <w:sz w:val="28"/>
          <w:szCs w:val="28"/>
        </w:rPr>
        <w:t>п</w:t>
      </w:r>
      <w:r w:rsidRPr="007E6D76">
        <w:rPr>
          <w:rFonts w:ascii="Times New Roman" w:hAnsi="Times New Roman"/>
          <w:sz w:val="28"/>
          <w:szCs w:val="28"/>
        </w:rPr>
        <w:t xml:space="preserve">ления, указанные в ст. 331 ТК РФ, также </w:t>
      </w:r>
      <w:r w:rsidRPr="007E6D76">
        <w:rPr>
          <w:rFonts w:ascii="Times New Roman" w:hAnsi="Times New Roman"/>
          <w:b/>
          <w:sz w:val="28"/>
          <w:szCs w:val="28"/>
        </w:rPr>
        <w:t>подлежали прекращению</w:t>
      </w:r>
      <w:r w:rsidR="003D0F58">
        <w:rPr>
          <w:rFonts w:ascii="Times New Roman" w:hAnsi="Times New Roman"/>
          <w:b/>
          <w:sz w:val="28"/>
          <w:szCs w:val="28"/>
        </w:rPr>
        <w:t xml:space="preserve"> </w:t>
      </w:r>
      <w:r w:rsidR="00D30B00">
        <w:rPr>
          <w:rFonts w:ascii="Times New Roman" w:hAnsi="Times New Roman"/>
          <w:sz w:val="28"/>
          <w:szCs w:val="28"/>
        </w:rPr>
        <w:t>(</w:t>
      </w:r>
      <w:r w:rsidRPr="007E6D76">
        <w:rPr>
          <w:rFonts w:ascii="Times New Roman" w:hAnsi="Times New Roman"/>
          <w:i/>
          <w:sz w:val="28"/>
          <w:szCs w:val="28"/>
        </w:rPr>
        <w:t>вопрос 6</w:t>
      </w:r>
      <w:r w:rsidR="003D0F58">
        <w:rPr>
          <w:rFonts w:ascii="Times New Roman" w:hAnsi="Times New Roman"/>
          <w:i/>
          <w:sz w:val="28"/>
          <w:szCs w:val="28"/>
        </w:rPr>
        <w:t xml:space="preserve"> </w:t>
      </w:r>
      <w:r w:rsidRPr="007E6D76">
        <w:rPr>
          <w:rFonts w:ascii="Times New Roman" w:hAnsi="Times New Roman"/>
          <w:i/>
          <w:sz w:val="28"/>
          <w:szCs w:val="28"/>
        </w:rPr>
        <w:t>Обзор</w:t>
      </w:r>
      <w:r w:rsidR="00D30B00">
        <w:rPr>
          <w:rFonts w:ascii="Times New Roman" w:hAnsi="Times New Roman"/>
          <w:i/>
          <w:sz w:val="28"/>
          <w:szCs w:val="28"/>
        </w:rPr>
        <w:t>а судебной практики Верховного с</w:t>
      </w:r>
      <w:r w:rsidRPr="007E6D76">
        <w:rPr>
          <w:rFonts w:ascii="Times New Roman" w:hAnsi="Times New Roman"/>
          <w:i/>
          <w:sz w:val="28"/>
          <w:szCs w:val="28"/>
        </w:rPr>
        <w:t>уда Российской Федерации за I ква</w:t>
      </w:r>
      <w:r w:rsidRPr="007E6D76">
        <w:rPr>
          <w:rFonts w:ascii="Times New Roman" w:hAnsi="Times New Roman"/>
          <w:i/>
          <w:sz w:val="28"/>
          <w:szCs w:val="28"/>
        </w:rPr>
        <w:t>р</w:t>
      </w:r>
      <w:r w:rsidRPr="007E6D76">
        <w:rPr>
          <w:rFonts w:ascii="Times New Roman" w:hAnsi="Times New Roman"/>
          <w:i/>
          <w:sz w:val="28"/>
          <w:szCs w:val="28"/>
        </w:rPr>
        <w:t>тал 2012 год</w:t>
      </w:r>
      <w:r w:rsidR="00D30B00">
        <w:rPr>
          <w:rFonts w:ascii="Times New Roman" w:hAnsi="Times New Roman"/>
          <w:i/>
          <w:sz w:val="28"/>
          <w:szCs w:val="28"/>
        </w:rPr>
        <w:t>а (утв. Президиумом Верховного с</w:t>
      </w:r>
      <w:r w:rsidRPr="007E6D76">
        <w:rPr>
          <w:rFonts w:ascii="Times New Roman" w:hAnsi="Times New Roman"/>
          <w:i/>
          <w:sz w:val="28"/>
          <w:szCs w:val="28"/>
        </w:rPr>
        <w:t>уда Российской Федерации от 20 июня 2012 г.)</w:t>
      </w:r>
      <w:r w:rsidR="00D30B00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Данный факт породил </w:t>
      </w:r>
      <w:r w:rsidRPr="007E6D76">
        <w:rPr>
          <w:rFonts w:ascii="Times New Roman" w:hAnsi="Times New Roman"/>
          <w:b/>
          <w:sz w:val="28"/>
          <w:szCs w:val="28"/>
        </w:rPr>
        <w:t>множество скандальных ситуаций</w:t>
      </w:r>
      <w:r w:rsidRPr="007E6D76">
        <w:rPr>
          <w:rFonts w:ascii="Times New Roman" w:hAnsi="Times New Roman"/>
          <w:sz w:val="28"/>
          <w:szCs w:val="28"/>
        </w:rPr>
        <w:t>, когда засл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 xml:space="preserve">женные педагогические работники, которые единожды преступили закон еще во времена СССР, за незначительные по нынешним временам преступления </w:t>
      </w:r>
      <w:r w:rsidRPr="007E6D76">
        <w:rPr>
          <w:rFonts w:ascii="Times New Roman" w:hAnsi="Times New Roman"/>
          <w:i/>
          <w:sz w:val="28"/>
          <w:szCs w:val="28"/>
        </w:rPr>
        <w:t>(драка после «сельской» дискотеки, в результате которых будущим педагог</w:t>
      </w:r>
      <w:r w:rsidRPr="007E6D76">
        <w:rPr>
          <w:rFonts w:ascii="Times New Roman" w:hAnsi="Times New Roman"/>
          <w:i/>
          <w:sz w:val="28"/>
          <w:szCs w:val="28"/>
        </w:rPr>
        <w:t>и</w:t>
      </w:r>
      <w:r w:rsidRPr="007E6D76">
        <w:rPr>
          <w:rFonts w:ascii="Times New Roman" w:hAnsi="Times New Roman"/>
          <w:i/>
          <w:sz w:val="28"/>
          <w:szCs w:val="28"/>
        </w:rPr>
        <w:t>ческим работником были нанесены побои другому лицу</w:t>
      </w:r>
      <w:r w:rsidRPr="007E6D76">
        <w:rPr>
          <w:rFonts w:ascii="Times New Roman" w:hAnsi="Times New Roman"/>
          <w:sz w:val="28"/>
          <w:szCs w:val="28"/>
        </w:rPr>
        <w:t>) были уволены. Ук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занные факты стали предметом</w:t>
      </w:r>
      <w:r w:rsidR="00D30B00">
        <w:rPr>
          <w:rFonts w:ascii="Times New Roman" w:hAnsi="Times New Roman"/>
          <w:sz w:val="28"/>
          <w:szCs w:val="28"/>
        </w:rPr>
        <w:t xml:space="preserve"> рассмотрения Конституционного с</w:t>
      </w:r>
      <w:r w:rsidRPr="007E6D76">
        <w:rPr>
          <w:rFonts w:ascii="Times New Roman" w:hAnsi="Times New Roman"/>
          <w:sz w:val="28"/>
          <w:szCs w:val="28"/>
        </w:rPr>
        <w:t>уда РФ, 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торый в Постановлении от 18.07.2013 № 19-П указал о </w:t>
      </w:r>
      <w:r w:rsidRPr="007E6D76">
        <w:rPr>
          <w:rFonts w:ascii="Times New Roman" w:hAnsi="Times New Roman"/>
          <w:b/>
          <w:sz w:val="28"/>
          <w:szCs w:val="28"/>
        </w:rPr>
        <w:t>неконституцио</w:t>
      </w:r>
      <w:r w:rsidRPr="007E6D76">
        <w:rPr>
          <w:rFonts w:ascii="Times New Roman" w:hAnsi="Times New Roman"/>
          <w:b/>
          <w:sz w:val="28"/>
          <w:szCs w:val="28"/>
        </w:rPr>
        <w:t>н</w:t>
      </w:r>
      <w:r w:rsidRPr="007E6D76">
        <w:rPr>
          <w:rFonts w:ascii="Times New Roman" w:hAnsi="Times New Roman"/>
          <w:b/>
          <w:sz w:val="28"/>
          <w:szCs w:val="28"/>
        </w:rPr>
        <w:t>ности полного запрета на педагогическую деятельность для судимых</w:t>
      </w:r>
      <w:r w:rsidRPr="007E6D76">
        <w:rPr>
          <w:rFonts w:ascii="Times New Roman" w:hAnsi="Times New Roman"/>
          <w:sz w:val="28"/>
          <w:szCs w:val="28"/>
        </w:rPr>
        <w:t xml:space="preserve"> граждан без уч</w:t>
      </w:r>
      <w:r w:rsidR="003D0F58">
        <w:rPr>
          <w:rFonts w:ascii="Times New Roman" w:hAnsi="Times New Roman"/>
          <w:sz w:val="28"/>
          <w:szCs w:val="28"/>
        </w:rPr>
        <w:t>ё</w:t>
      </w:r>
      <w:r w:rsidRPr="007E6D76">
        <w:rPr>
          <w:rFonts w:ascii="Times New Roman" w:hAnsi="Times New Roman"/>
          <w:sz w:val="28"/>
          <w:szCs w:val="28"/>
        </w:rPr>
        <w:t>та степени тяжести, давности и личной характеристики педагогического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ботника или лица</w:t>
      </w:r>
      <w:r w:rsidR="00D30B00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желающего им стать. </w:t>
      </w:r>
    </w:p>
    <w:p w:rsidR="00563715" w:rsidRPr="007E6D76" w:rsidRDefault="00D30B00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</w:t>
      </w:r>
      <w:r w:rsidR="00563715" w:rsidRPr="007E6D76">
        <w:rPr>
          <w:rFonts w:ascii="Times New Roman" w:hAnsi="Times New Roman"/>
          <w:sz w:val="28"/>
          <w:szCs w:val="28"/>
        </w:rPr>
        <w:t xml:space="preserve"> редакция </w:t>
      </w:r>
      <w:r w:rsidR="00563715" w:rsidRPr="007E6D76">
        <w:rPr>
          <w:rFonts w:ascii="Times New Roman" w:hAnsi="Times New Roman"/>
          <w:b/>
          <w:sz w:val="28"/>
          <w:szCs w:val="28"/>
        </w:rPr>
        <w:t>ст. 331</w:t>
      </w:r>
      <w:r w:rsidR="00563715" w:rsidRPr="007E6D76">
        <w:rPr>
          <w:rFonts w:ascii="Times New Roman" w:hAnsi="Times New Roman"/>
          <w:sz w:val="28"/>
          <w:szCs w:val="28"/>
        </w:rPr>
        <w:t xml:space="preserve"> Трудового кодекса РФ </w:t>
      </w:r>
      <w:r w:rsidR="00563715" w:rsidRPr="007E6D76">
        <w:rPr>
          <w:rFonts w:ascii="Times New Roman" w:hAnsi="Times New Roman"/>
          <w:b/>
          <w:sz w:val="28"/>
          <w:szCs w:val="28"/>
        </w:rPr>
        <w:t>претерпела изм</w:t>
      </w:r>
      <w:r w:rsidR="00563715" w:rsidRPr="007E6D76">
        <w:rPr>
          <w:rFonts w:ascii="Times New Roman" w:hAnsi="Times New Roman"/>
          <w:b/>
          <w:sz w:val="28"/>
          <w:szCs w:val="28"/>
        </w:rPr>
        <w:t>е</w:t>
      </w:r>
      <w:r w:rsidR="00563715" w:rsidRPr="007E6D76">
        <w:rPr>
          <w:rFonts w:ascii="Times New Roman" w:hAnsi="Times New Roman"/>
          <w:b/>
          <w:sz w:val="28"/>
          <w:szCs w:val="28"/>
        </w:rPr>
        <w:t>нения</w:t>
      </w:r>
      <w:r>
        <w:rPr>
          <w:rFonts w:ascii="Times New Roman" w:hAnsi="Times New Roman"/>
          <w:b/>
          <w:sz w:val="28"/>
          <w:szCs w:val="28"/>
        </w:rPr>
        <w:t>,</w:t>
      </w:r>
      <w:r w:rsidR="00563715" w:rsidRPr="007E6D76">
        <w:rPr>
          <w:rFonts w:ascii="Times New Roman" w:hAnsi="Times New Roman"/>
          <w:sz w:val="28"/>
          <w:szCs w:val="28"/>
        </w:rPr>
        <w:t xml:space="preserve"> связанные с необходимостью учитывать не только конкретное престу</w:t>
      </w:r>
      <w:r w:rsidR="00563715" w:rsidRPr="007E6D76">
        <w:rPr>
          <w:rFonts w:ascii="Times New Roman" w:hAnsi="Times New Roman"/>
          <w:sz w:val="28"/>
          <w:szCs w:val="28"/>
        </w:rPr>
        <w:t>п</w:t>
      </w:r>
      <w:r w:rsidR="00563715" w:rsidRPr="007E6D76">
        <w:rPr>
          <w:rFonts w:ascii="Times New Roman" w:hAnsi="Times New Roman"/>
          <w:sz w:val="28"/>
          <w:szCs w:val="28"/>
        </w:rPr>
        <w:t>ление, совершенное кандидатом на педагогическую должность, но и вид и ст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пень тяжести преступления, срок</w:t>
      </w:r>
      <w:r>
        <w:rPr>
          <w:rFonts w:ascii="Times New Roman" w:hAnsi="Times New Roman"/>
          <w:sz w:val="28"/>
          <w:szCs w:val="28"/>
        </w:rPr>
        <w:t>,</w:t>
      </w:r>
      <w:r w:rsidR="00563715" w:rsidRPr="007E6D76">
        <w:rPr>
          <w:rFonts w:ascii="Times New Roman" w:hAnsi="Times New Roman"/>
          <w:sz w:val="28"/>
          <w:szCs w:val="28"/>
        </w:rPr>
        <w:t xml:space="preserve"> прошедший с момента его совершения, фо</w:t>
      </w:r>
      <w:r w:rsidR="00563715" w:rsidRPr="007E6D76">
        <w:rPr>
          <w:rFonts w:ascii="Times New Roman" w:hAnsi="Times New Roman"/>
          <w:sz w:val="28"/>
          <w:szCs w:val="28"/>
        </w:rPr>
        <w:t>р</w:t>
      </w:r>
      <w:r w:rsidR="00563715" w:rsidRPr="007E6D76">
        <w:rPr>
          <w:rFonts w:ascii="Times New Roman" w:hAnsi="Times New Roman"/>
          <w:sz w:val="28"/>
          <w:szCs w:val="28"/>
        </w:rPr>
        <w:t xml:space="preserve">му вины </w:t>
      </w:r>
      <w:r w:rsidR="00563715" w:rsidRPr="007E6D76">
        <w:rPr>
          <w:rFonts w:ascii="Times New Roman" w:hAnsi="Times New Roman"/>
          <w:i/>
          <w:sz w:val="28"/>
          <w:szCs w:val="28"/>
        </w:rPr>
        <w:t>(умысел или неосторожность)</w:t>
      </w:r>
      <w:r w:rsidR="00563715" w:rsidRPr="007E6D76">
        <w:rPr>
          <w:rFonts w:ascii="Times New Roman" w:hAnsi="Times New Roman"/>
          <w:sz w:val="28"/>
          <w:szCs w:val="28"/>
        </w:rPr>
        <w:t xml:space="preserve"> и т.</w:t>
      </w:r>
      <w:r w:rsidR="003D0F58">
        <w:rPr>
          <w:rFonts w:ascii="Times New Roman" w:hAnsi="Times New Roman"/>
          <w:sz w:val="28"/>
          <w:szCs w:val="28"/>
        </w:rPr>
        <w:t xml:space="preserve"> </w:t>
      </w:r>
      <w:r w:rsidR="00563715" w:rsidRPr="007E6D76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>,</w:t>
      </w:r>
      <w:r w:rsidR="00563715" w:rsidRPr="007E6D76">
        <w:rPr>
          <w:rFonts w:ascii="Times New Roman" w:hAnsi="Times New Roman"/>
          <w:sz w:val="28"/>
          <w:szCs w:val="28"/>
        </w:rPr>
        <w:t xml:space="preserve"> что окончательно сделала ст.</w:t>
      </w:r>
      <w:r w:rsidR="003D0F58">
        <w:rPr>
          <w:rFonts w:ascii="Times New Roman" w:hAnsi="Times New Roman"/>
          <w:sz w:val="28"/>
          <w:szCs w:val="28"/>
        </w:rPr>
        <w:t> </w:t>
      </w:r>
      <w:r w:rsidR="00563715" w:rsidRPr="007E6D76">
        <w:rPr>
          <w:rFonts w:ascii="Times New Roman" w:hAnsi="Times New Roman"/>
          <w:sz w:val="28"/>
          <w:szCs w:val="28"/>
        </w:rPr>
        <w:t>331 Трудового кодекса РФ «нечитаемой».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Учитывая возникающие проблемы в применении указанных норм уг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ловного и трудового законодательства, проанализируем и дадим им характер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стику:</w:t>
      </w:r>
    </w:p>
    <w:p w:rsidR="00563715" w:rsidRPr="007E6D76" w:rsidRDefault="005A4F95" w:rsidP="007D6E2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563715" w:rsidRPr="007E6D76">
        <w:rPr>
          <w:rFonts w:ascii="Times New Roman" w:hAnsi="Times New Roman"/>
          <w:b/>
          <w:sz w:val="28"/>
          <w:szCs w:val="28"/>
        </w:rPr>
        <w:t>апрет на занятие педагогической деятельностью лиш</w:t>
      </w:r>
      <w:r w:rsidR="003D0F58">
        <w:rPr>
          <w:rFonts w:ascii="Times New Roman" w:hAnsi="Times New Roman"/>
          <w:b/>
          <w:sz w:val="28"/>
          <w:szCs w:val="28"/>
        </w:rPr>
        <w:t>ё</w:t>
      </w:r>
      <w:r w:rsidR="00563715" w:rsidRPr="007E6D76">
        <w:rPr>
          <w:rFonts w:ascii="Times New Roman" w:hAnsi="Times New Roman"/>
          <w:b/>
          <w:sz w:val="28"/>
          <w:szCs w:val="28"/>
        </w:rPr>
        <w:t>нным пр</w:t>
      </w:r>
      <w:r w:rsidR="00563715" w:rsidRPr="007E6D76">
        <w:rPr>
          <w:rFonts w:ascii="Times New Roman" w:hAnsi="Times New Roman"/>
          <w:b/>
          <w:sz w:val="28"/>
          <w:szCs w:val="28"/>
        </w:rPr>
        <w:t>а</w:t>
      </w:r>
      <w:r w:rsidR="00563715" w:rsidRPr="007E6D76">
        <w:rPr>
          <w:rFonts w:ascii="Times New Roman" w:hAnsi="Times New Roman"/>
          <w:b/>
          <w:sz w:val="28"/>
          <w:szCs w:val="28"/>
        </w:rPr>
        <w:t>ва заниматься педагогической де</w:t>
      </w:r>
      <w:r w:rsidR="00563715" w:rsidRPr="007E6D76">
        <w:rPr>
          <w:rFonts w:ascii="Times New Roman" w:hAnsi="Times New Roman"/>
          <w:b/>
          <w:sz w:val="28"/>
          <w:szCs w:val="28"/>
        </w:rPr>
        <w:t>я</w:t>
      </w:r>
      <w:r w:rsidR="00563715" w:rsidRPr="007E6D76">
        <w:rPr>
          <w:rFonts w:ascii="Times New Roman" w:hAnsi="Times New Roman"/>
          <w:b/>
          <w:sz w:val="28"/>
          <w:szCs w:val="28"/>
        </w:rPr>
        <w:t>тельностью: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приговоре суда, в качестве дополнительного наказания, должно быть указано, что осужд</w:t>
      </w:r>
      <w:r w:rsidR="003D0F58">
        <w:rPr>
          <w:rFonts w:ascii="Times New Roman" w:hAnsi="Times New Roman"/>
          <w:sz w:val="28"/>
          <w:szCs w:val="28"/>
        </w:rPr>
        <w:t>ё</w:t>
      </w:r>
      <w:r w:rsidRPr="007E6D76">
        <w:rPr>
          <w:rFonts w:ascii="Times New Roman" w:hAnsi="Times New Roman"/>
          <w:sz w:val="28"/>
          <w:szCs w:val="28"/>
        </w:rPr>
        <w:t>нный лишается права на занятие педагогической деятел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 xml:space="preserve">ностью.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A4F95" w:rsidP="007D6E2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="00563715" w:rsidRPr="007E6D76">
        <w:rPr>
          <w:rFonts w:ascii="Times New Roman" w:hAnsi="Times New Roman"/>
          <w:b/>
          <w:sz w:val="28"/>
          <w:szCs w:val="28"/>
        </w:rPr>
        <w:t>апрет на занятие педагогической деятельностью для лиц, име</w:t>
      </w:r>
      <w:r w:rsidR="00563715" w:rsidRPr="007E6D76">
        <w:rPr>
          <w:rFonts w:ascii="Times New Roman" w:hAnsi="Times New Roman"/>
          <w:b/>
          <w:sz w:val="28"/>
          <w:szCs w:val="28"/>
        </w:rPr>
        <w:t>ю</w:t>
      </w:r>
      <w:r w:rsidR="00563715" w:rsidRPr="007E6D76">
        <w:rPr>
          <w:rFonts w:ascii="Times New Roman" w:hAnsi="Times New Roman"/>
          <w:b/>
          <w:sz w:val="28"/>
          <w:szCs w:val="28"/>
        </w:rPr>
        <w:t>щих или</w:t>
      </w:r>
      <w:r w:rsidR="00D30B00">
        <w:rPr>
          <w:rFonts w:ascii="Times New Roman" w:hAnsi="Times New Roman"/>
          <w:b/>
          <w:sz w:val="28"/>
          <w:szCs w:val="28"/>
        </w:rPr>
        <w:t xml:space="preserve"> имевших судимость, подвергавших</w:t>
      </w:r>
      <w:r w:rsidR="00563715" w:rsidRPr="007E6D76">
        <w:rPr>
          <w:rFonts w:ascii="Times New Roman" w:hAnsi="Times New Roman"/>
          <w:b/>
          <w:sz w:val="28"/>
          <w:szCs w:val="28"/>
        </w:rPr>
        <w:t>ся уголовному пресл</w:t>
      </w:r>
      <w:r w:rsidR="00563715" w:rsidRPr="007E6D76">
        <w:rPr>
          <w:rFonts w:ascii="Times New Roman" w:hAnsi="Times New Roman"/>
          <w:b/>
          <w:sz w:val="28"/>
          <w:szCs w:val="28"/>
        </w:rPr>
        <w:t>е</w:t>
      </w:r>
      <w:r w:rsidR="00563715" w:rsidRPr="007E6D76">
        <w:rPr>
          <w:rFonts w:ascii="Times New Roman" w:hAnsi="Times New Roman"/>
          <w:b/>
          <w:sz w:val="28"/>
          <w:szCs w:val="28"/>
        </w:rPr>
        <w:t>дованию… за отдельные составы пр</w:t>
      </w:r>
      <w:r w:rsidR="00563715" w:rsidRPr="007E6D76">
        <w:rPr>
          <w:rFonts w:ascii="Times New Roman" w:hAnsi="Times New Roman"/>
          <w:b/>
          <w:sz w:val="28"/>
          <w:szCs w:val="28"/>
        </w:rPr>
        <w:t>е</w:t>
      </w:r>
      <w:r w:rsidR="00563715" w:rsidRPr="007E6D76">
        <w:rPr>
          <w:rFonts w:ascii="Times New Roman" w:hAnsi="Times New Roman"/>
          <w:b/>
          <w:sz w:val="28"/>
          <w:szCs w:val="28"/>
        </w:rPr>
        <w:t xml:space="preserve">ступлений.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Законодатель, без ссылки на конкретные статьи Уголовного кодекса РФ делает попытку перечислить категории преступлений исходя из видового об</w:t>
      </w:r>
      <w:r w:rsidRPr="007E6D76">
        <w:rPr>
          <w:rFonts w:ascii="Times New Roman" w:hAnsi="Times New Roman"/>
          <w:sz w:val="28"/>
          <w:szCs w:val="28"/>
        </w:rPr>
        <w:t>ъ</w:t>
      </w:r>
      <w:r w:rsidRPr="007E6D76">
        <w:rPr>
          <w:rFonts w:ascii="Times New Roman" w:hAnsi="Times New Roman"/>
          <w:sz w:val="28"/>
          <w:szCs w:val="28"/>
        </w:rPr>
        <w:t xml:space="preserve">екта преступлений </w:t>
      </w:r>
      <w:r w:rsidRPr="007E6D76">
        <w:rPr>
          <w:rFonts w:ascii="Times New Roman" w:hAnsi="Times New Roman"/>
          <w:i/>
          <w:sz w:val="28"/>
          <w:szCs w:val="28"/>
        </w:rPr>
        <w:t>(указывая названия соответствующих глав Уголовного к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декса РФ)</w:t>
      </w:r>
      <w:r w:rsidRPr="007E6D76">
        <w:rPr>
          <w:rFonts w:ascii="Times New Roman" w:hAnsi="Times New Roman"/>
          <w:sz w:val="28"/>
          <w:szCs w:val="28"/>
        </w:rPr>
        <w:t>, в том числе используя исключ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ния </w:t>
      </w:r>
      <w:r w:rsidRPr="007E6D76">
        <w:rPr>
          <w:rFonts w:ascii="Times New Roman" w:hAnsi="Times New Roman"/>
          <w:i/>
          <w:sz w:val="28"/>
          <w:szCs w:val="28"/>
        </w:rPr>
        <w:t>(например, клевета относится к преступлениям против свободы, чести и достоинства личности, однако по</w:t>
      </w:r>
      <w:r w:rsidRPr="007E6D76">
        <w:rPr>
          <w:rFonts w:ascii="Times New Roman" w:hAnsi="Times New Roman"/>
          <w:i/>
          <w:sz w:val="28"/>
          <w:szCs w:val="28"/>
        </w:rPr>
        <w:t>д</w:t>
      </w:r>
      <w:r w:rsidR="005A4F95">
        <w:rPr>
          <w:rFonts w:ascii="Times New Roman" w:hAnsi="Times New Roman"/>
          <w:i/>
          <w:sz w:val="28"/>
          <w:szCs w:val="28"/>
        </w:rPr>
        <w:t>падает под исключения,</w:t>
      </w:r>
      <w:r w:rsidRPr="007E6D76">
        <w:rPr>
          <w:rFonts w:ascii="Times New Roman" w:hAnsi="Times New Roman"/>
          <w:i/>
          <w:sz w:val="28"/>
          <w:szCs w:val="28"/>
        </w:rPr>
        <w:t xml:space="preserve"> предусмотренные Трудовым кодексом РФ)</w:t>
      </w:r>
      <w:r w:rsidR="005A4F95">
        <w:rPr>
          <w:rFonts w:ascii="Times New Roman" w:hAnsi="Times New Roman"/>
          <w:i/>
          <w:sz w:val="28"/>
          <w:szCs w:val="28"/>
        </w:rPr>
        <w:t>.</w:t>
      </w:r>
    </w:p>
    <w:p w:rsidR="00563715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 сравнении норм ч. 2 ст. 331 Трудового кодекса РФ и содержания действующего Уголовного кодекса РФ можно сделать вывод, что запрет на 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нятие педагогической деятельностью установлен </w:t>
      </w:r>
      <w:r w:rsidR="00F770E0" w:rsidRPr="007E6D76">
        <w:rPr>
          <w:rFonts w:ascii="Times New Roman" w:hAnsi="Times New Roman"/>
          <w:sz w:val="28"/>
          <w:szCs w:val="28"/>
        </w:rPr>
        <w:t>для лиц,</w:t>
      </w:r>
      <w:r w:rsidRPr="007E6D76">
        <w:rPr>
          <w:rFonts w:ascii="Times New Roman" w:hAnsi="Times New Roman"/>
          <w:sz w:val="28"/>
          <w:szCs w:val="28"/>
        </w:rPr>
        <w:t xml:space="preserve"> имеющих или име</w:t>
      </w:r>
      <w:r w:rsidRPr="007E6D76">
        <w:rPr>
          <w:rFonts w:ascii="Times New Roman" w:hAnsi="Times New Roman"/>
          <w:sz w:val="28"/>
          <w:szCs w:val="28"/>
        </w:rPr>
        <w:t>в</w:t>
      </w:r>
      <w:r w:rsidR="005A4F95">
        <w:rPr>
          <w:rFonts w:ascii="Times New Roman" w:hAnsi="Times New Roman"/>
          <w:sz w:val="28"/>
          <w:szCs w:val="28"/>
        </w:rPr>
        <w:t>ших судимость, подвергавших</w:t>
      </w:r>
      <w:r w:rsidRPr="007E6D76">
        <w:rPr>
          <w:rFonts w:ascii="Times New Roman" w:hAnsi="Times New Roman"/>
          <w:sz w:val="28"/>
          <w:szCs w:val="28"/>
        </w:rPr>
        <w:t xml:space="preserve">ся уголовному </w:t>
      </w:r>
      <w:r w:rsidR="005A4F95">
        <w:rPr>
          <w:rFonts w:ascii="Times New Roman" w:hAnsi="Times New Roman"/>
          <w:sz w:val="28"/>
          <w:szCs w:val="28"/>
        </w:rPr>
        <w:t xml:space="preserve">преследованию </w:t>
      </w:r>
      <w:r w:rsidRPr="007E6D76">
        <w:rPr>
          <w:rFonts w:ascii="Times New Roman" w:hAnsi="Times New Roman"/>
          <w:sz w:val="28"/>
          <w:szCs w:val="28"/>
        </w:rPr>
        <w:t>по следующим 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ставам преступлений:</w:t>
      </w:r>
    </w:p>
    <w:p w:rsidR="005256EA" w:rsidRPr="007E6D76" w:rsidRDefault="005256EA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161"/>
        <w:gridCol w:w="3190"/>
      </w:tblGrid>
      <w:tr w:rsidR="00563715" w:rsidRPr="008D2757" w:rsidTr="00F85865">
        <w:tc>
          <w:tcPr>
            <w:tcW w:w="4219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Видовой объект прест</w:t>
            </w: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плений</w:t>
            </w:r>
          </w:p>
        </w:tc>
        <w:tc>
          <w:tcPr>
            <w:tcW w:w="2161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№ главы УК РФ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№ статей УК РФ</w:t>
            </w:r>
          </w:p>
        </w:tc>
      </w:tr>
      <w:tr w:rsidR="00563715" w:rsidRPr="008D2757" w:rsidTr="00F85865">
        <w:tc>
          <w:tcPr>
            <w:tcW w:w="4219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Против жизни и здоровья</w:t>
            </w:r>
          </w:p>
        </w:tc>
        <w:tc>
          <w:tcPr>
            <w:tcW w:w="2161" w:type="dxa"/>
            <w:shd w:val="clear" w:color="auto" w:fill="auto"/>
          </w:tcPr>
          <w:p w:rsidR="00563715" w:rsidRPr="008D2757" w:rsidRDefault="0056371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Глава 16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5A4F9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105–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563715" w:rsidRPr="008D2757" w:rsidTr="00F85865">
        <w:tc>
          <w:tcPr>
            <w:tcW w:w="4219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Против свободы, чести и достоинства личности</w:t>
            </w:r>
          </w:p>
        </w:tc>
        <w:tc>
          <w:tcPr>
            <w:tcW w:w="2161" w:type="dxa"/>
            <w:shd w:val="clear" w:color="auto" w:fill="auto"/>
          </w:tcPr>
          <w:p w:rsidR="00563715" w:rsidRPr="008D2757" w:rsidRDefault="0056371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Глава 17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5A4F9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126–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127.2</w:t>
            </w:r>
          </w:p>
        </w:tc>
      </w:tr>
      <w:tr w:rsidR="00563715" w:rsidRPr="008D2757" w:rsidTr="00F85865">
        <w:tc>
          <w:tcPr>
            <w:tcW w:w="4219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Против половой непр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косновенности и половой свободы личности</w:t>
            </w:r>
          </w:p>
        </w:tc>
        <w:tc>
          <w:tcPr>
            <w:tcW w:w="2161" w:type="dxa"/>
            <w:shd w:val="clear" w:color="auto" w:fill="auto"/>
          </w:tcPr>
          <w:p w:rsidR="00563715" w:rsidRPr="008D2757" w:rsidRDefault="0056371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Глава 18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5A4F9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131–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563715" w:rsidRPr="008D2757" w:rsidTr="00F85865">
        <w:tc>
          <w:tcPr>
            <w:tcW w:w="4219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Против семьи и несове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р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шеннолетних</w:t>
            </w:r>
          </w:p>
        </w:tc>
        <w:tc>
          <w:tcPr>
            <w:tcW w:w="2161" w:type="dxa"/>
            <w:shd w:val="clear" w:color="auto" w:fill="auto"/>
          </w:tcPr>
          <w:p w:rsidR="00563715" w:rsidRPr="008D2757" w:rsidRDefault="0056371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Глава 20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5A4F9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150–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563715" w:rsidRPr="008D2757" w:rsidTr="00F85865">
        <w:tc>
          <w:tcPr>
            <w:tcW w:w="4219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Против общественной безопасности</w:t>
            </w:r>
          </w:p>
        </w:tc>
        <w:tc>
          <w:tcPr>
            <w:tcW w:w="2161" w:type="dxa"/>
            <w:shd w:val="clear" w:color="auto" w:fill="auto"/>
          </w:tcPr>
          <w:p w:rsidR="00563715" w:rsidRPr="008D2757" w:rsidRDefault="0056371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Глава 24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5A4F9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205–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563715" w:rsidRPr="008D2757" w:rsidTr="00F85865">
        <w:tc>
          <w:tcPr>
            <w:tcW w:w="4219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Против здоровья населения и общес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т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венной нра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в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2161" w:type="dxa"/>
            <w:shd w:val="clear" w:color="auto" w:fill="auto"/>
          </w:tcPr>
          <w:p w:rsidR="00563715" w:rsidRPr="008D2757" w:rsidRDefault="0056371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Глава 25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5A4F9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228–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563715" w:rsidRPr="008D2757" w:rsidTr="00F85865">
        <w:tc>
          <w:tcPr>
            <w:tcW w:w="4219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Против основ конституционного строя и без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пасности государства</w:t>
            </w:r>
          </w:p>
        </w:tc>
        <w:tc>
          <w:tcPr>
            <w:tcW w:w="2161" w:type="dxa"/>
            <w:shd w:val="clear" w:color="auto" w:fill="auto"/>
          </w:tcPr>
          <w:p w:rsidR="00563715" w:rsidRPr="008D2757" w:rsidRDefault="0056371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Глава 29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5A4F9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275–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284.1</w:t>
            </w:r>
          </w:p>
        </w:tc>
      </w:tr>
      <w:tr w:rsidR="00563715" w:rsidRPr="008D2757" w:rsidTr="00F85865">
        <w:tc>
          <w:tcPr>
            <w:tcW w:w="4219" w:type="dxa"/>
            <w:shd w:val="clear" w:color="auto" w:fill="auto"/>
          </w:tcPr>
          <w:p w:rsidR="00563715" w:rsidRPr="008D275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Против мира и безопасности челов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е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чества</w:t>
            </w:r>
          </w:p>
        </w:tc>
        <w:tc>
          <w:tcPr>
            <w:tcW w:w="2161" w:type="dxa"/>
            <w:shd w:val="clear" w:color="auto" w:fill="auto"/>
          </w:tcPr>
          <w:p w:rsidR="00563715" w:rsidRPr="008D2757" w:rsidRDefault="0056371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Глава 34</w:t>
            </w:r>
          </w:p>
        </w:tc>
        <w:tc>
          <w:tcPr>
            <w:tcW w:w="3190" w:type="dxa"/>
            <w:shd w:val="clear" w:color="auto" w:fill="auto"/>
          </w:tcPr>
          <w:p w:rsidR="00563715" w:rsidRPr="008D2757" w:rsidRDefault="005A4F95" w:rsidP="00306C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353–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</w:tr>
    </w:tbl>
    <w:p w:rsidR="00563715" w:rsidRPr="007E6D76" w:rsidRDefault="00563715" w:rsidP="005637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Default="005A4F9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r w:rsidR="00563715" w:rsidRPr="007E6D76">
        <w:rPr>
          <w:rFonts w:ascii="Times New Roman" w:hAnsi="Times New Roman"/>
          <w:sz w:val="28"/>
          <w:szCs w:val="28"/>
        </w:rPr>
        <w:t xml:space="preserve"> Тр</w:t>
      </w:r>
      <w:r>
        <w:rPr>
          <w:rFonts w:ascii="Times New Roman" w:hAnsi="Times New Roman"/>
          <w:sz w:val="28"/>
          <w:szCs w:val="28"/>
        </w:rPr>
        <w:t>удовым кодексом РФ предусмотрены</w:t>
      </w:r>
      <w:r w:rsidR="00563715" w:rsidRPr="007E6D76">
        <w:rPr>
          <w:rFonts w:ascii="Times New Roman" w:hAnsi="Times New Roman"/>
          <w:sz w:val="28"/>
          <w:szCs w:val="28"/>
        </w:rPr>
        <w:t xml:space="preserve"> два исключения, в с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>ответствии с которыми лица</w:t>
      </w:r>
      <w:r w:rsidR="00424C74">
        <w:rPr>
          <w:rFonts w:ascii="Times New Roman" w:hAnsi="Times New Roman"/>
          <w:sz w:val="28"/>
          <w:szCs w:val="28"/>
        </w:rPr>
        <w:t>,</w:t>
      </w:r>
      <w:r w:rsidR="00563715" w:rsidRPr="007E6D76">
        <w:rPr>
          <w:rFonts w:ascii="Times New Roman" w:hAnsi="Times New Roman"/>
          <w:sz w:val="28"/>
          <w:szCs w:val="28"/>
        </w:rPr>
        <w:t xml:space="preserve"> имеющие или имевшие судимость, подвергавши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ся уголовному преследованию по указанным в таблице преступлениям</w:t>
      </w:r>
      <w:r>
        <w:rPr>
          <w:rFonts w:ascii="Times New Roman" w:hAnsi="Times New Roman"/>
          <w:sz w:val="28"/>
          <w:szCs w:val="28"/>
        </w:rPr>
        <w:t>,</w:t>
      </w:r>
      <w:r w:rsidR="00563715" w:rsidRPr="007E6D76">
        <w:rPr>
          <w:rFonts w:ascii="Times New Roman" w:hAnsi="Times New Roman"/>
          <w:sz w:val="28"/>
          <w:szCs w:val="28"/>
        </w:rPr>
        <w:t xml:space="preserve"> могут заниматься педагогической деятел</w:t>
      </w:r>
      <w:r w:rsidR="00563715" w:rsidRPr="007E6D76">
        <w:rPr>
          <w:rFonts w:ascii="Times New Roman" w:hAnsi="Times New Roman"/>
          <w:sz w:val="28"/>
          <w:szCs w:val="28"/>
        </w:rPr>
        <w:t>ь</w:t>
      </w:r>
      <w:r w:rsidR="00563715" w:rsidRPr="007E6D76">
        <w:rPr>
          <w:rFonts w:ascii="Times New Roman" w:hAnsi="Times New Roman"/>
          <w:sz w:val="28"/>
          <w:szCs w:val="28"/>
        </w:rPr>
        <w:t>ностью:</w:t>
      </w:r>
    </w:p>
    <w:p w:rsidR="00DB4214" w:rsidRPr="007E6D76" w:rsidRDefault="00DB4214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1.</w:t>
      </w:r>
      <w:r w:rsidR="003D0F58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В случае, если уголовное преследование прекращено по реабил</w:t>
      </w:r>
      <w:r w:rsidRPr="007E6D76">
        <w:rPr>
          <w:rFonts w:ascii="Times New Roman" w:hAnsi="Times New Roman"/>
          <w:b/>
          <w:sz w:val="28"/>
          <w:szCs w:val="28"/>
        </w:rPr>
        <w:t>и</w:t>
      </w:r>
      <w:r w:rsidRPr="007E6D76">
        <w:rPr>
          <w:rFonts w:ascii="Times New Roman" w:hAnsi="Times New Roman"/>
          <w:b/>
          <w:sz w:val="28"/>
          <w:szCs w:val="28"/>
        </w:rPr>
        <w:t>тирующим основаниям.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Реабилитирующие основани</w:t>
      </w:r>
      <w:r w:rsidRPr="007E6D76">
        <w:rPr>
          <w:rFonts w:ascii="Times New Roman" w:hAnsi="Times New Roman"/>
          <w:sz w:val="28"/>
          <w:szCs w:val="28"/>
        </w:rPr>
        <w:t>я перечи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лены в Уголовно-процессуальном кодексе РФ:</w:t>
      </w:r>
    </w:p>
    <w:p w:rsidR="00563715" w:rsidRPr="00306C60" w:rsidRDefault="00563715" w:rsidP="00306C60">
      <w:pPr>
        <w:pStyle w:val="a6"/>
        <w:numPr>
          <w:ilvl w:val="0"/>
          <w:numId w:val="59"/>
        </w:numPr>
        <w:spacing w:after="0" w:line="264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306C60">
        <w:rPr>
          <w:rFonts w:ascii="Times New Roman" w:hAnsi="Times New Roman"/>
          <w:sz w:val="28"/>
          <w:szCs w:val="28"/>
        </w:rPr>
        <w:t xml:space="preserve">отсутствие события преступления </w:t>
      </w:r>
      <w:r w:rsidRPr="00306C60">
        <w:rPr>
          <w:rFonts w:ascii="Times New Roman" w:hAnsi="Times New Roman"/>
          <w:i/>
          <w:sz w:val="28"/>
          <w:szCs w:val="28"/>
        </w:rPr>
        <w:t>(п. 1 ч. 1 ст. 24 УПК РФ);</w:t>
      </w:r>
    </w:p>
    <w:p w:rsidR="00563715" w:rsidRPr="00306C60" w:rsidRDefault="00563715" w:rsidP="00306C60">
      <w:pPr>
        <w:pStyle w:val="a6"/>
        <w:numPr>
          <w:ilvl w:val="0"/>
          <w:numId w:val="59"/>
        </w:numPr>
        <w:spacing w:after="0" w:line="264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306C60">
        <w:rPr>
          <w:rFonts w:ascii="Times New Roman" w:hAnsi="Times New Roman"/>
          <w:sz w:val="28"/>
          <w:szCs w:val="28"/>
        </w:rPr>
        <w:t>отсутствие в деянии состава престу</w:t>
      </w:r>
      <w:r w:rsidRPr="00306C60">
        <w:rPr>
          <w:rFonts w:ascii="Times New Roman" w:hAnsi="Times New Roman"/>
          <w:sz w:val="28"/>
          <w:szCs w:val="28"/>
        </w:rPr>
        <w:t>п</w:t>
      </w:r>
      <w:r w:rsidRPr="00306C60">
        <w:rPr>
          <w:rFonts w:ascii="Times New Roman" w:hAnsi="Times New Roman"/>
          <w:sz w:val="28"/>
          <w:szCs w:val="28"/>
        </w:rPr>
        <w:t xml:space="preserve">ления </w:t>
      </w:r>
      <w:r w:rsidRPr="00306C60">
        <w:rPr>
          <w:rFonts w:ascii="Times New Roman" w:hAnsi="Times New Roman"/>
          <w:i/>
          <w:sz w:val="28"/>
          <w:szCs w:val="28"/>
        </w:rPr>
        <w:t>(п. 2 ч. 1 ст. 24 УПК РФ);</w:t>
      </w:r>
    </w:p>
    <w:p w:rsidR="00563715" w:rsidRPr="00306C60" w:rsidRDefault="00563715" w:rsidP="00306C60">
      <w:pPr>
        <w:pStyle w:val="a6"/>
        <w:numPr>
          <w:ilvl w:val="0"/>
          <w:numId w:val="59"/>
        </w:numPr>
        <w:spacing w:after="0" w:line="264" w:lineRule="auto"/>
        <w:ind w:left="993" w:hanging="284"/>
        <w:jc w:val="both"/>
        <w:rPr>
          <w:rFonts w:ascii="Times New Roman" w:hAnsi="Times New Roman"/>
          <w:i/>
          <w:sz w:val="28"/>
          <w:szCs w:val="28"/>
        </w:rPr>
      </w:pPr>
      <w:r w:rsidRPr="00306C60">
        <w:rPr>
          <w:rFonts w:ascii="Times New Roman" w:hAnsi="Times New Roman"/>
          <w:sz w:val="28"/>
          <w:szCs w:val="28"/>
        </w:rPr>
        <w:t>непричастность подозреваемого или обвиняемого к совершению пр</w:t>
      </w:r>
      <w:r w:rsidRPr="00306C60">
        <w:rPr>
          <w:rFonts w:ascii="Times New Roman" w:hAnsi="Times New Roman"/>
          <w:sz w:val="28"/>
          <w:szCs w:val="28"/>
        </w:rPr>
        <w:t>е</w:t>
      </w:r>
      <w:r w:rsidRPr="00306C60">
        <w:rPr>
          <w:rFonts w:ascii="Times New Roman" w:hAnsi="Times New Roman"/>
          <w:sz w:val="28"/>
          <w:szCs w:val="28"/>
        </w:rPr>
        <w:t xml:space="preserve">ступления </w:t>
      </w:r>
      <w:r w:rsidRPr="00306C60">
        <w:rPr>
          <w:rFonts w:ascii="Times New Roman" w:hAnsi="Times New Roman"/>
          <w:i/>
          <w:sz w:val="28"/>
          <w:szCs w:val="28"/>
        </w:rPr>
        <w:t>(п. 1 ч. 1 ст. 27 УПК РФ)</w:t>
      </w:r>
      <w:r w:rsidR="005A4F95" w:rsidRPr="00306C60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Таким образом, в случае указания в справке о наличии (отсутствии) с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димости сведений о прекращении уголовного преследования по реабилит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рующим основаниям со ссылкой на указанные нормы Уголовно-процессуального кодекса РФ лицо может быть допущено к занятию педагог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ческой деятел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ностью.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2.</w:t>
      </w:r>
      <w:r w:rsidR="00306C60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 xml:space="preserve">При наличии решения </w:t>
      </w:r>
      <w:r w:rsidR="00662B75" w:rsidRPr="00662B75">
        <w:rPr>
          <w:rFonts w:ascii="Times New Roman" w:hAnsi="Times New Roman"/>
          <w:b/>
          <w:sz w:val="28"/>
          <w:szCs w:val="28"/>
        </w:rPr>
        <w:t>комиссии по делам несовершеннолетних и защите их прав аппарата Губернатора Ямало-Ненецкого автономного о</w:t>
      </w:r>
      <w:r w:rsidR="00662B75" w:rsidRPr="00662B75">
        <w:rPr>
          <w:rFonts w:ascii="Times New Roman" w:hAnsi="Times New Roman"/>
          <w:b/>
          <w:sz w:val="28"/>
          <w:szCs w:val="28"/>
        </w:rPr>
        <w:t>к</w:t>
      </w:r>
      <w:r w:rsidR="00662B75" w:rsidRPr="00662B75">
        <w:rPr>
          <w:rFonts w:ascii="Times New Roman" w:hAnsi="Times New Roman"/>
          <w:b/>
          <w:sz w:val="28"/>
          <w:szCs w:val="28"/>
        </w:rPr>
        <w:t>руга</w:t>
      </w:r>
      <w:r w:rsidR="006267FF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b/>
          <w:sz w:val="28"/>
          <w:szCs w:val="28"/>
        </w:rPr>
        <w:t xml:space="preserve"> в случаях, если вышеназванные преступления </w:t>
      </w:r>
      <w:r w:rsidRPr="007E6D76">
        <w:rPr>
          <w:rFonts w:ascii="Times New Roman" w:hAnsi="Times New Roman"/>
          <w:i/>
          <w:sz w:val="28"/>
          <w:szCs w:val="28"/>
        </w:rPr>
        <w:t>(за исключением пр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 xml:space="preserve">ступлений против половой неприкосновенности!) </w:t>
      </w:r>
      <w:r w:rsidRPr="007E6D76">
        <w:rPr>
          <w:rFonts w:ascii="Times New Roman" w:hAnsi="Times New Roman"/>
          <w:b/>
          <w:sz w:val="28"/>
          <w:szCs w:val="28"/>
        </w:rPr>
        <w:t>являются преступл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ниями небольшой и средней тяжести.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ч. 2.1. ст. 11 Федераль</w:t>
      </w:r>
      <w:r w:rsidR="005A4F95">
        <w:rPr>
          <w:rFonts w:ascii="Times New Roman" w:hAnsi="Times New Roman"/>
          <w:sz w:val="28"/>
          <w:szCs w:val="28"/>
        </w:rPr>
        <w:t>ного закона от 24 июня 1999 г. №</w:t>
      </w:r>
      <w:r w:rsidR="00424C74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120-ФЗ «Об основах системы профилактики безнадзорности и правонаруш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ний несовершеннолетних» комиссия </w:t>
      </w:r>
      <w:r w:rsidRPr="007E6D76">
        <w:rPr>
          <w:rFonts w:ascii="Times New Roman" w:hAnsi="Times New Roman"/>
          <w:b/>
          <w:sz w:val="28"/>
          <w:szCs w:val="28"/>
        </w:rPr>
        <w:t>с уч</w:t>
      </w:r>
      <w:r w:rsidR="003D0F58">
        <w:rPr>
          <w:rFonts w:ascii="Times New Roman" w:hAnsi="Times New Roman"/>
          <w:b/>
          <w:sz w:val="28"/>
          <w:szCs w:val="28"/>
        </w:rPr>
        <w:t>ё</w:t>
      </w:r>
      <w:r w:rsidRPr="007E6D76">
        <w:rPr>
          <w:rFonts w:ascii="Times New Roman" w:hAnsi="Times New Roman"/>
          <w:b/>
          <w:sz w:val="28"/>
          <w:szCs w:val="28"/>
        </w:rPr>
        <w:t>том обстоятельств, характеризу</w:t>
      </w:r>
      <w:r w:rsidRPr="007E6D76">
        <w:rPr>
          <w:rFonts w:ascii="Times New Roman" w:hAnsi="Times New Roman"/>
          <w:b/>
          <w:sz w:val="28"/>
          <w:szCs w:val="28"/>
        </w:rPr>
        <w:t>ю</w:t>
      </w:r>
      <w:r w:rsidRPr="007E6D76">
        <w:rPr>
          <w:rFonts w:ascii="Times New Roman" w:hAnsi="Times New Roman"/>
          <w:b/>
          <w:sz w:val="28"/>
          <w:szCs w:val="28"/>
        </w:rPr>
        <w:t>щих личность</w:t>
      </w:r>
      <w:r w:rsidRPr="007E6D76">
        <w:rPr>
          <w:rFonts w:ascii="Times New Roman" w:hAnsi="Times New Roman"/>
          <w:sz w:val="28"/>
          <w:szCs w:val="28"/>
        </w:rPr>
        <w:t xml:space="preserve">, </w:t>
      </w:r>
      <w:r w:rsidR="005A4F95" w:rsidRPr="007E6D76">
        <w:rPr>
          <w:rFonts w:ascii="Times New Roman" w:hAnsi="Times New Roman"/>
          <w:sz w:val="28"/>
          <w:szCs w:val="28"/>
        </w:rPr>
        <w:t>принимает решение</w:t>
      </w:r>
      <w:r w:rsidR="005A4F95">
        <w:rPr>
          <w:rFonts w:ascii="Times New Roman" w:hAnsi="Times New Roman"/>
          <w:sz w:val="28"/>
          <w:szCs w:val="28"/>
        </w:rPr>
        <w:t>,</w:t>
      </w:r>
      <w:r w:rsidR="00306C60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в том числе поведения лица после сове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шения преступления, отношения к исполнению тр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довых обязанностей, а также с учетом иных факторов, позволяющих определить, представляет ли конкре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ное лицо опасность для жизни, здоровья и нравственности несовершенноле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них.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Порядок и процедура принятия</w:t>
      </w:r>
      <w:r w:rsidR="005A4F95">
        <w:rPr>
          <w:rFonts w:ascii="Times New Roman" w:hAnsi="Times New Roman"/>
          <w:sz w:val="28"/>
          <w:szCs w:val="28"/>
        </w:rPr>
        <w:t xml:space="preserve"> решения комиссией предусмотрены</w:t>
      </w:r>
      <w:r w:rsidRPr="007E6D76">
        <w:rPr>
          <w:rFonts w:ascii="Times New Roman" w:hAnsi="Times New Roman"/>
          <w:sz w:val="28"/>
          <w:szCs w:val="28"/>
        </w:rPr>
        <w:t xml:space="preserve"> Пр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вилами</w:t>
      </w:r>
      <w:r w:rsidR="005A4F9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утв. Постановлением Правительства РФ от 5 авг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ста 2015 г. № 796.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Тяжесть (категории)</w:t>
      </w:r>
      <w:r w:rsidRPr="007E6D76">
        <w:rPr>
          <w:rFonts w:ascii="Times New Roman" w:hAnsi="Times New Roman"/>
          <w:sz w:val="28"/>
          <w:szCs w:val="28"/>
        </w:rPr>
        <w:t xml:space="preserve"> преступления в соответствии со ст. 15 Уголовного кодекса РФ </w:t>
      </w:r>
      <w:r w:rsidRPr="007E6D76">
        <w:rPr>
          <w:rFonts w:ascii="Times New Roman" w:hAnsi="Times New Roman"/>
          <w:b/>
          <w:sz w:val="28"/>
          <w:szCs w:val="28"/>
        </w:rPr>
        <w:t>определяется</w:t>
      </w:r>
      <w:r w:rsidRPr="007E6D76">
        <w:rPr>
          <w:rFonts w:ascii="Times New Roman" w:hAnsi="Times New Roman"/>
          <w:sz w:val="28"/>
          <w:szCs w:val="28"/>
        </w:rPr>
        <w:t xml:space="preserve"> в зависимости от характера и степени общественной опасн</w:t>
      </w:r>
      <w:r w:rsidR="005A4F95">
        <w:rPr>
          <w:rFonts w:ascii="Times New Roman" w:hAnsi="Times New Roman"/>
          <w:sz w:val="28"/>
          <w:szCs w:val="28"/>
        </w:rPr>
        <w:t>ости деяния и имеет четыре вида.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Преступлениями </w:t>
      </w:r>
      <w:r w:rsidRPr="007E6D76">
        <w:rPr>
          <w:rFonts w:ascii="Times New Roman" w:hAnsi="Times New Roman"/>
          <w:b/>
          <w:sz w:val="28"/>
          <w:szCs w:val="28"/>
        </w:rPr>
        <w:t>небольшой тяжести</w:t>
      </w:r>
      <w:r w:rsidRPr="007E6D76">
        <w:rPr>
          <w:rFonts w:ascii="Times New Roman" w:hAnsi="Times New Roman"/>
          <w:sz w:val="28"/>
          <w:szCs w:val="28"/>
        </w:rPr>
        <w:t xml:space="preserve"> признаются умышленные и нео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 xml:space="preserve">торожные деяния, за совершение которых </w:t>
      </w:r>
      <w:r w:rsidRPr="007E6D76">
        <w:rPr>
          <w:rFonts w:ascii="Times New Roman" w:hAnsi="Times New Roman"/>
          <w:b/>
          <w:sz w:val="28"/>
          <w:szCs w:val="28"/>
        </w:rPr>
        <w:t>максимальное наказание</w:t>
      </w:r>
      <w:r w:rsidR="005A0722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не пр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вышает</w:t>
      </w:r>
      <w:r w:rsidR="005A0722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тр</w:t>
      </w:r>
      <w:r w:rsidR="005A0722">
        <w:rPr>
          <w:rFonts w:ascii="Times New Roman" w:hAnsi="Times New Roman"/>
          <w:b/>
          <w:sz w:val="28"/>
          <w:szCs w:val="28"/>
        </w:rPr>
        <w:t>ё</w:t>
      </w:r>
      <w:r w:rsidRPr="007E6D76">
        <w:rPr>
          <w:rFonts w:ascii="Times New Roman" w:hAnsi="Times New Roman"/>
          <w:b/>
          <w:sz w:val="28"/>
          <w:szCs w:val="28"/>
        </w:rPr>
        <w:t>х лет</w:t>
      </w:r>
      <w:r w:rsidRPr="007E6D76">
        <w:rPr>
          <w:rFonts w:ascii="Times New Roman" w:hAnsi="Times New Roman"/>
          <w:sz w:val="28"/>
          <w:szCs w:val="28"/>
        </w:rPr>
        <w:t xml:space="preserve"> лиш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 свободы.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Преступлениями </w:t>
      </w:r>
      <w:r w:rsidRPr="007E6D76">
        <w:rPr>
          <w:rFonts w:ascii="Times New Roman" w:hAnsi="Times New Roman"/>
          <w:b/>
          <w:sz w:val="28"/>
          <w:szCs w:val="28"/>
        </w:rPr>
        <w:t>средней тяжести</w:t>
      </w:r>
      <w:r w:rsidRPr="007E6D76">
        <w:rPr>
          <w:rFonts w:ascii="Times New Roman" w:hAnsi="Times New Roman"/>
          <w:sz w:val="28"/>
          <w:szCs w:val="28"/>
        </w:rPr>
        <w:t xml:space="preserve"> признаются умышленные деяния, за совершение которых максимальное наказание </w:t>
      </w:r>
      <w:r w:rsidRPr="007E6D76">
        <w:rPr>
          <w:rFonts w:ascii="Times New Roman" w:hAnsi="Times New Roman"/>
          <w:b/>
          <w:sz w:val="28"/>
          <w:szCs w:val="28"/>
        </w:rPr>
        <w:t>не превышает пяти лет лиш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ния свободы</w:t>
      </w:r>
      <w:r w:rsidRPr="007E6D76">
        <w:rPr>
          <w:rFonts w:ascii="Times New Roman" w:hAnsi="Times New Roman"/>
          <w:sz w:val="28"/>
          <w:szCs w:val="28"/>
        </w:rPr>
        <w:t xml:space="preserve">, и неосторожные деяния, за совершение которых </w:t>
      </w:r>
      <w:r w:rsidRPr="007E6D76">
        <w:rPr>
          <w:rFonts w:ascii="Times New Roman" w:hAnsi="Times New Roman"/>
          <w:b/>
          <w:sz w:val="28"/>
          <w:szCs w:val="28"/>
        </w:rPr>
        <w:t>ма</w:t>
      </w:r>
      <w:r w:rsidRPr="007E6D76">
        <w:rPr>
          <w:rFonts w:ascii="Times New Roman" w:hAnsi="Times New Roman"/>
          <w:b/>
          <w:sz w:val="28"/>
          <w:szCs w:val="28"/>
        </w:rPr>
        <w:t>к</w:t>
      </w:r>
      <w:r w:rsidRPr="007E6D76">
        <w:rPr>
          <w:rFonts w:ascii="Times New Roman" w:hAnsi="Times New Roman"/>
          <w:b/>
          <w:sz w:val="28"/>
          <w:szCs w:val="28"/>
        </w:rPr>
        <w:t>симальное наказание</w:t>
      </w:r>
      <w:r w:rsidR="005A0722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не превышает</w:t>
      </w:r>
      <w:r w:rsidR="005A0722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десяти лет</w:t>
      </w:r>
      <w:r w:rsidRPr="007E6D76">
        <w:rPr>
          <w:rFonts w:ascii="Times New Roman" w:hAnsi="Times New Roman"/>
          <w:sz w:val="28"/>
          <w:szCs w:val="28"/>
        </w:rPr>
        <w:t xml:space="preserve"> лишения свободы.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Тяжкими</w:t>
      </w:r>
      <w:r w:rsidRPr="007E6D76">
        <w:rPr>
          <w:rFonts w:ascii="Times New Roman" w:hAnsi="Times New Roman"/>
          <w:sz w:val="28"/>
          <w:szCs w:val="28"/>
        </w:rPr>
        <w:t xml:space="preserve"> преступлениями признаются </w:t>
      </w:r>
      <w:r w:rsidRPr="007E6D76">
        <w:rPr>
          <w:rFonts w:ascii="Times New Roman" w:hAnsi="Times New Roman"/>
          <w:b/>
          <w:sz w:val="28"/>
          <w:szCs w:val="28"/>
        </w:rPr>
        <w:t>умышленные</w:t>
      </w:r>
      <w:r w:rsidRPr="007E6D76">
        <w:rPr>
          <w:rFonts w:ascii="Times New Roman" w:hAnsi="Times New Roman"/>
          <w:sz w:val="28"/>
          <w:szCs w:val="28"/>
        </w:rPr>
        <w:t xml:space="preserve"> деяния, за сове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 xml:space="preserve">шение которых максимальное наказание </w:t>
      </w:r>
      <w:r w:rsidRPr="007E6D76">
        <w:rPr>
          <w:rFonts w:ascii="Times New Roman" w:hAnsi="Times New Roman"/>
          <w:b/>
          <w:sz w:val="28"/>
          <w:szCs w:val="28"/>
        </w:rPr>
        <w:t>не превышает десяти лет лишения свободы</w:t>
      </w:r>
      <w:r w:rsidRPr="007E6D76">
        <w:rPr>
          <w:rFonts w:ascii="Times New Roman" w:hAnsi="Times New Roman"/>
          <w:sz w:val="28"/>
          <w:szCs w:val="28"/>
        </w:rPr>
        <w:t xml:space="preserve">, и </w:t>
      </w:r>
      <w:r w:rsidRPr="007E6D76">
        <w:rPr>
          <w:rFonts w:ascii="Times New Roman" w:hAnsi="Times New Roman"/>
          <w:b/>
          <w:sz w:val="28"/>
          <w:szCs w:val="28"/>
        </w:rPr>
        <w:t>неосторожные</w:t>
      </w:r>
      <w:r w:rsidRPr="007E6D76">
        <w:rPr>
          <w:rFonts w:ascii="Times New Roman" w:hAnsi="Times New Roman"/>
          <w:sz w:val="28"/>
          <w:szCs w:val="28"/>
        </w:rPr>
        <w:t xml:space="preserve"> деяния, за совершение которых максимальное нак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зание </w:t>
      </w:r>
      <w:r w:rsidRPr="007E6D76">
        <w:rPr>
          <w:rFonts w:ascii="Times New Roman" w:hAnsi="Times New Roman"/>
          <w:b/>
          <w:sz w:val="28"/>
          <w:szCs w:val="28"/>
        </w:rPr>
        <w:t>не превышает пятнадцати лет лишения свободы.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Особо тяжкими</w:t>
      </w:r>
      <w:r w:rsidRPr="007E6D76">
        <w:rPr>
          <w:rFonts w:ascii="Times New Roman" w:hAnsi="Times New Roman"/>
          <w:sz w:val="28"/>
          <w:szCs w:val="28"/>
        </w:rPr>
        <w:t xml:space="preserve"> преступлениями признаются умышленные деяния, за 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вершение которых предусмотрено наказание в виде лишения свободы на срок свыше десяти лет или более строгое наказание.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Таким образом, в случае, если комиссия по делам несовершеннолетних примет реш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ние о допуске </w:t>
      </w:r>
      <w:r w:rsidR="00C8649C" w:rsidRPr="007E6D76">
        <w:rPr>
          <w:rFonts w:ascii="Times New Roman" w:hAnsi="Times New Roman"/>
          <w:sz w:val="28"/>
          <w:szCs w:val="28"/>
        </w:rPr>
        <w:t>педагогического работника,</w:t>
      </w:r>
      <w:r w:rsidRPr="007E6D76">
        <w:rPr>
          <w:rFonts w:ascii="Times New Roman" w:hAnsi="Times New Roman"/>
          <w:sz w:val="28"/>
          <w:szCs w:val="28"/>
        </w:rPr>
        <w:t xml:space="preserve"> имеющего судимость за </w:t>
      </w:r>
      <w:r w:rsidRPr="007E6D76">
        <w:rPr>
          <w:rFonts w:ascii="Times New Roman" w:hAnsi="Times New Roman"/>
          <w:sz w:val="28"/>
          <w:szCs w:val="28"/>
        </w:rPr>
        <w:lastRenderedPageBreak/>
        <w:t>преступления</w:t>
      </w:r>
      <w:r w:rsidR="005A4F9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указа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ные в таблице</w:t>
      </w:r>
      <w:r w:rsidR="005A4F9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являющиеся преступлениями небольшой и средней тяжести</w:t>
      </w:r>
      <w:r w:rsidR="005A4F9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лицо может быть допущено к педагогической деятельн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сти.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63715" w:rsidRPr="007E6D76" w:rsidRDefault="005A4F95" w:rsidP="007D6E21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563715" w:rsidRPr="007E6D76">
        <w:rPr>
          <w:rFonts w:ascii="Times New Roman" w:hAnsi="Times New Roman"/>
          <w:b/>
          <w:sz w:val="28"/>
          <w:szCs w:val="28"/>
        </w:rPr>
        <w:t>апрет на занятие педагогической деятельностью лицам, име</w:t>
      </w:r>
      <w:r w:rsidR="00563715" w:rsidRPr="007E6D76">
        <w:rPr>
          <w:rFonts w:ascii="Times New Roman" w:hAnsi="Times New Roman"/>
          <w:b/>
          <w:sz w:val="28"/>
          <w:szCs w:val="28"/>
        </w:rPr>
        <w:t>ю</w:t>
      </w:r>
      <w:r w:rsidR="00563715" w:rsidRPr="007E6D76">
        <w:rPr>
          <w:rFonts w:ascii="Times New Roman" w:hAnsi="Times New Roman"/>
          <w:b/>
          <w:sz w:val="28"/>
          <w:szCs w:val="28"/>
        </w:rPr>
        <w:t>щим неснятую или непогаш</w:t>
      </w:r>
      <w:r>
        <w:rPr>
          <w:rFonts w:ascii="Times New Roman" w:hAnsi="Times New Roman"/>
          <w:b/>
          <w:sz w:val="28"/>
          <w:szCs w:val="28"/>
        </w:rPr>
        <w:t>енную суд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мость.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Значение будет иметь </w:t>
      </w:r>
      <w:r w:rsidRPr="007E6D76">
        <w:rPr>
          <w:rFonts w:ascii="Times New Roman" w:hAnsi="Times New Roman"/>
          <w:b/>
          <w:sz w:val="28"/>
          <w:szCs w:val="28"/>
        </w:rPr>
        <w:t>снята</w:t>
      </w:r>
      <w:r w:rsidRPr="007E6D76">
        <w:rPr>
          <w:rFonts w:ascii="Times New Roman" w:hAnsi="Times New Roman"/>
          <w:sz w:val="28"/>
          <w:szCs w:val="28"/>
        </w:rPr>
        <w:t xml:space="preserve"> или </w:t>
      </w:r>
      <w:r w:rsidRPr="007E6D76">
        <w:rPr>
          <w:rFonts w:ascii="Times New Roman" w:hAnsi="Times New Roman"/>
          <w:b/>
          <w:sz w:val="28"/>
          <w:szCs w:val="28"/>
        </w:rPr>
        <w:t>погашена</w:t>
      </w:r>
      <w:r w:rsidRPr="007E6D76">
        <w:rPr>
          <w:rFonts w:ascii="Times New Roman" w:hAnsi="Times New Roman"/>
          <w:sz w:val="28"/>
          <w:szCs w:val="28"/>
        </w:rPr>
        <w:t xml:space="preserve"> ли </w:t>
      </w:r>
      <w:r w:rsidR="00C8649C" w:rsidRPr="007E6D76">
        <w:rPr>
          <w:rFonts w:ascii="Times New Roman" w:hAnsi="Times New Roman"/>
          <w:sz w:val="28"/>
          <w:szCs w:val="28"/>
        </w:rPr>
        <w:t>судимость в случае, если</w:t>
      </w:r>
      <w:r w:rsidRPr="007E6D76">
        <w:rPr>
          <w:rFonts w:ascii="Times New Roman" w:hAnsi="Times New Roman"/>
          <w:sz w:val="28"/>
          <w:szCs w:val="28"/>
        </w:rPr>
        <w:t xml:space="preserve"> речь идет о тяжких о особо тяжких преступлениях</w:t>
      </w:r>
      <w:r w:rsidR="005A4F9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не предусмотренных абз. третьим ч. 2 ст. 331 Трудового кодекса РФ </w:t>
      </w:r>
      <w:r w:rsidRPr="007E6D76">
        <w:rPr>
          <w:rFonts w:ascii="Times New Roman" w:hAnsi="Times New Roman"/>
          <w:i/>
          <w:sz w:val="28"/>
          <w:szCs w:val="28"/>
        </w:rPr>
        <w:t>(т.е. не обозначенных в таблице)</w:t>
      </w:r>
      <w:r w:rsidR="005A4F95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Снятие судимости</w:t>
      </w:r>
      <w:r w:rsidR="00C34CF2">
        <w:rPr>
          <w:rFonts w:ascii="Times New Roman" w:hAnsi="Times New Roman"/>
          <w:b/>
          <w:sz w:val="28"/>
          <w:szCs w:val="28"/>
        </w:rPr>
        <w:t xml:space="preserve">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 xml:space="preserve">это прекращение судимости до истечения срока её погашения судом </w:t>
      </w:r>
      <w:r w:rsidRPr="007E6D76">
        <w:rPr>
          <w:rFonts w:ascii="Times New Roman" w:hAnsi="Times New Roman"/>
          <w:i/>
          <w:sz w:val="28"/>
          <w:szCs w:val="28"/>
        </w:rPr>
        <w:t>(</w:t>
      </w:r>
      <w:r w:rsidR="00424C74" w:rsidRPr="007E6D76">
        <w:rPr>
          <w:rFonts w:ascii="Times New Roman" w:hAnsi="Times New Roman"/>
          <w:i/>
          <w:sz w:val="28"/>
          <w:szCs w:val="28"/>
        </w:rPr>
        <w:t>например,</w:t>
      </w:r>
      <w:r w:rsidRPr="007E6D76">
        <w:rPr>
          <w:rFonts w:ascii="Times New Roman" w:hAnsi="Times New Roman"/>
          <w:i/>
          <w:sz w:val="28"/>
          <w:szCs w:val="28"/>
        </w:rPr>
        <w:t xml:space="preserve"> по ходатайству осужденн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го)</w:t>
      </w:r>
      <w:r w:rsidR="005A4F95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Погашение судимости</w:t>
      </w:r>
      <w:r w:rsidR="00C34CF2">
        <w:rPr>
          <w:rFonts w:ascii="Times New Roman" w:hAnsi="Times New Roman"/>
          <w:b/>
          <w:sz w:val="28"/>
          <w:szCs w:val="28"/>
        </w:rPr>
        <w:t xml:space="preserve">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это прекращение судимости вследствие истеч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 устано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 xml:space="preserve">ленных уголовным законом сроков.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Согласно ч. 3 ст. 86 УК РФ судимость </w:t>
      </w:r>
      <w:r w:rsidRPr="007E6D76">
        <w:rPr>
          <w:rFonts w:ascii="Times New Roman" w:hAnsi="Times New Roman"/>
          <w:b/>
          <w:sz w:val="28"/>
          <w:szCs w:val="28"/>
        </w:rPr>
        <w:t>погашается</w:t>
      </w:r>
      <w:r w:rsidRPr="007E6D76">
        <w:rPr>
          <w:rFonts w:ascii="Times New Roman" w:hAnsi="Times New Roman"/>
          <w:sz w:val="28"/>
          <w:szCs w:val="28"/>
        </w:rPr>
        <w:t>:</w:t>
      </w:r>
    </w:p>
    <w:p w:rsidR="00563715" w:rsidRPr="007E6D76" w:rsidRDefault="00C34CF2" w:rsidP="007D6E2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лиц, осуждё</w:t>
      </w:r>
      <w:r w:rsidR="00563715" w:rsidRPr="007E6D76">
        <w:rPr>
          <w:rFonts w:ascii="Times New Roman" w:hAnsi="Times New Roman"/>
          <w:sz w:val="28"/>
          <w:szCs w:val="28"/>
        </w:rPr>
        <w:t>нных к лишению свободы за тяжкие прест</w:t>
      </w:r>
      <w:r w:rsidR="00563715" w:rsidRPr="007E6D76">
        <w:rPr>
          <w:rFonts w:ascii="Times New Roman" w:hAnsi="Times New Roman"/>
          <w:sz w:val="28"/>
          <w:szCs w:val="28"/>
        </w:rPr>
        <w:t>у</w:t>
      </w:r>
      <w:r w:rsidR="00563715" w:rsidRPr="007E6D76">
        <w:rPr>
          <w:rFonts w:ascii="Times New Roman" w:hAnsi="Times New Roman"/>
          <w:sz w:val="28"/>
          <w:szCs w:val="28"/>
        </w:rPr>
        <w:t xml:space="preserve">пления,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="00563715" w:rsidRPr="007E6D76">
        <w:rPr>
          <w:rFonts w:ascii="Times New Roman" w:hAnsi="Times New Roman"/>
          <w:sz w:val="28"/>
          <w:szCs w:val="28"/>
        </w:rPr>
        <w:t xml:space="preserve">по истечении </w:t>
      </w:r>
      <w:r w:rsidR="00563715" w:rsidRPr="007E6D76">
        <w:rPr>
          <w:rFonts w:ascii="Times New Roman" w:hAnsi="Times New Roman"/>
          <w:b/>
          <w:sz w:val="28"/>
          <w:szCs w:val="28"/>
        </w:rPr>
        <w:t>8 лет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63715" w:rsidRPr="007E6D76">
        <w:rPr>
          <w:rFonts w:ascii="Times New Roman" w:hAnsi="Times New Roman"/>
          <w:b/>
          <w:sz w:val="28"/>
          <w:szCs w:val="28"/>
        </w:rPr>
        <w:t>после о</w:t>
      </w:r>
      <w:r w:rsidR="00563715" w:rsidRPr="007E6D76">
        <w:rPr>
          <w:rFonts w:ascii="Times New Roman" w:hAnsi="Times New Roman"/>
          <w:b/>
          <w:sz w:val="28"/>
          <w:szCs w:val="28"/>
        </w:rPr>
        <w:t>т</w:t>
      </w:r>
      <w:r w:rsidR="00563715" w:rsidRPr="007E6D76">
        <w:rPr>
          <w:rFonts w:ascii="Times New Roman" w:hAnsi="Times New Roman"/>
          <w:b/>
          <w:sz w:val="28"/>
          <w:szCs w:val="28"/>
        </w:rPr>
        <w:t>бытия</w:t>
      </w:r>
      <w:r w:rsidR="00563715" w:rsidRPr="007E6D76">
        <w:rPr>
          <w:rFonts w:ascii="Times New Roman" w:hAnsi="Times New Roman"/>
          <w:sz w:val="28"/>
          <w:szCs w:val="28"/>
        </w:rPr>
        <w:t xml:space="preserve"> наказания;</w:t>
      </w:r>
    </w:p>
    <w:p w:rsidR="00563715" w:rsidRPr="007E6D76" w:rsidRDefault="00C34CF2" w:rsidP="007D6E2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лиц, осуждё</w:t>
      </w:r>
      <w:r w:rsidR="00563715" w:rsidRPr="007E6D76">
        <w:rPr>
          <w:rFonts w:ascii="Times New Roman" w:hAnsi="Times New Roman"/>
          <w:sz w:val="28"/>
          <w:szCs w:val="28"/>
        </w:rPr>
        <w:t xml:space="preserve">нных за особо тяжкие преступления,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="00563715" w:rsidRPr="007E6D76">
        <w:rPr>
          <w:rFonts w:ascii="Times New Roman" w:hAnsi="Times New Roman"/>
          <w:sz w:val="28"/>
          <w:szCs w:val="28"/>
        </w:rPr>
        <w:t>по и</w:t>
      </w:r>
      <w:r w:rsidR="00563715" w:rsidRPr="007E6D76">
        <w:rPr>
          <w:rFonts w:ascii="Times New Roman" w:hAnsi="Times New Roman"/>
          <w:sz w:val="28"/>
          <w:szCs w:val="28"/>
        </w:rPr>
        <w:t>с</w:t>
      </w:r>
      <w:r w:rsidR="00563715" w:rsidRPr="007E6D76">
        <w:rPr>
          <w:rFonts w:ascii="Times New Roman" w:hAnsi="Times New Roman"/>
          <w:sz w:val="28"/>
          <w:szCs w:val="28"/>
        </w:rPr>
        <w:t xml:space="preserve">течении </w:t>
      </w:r>
      <w:r w:rsidR="00563715" w:rsidRPr="007E6D76">
        <w:rPr>
          <w:rFonts w:ascii="Times New Roman" w:hAnsi="Times New Roman"/>
          <w:b/>
          <w:sz w:val="28"/>
          <w:szCs w:val="28"/>
        </w:rPr>
        <w:t>10 лет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63715" w:rsidRPr="007E6D76">
        <w:rPr>
          <w:rFonts w:ascii="Times New Roman" w:hAnsi="Times New Roman"/>
          <w:b/>
          <w:sz w:val="28"/>
          <w:szCs w:val="28"/>
        </w:rPr>
        <w:t>после отбытия</w:t>
      </w:r>
      <w:r w:rsidR="00563715" w:rsidRPr="007E6D76">
        <w:rPr>
          <w:rFonts w:ascii="Times New Roman" w:hAnsi="Times New Roman"/>
          <w:sz w:val="28"/>
          <w:szCs w:val="28"/>
        </w:rPr>
        <w:t xml:space="preserve"> нак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зания.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Например, в соответствии с ч.</w:t>
      </w:r>
      <w:r w:rsidR="00C34CF2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2 ст. 338 Уголовного кодекса РФ за дезе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 xml:space="preserve">тирство с оружием или совершенное группой лиц по предварительному сговору предусмотрено лишение свободы на срок до десяти лет. </w:t>
      </w:r>
    </w:p>
    <w:p w:rsidR="00563715" w:rsidRDefault="00563715" w:rsidP="005A4F9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Указанное преступление является </w:t>
      </w:r>
      <w:r w:rsidRPr="007E6D76">
        <w:rPr>
          <w:rFonts w:ascii="Times New Roman" w:hAnsi="Times New Roman"/>
          <w:b/>
          <w:sz w:val="28"/>
          <w:szCs w:val="28"/>
        </w:rPr>
        <w:t>тя</w:t>
      </w:r>
      <w:r w:rsidRPr="007E6D76">
        <w:rPr>
          <w:rFonts w:ascii="Times New Roman" w:hAnsi="Times New Roman"/>
          <w:b/>
          <w:sz w:val="28"/>
          <w:szCs w:val="28"/>
        </w:rPr>
        <w:t>ж</w:t>
      </w:r>
      <w:r w:rsidRPr="007E6D76">
        <w:rPr>
          <w:rFonts w:ascii="Times New Roman" w:hAnsi="Times New Roman"/>
          <w:b/>
          <w:sz w:val="28"/>
          <w:szCs w:val="28"/>
        </w:rPr>
        <w:t>ким</w:t>
      </w:r>
      <w:r w:rsidRPr="007E6D76">
        <w:rPr>
          <w:rFonts w:ascii="Times New Roman" w:hAnsi="Times New Roman"/>
          <w:sz w:val="28"/>
          <w:szCs w:val="28"/>
        </w:rPr>
        <w:t xml:space="preserve">, </w:t>
      </w:r>
      <w:r w:rsidRPr="007E6D76">
        <w:rPr>
          <w:rFonts w:ascii="Times New Roman" w:hAnsi="Times New Roman"/>
          <w:b/>
          <w:sz w:val="28"/>
          <w:szCs w:val="28"/>
        </w:rPr>
        <w:t>но</w:t>
      </w:r>
      <w:r w:rsidRPr="007E6D76">
        <w:rPr>
          <w:rFonts w:ascii="Times New Roman" w:hAnsi="Times New Roman"/>
          <w:sz w:val="28"/>
          <w:szCs w:val="28"/>
        </w:rPr>
        <w:t xml:space="preserve"> оно </w:t>
      </w:r>
      <w:r w:rsidRPr="007E6D76">
        <w:rPr>
          <w:rFonts w:ascii="Times New Roman" w:hAnsi="Times New Roman"/>
          <w:b/>
          <w:sz w:val="28"/>
          <w:szCs w:val="28"/>
        </w:rPr>
        <w:t>не предусмотрено</w:t>
      </w:r>
      <w:r w:rsidR="00C34CF2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 xml:space="preserve">абз. третьим ч. 2 ст. 331 Трудового кодекса РФ </w:t>
      </w:r>
      <w:r w:rsidRPr="007E6D76">
        <w:rPr>
          <w:rFonts w:ascii="Times New Roman" w:hAnsi="Times New Roman"/>
          <w:i/>
          <w:sz w:val="28"/>
          <w:szCs w:val="28"/>
        </w:rPr>
        <w:t>(не указано в таблице)</w:t>
      </w:r>
      <w:r w:rsidRPr="007E6D76">
        <w:rPr>
          <w:rFonts w:ascii="Times New Roman" w:hAnsi="Times New Roman"/>
          <w:sz w:val="28"/>
          <w:szCs w:val="28"/>
        </w:rPr>
        <w:t xml:space="preserve">, является преступлением против военной службы </w:t>
      </w:r>
      <w:r w:rsidRPr="007E6D76">
        <w:rPr>
          <w:rFonts w:ascii="Times New Roman" w:hAnsi="Times New Roman"/>
          <w:i/>
          <w:sz w:val="28"/>
          <w:szCs w:val="28"/>
        </w:rPr>
        <w:t>(глава 33 Уголовного кодекса РФ)</w:t>
      </w:r>
      <w:r w:rsidRPr="007E6D76">
        <w:rPr>
          <w:rFonts w:ascii="Times New Roman" w:hAnsi="Times New Roman"/>
          <w:sz w:val="28"/>
          <w:szCs w:val="28"/>
        </w:rPr>
        <w:t>, сл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довательно, в таком случае, значение будет иметь</w:t>
      </w:r>
      <w:r w:rsidR="005A4F9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снята или погашена ли с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 xml:space="preserve">димость. Таким образом, </w:t>
      </w:r>
      <w:r w:rsidR="00424C74" w:rsidRPr="007E6D76">
        <w:rPr>
          <w:rFonts w:ascii="Times New Roman" w:hAnsi="Times New Roman"/>
          <w:sz w:val="28"/>
          <w:szCs w:val="28"/>
        </w:rPr>
        <w:t>лицам,</w:t>
      </w:r>
      <w:r w:rsidR="00C34CF2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 xml:space="preserve">совершившим </w:t>
      </w:r>
      <w:r w:rsidR="00C8649C" w:rsidRPr="007E6D76">
        <w:rPr>
          <w:rFonts w:ascii="Times New Roman" w:hAnsi="Times New Roman"/>
          <w:b/>
          <w:sz w:val="28"/>
          <w:szCs w:val="28"/>
        </w:rPr>
        <w:t>указанное преступление,</w:t>
      </w:r>
      <w:r w:rsidRPr="007E6D76">
        <w:rPr>
          <w:rFonts w:ascii="Times New Roman" w:hAnsi="Times New Roman"/>
          <w:sz w:val="28"/>
          <w:szCs w:val="28"/>
        </w:rPr>
        <w:t xml:space="preserve"> можно будет заниматься педагогической деятельностью </w:t>
      </w:r>
      <w:r w:rsidR="005A4F95">
        <w:rPr>
          <w:rFonts w:ascii="Times New Roman" w:hAnsi="Times New Roman"/>
          <w:b/>
          <w:sz w:val="28"/>
          <w:szCs w:val="28"/>
        </w:rPr>
        <w:t>по истечении</w:t>
      </w:r>
      <w:r w:rsidRPr="007E6D76">
        <w:rPr>
          <w:rFonts w:ascii="Times New Roman" w:hAnsi="Times New Roman"/>
          <w:b/>
          <w:sz w:val="28"/>
          <w:szCs w:val="28"/>
        </w:rPr>
        <w:t xml:space="preserve"> 8 лет</w:t>
      </w:r>
      <w:r w:rsidRPr="007E6D76">
        <w:rPr>
          <w:rFonts w:ascii="Times New Roman" w:hAnsi="Times New Roman"/>
          <w:sz w:val="28"/>
          <w:szCs w:val="28"/>
        </w:rPr>
        <w:t xml:space="preserve"> после от</w:t>
      </w:r>
      <w:r w:rsidR="005A4F95">
        <w:rPr>
          <w:rFonts w:ascii="Times New Roman" w:hAnsi="Times New Roman"/>
          <w:sz w:val="28"/>
          <w:szCs w:val="28"/>
        </w:rPr>
        <w:t>бытия н</w:t>
      </w:r>
      <w:r w:rsidR="005A4F95">
        <w:rPr>
          <w:rFonts w:ascii="Times New Roman" w:hAnsi="Times New Roman"/>
          <w:sz w:val="28"/>
          <w:szCs w:val="28"/>
        </w:rPr>
        <w:t>а</w:t>
      </w:r>
      <w:r w:rsidR="005A4F95">
        <w:rPr>
          <w:rFonts w:ascii="Times New Roman" w:hAnsi="Times New Roman"/>
          <w:sz w:val="28"/>
          <w:szCs w:val="28"/>
        </w:rPr>
        <w:t>казания.</w:t>
      </w:r>
    </w:p>
    <w:p w:rsidR="005256EA" w:rsidRPr="007E6D76" w:rsidRDefault="005256EA" w:rsidP="005A4F9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7D6E21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 xml:space="preserve">Запрет на занятие </w:t>
      </w:r>
      <w:r w:rsidR="00424C74" w:rsidRPr="007E6D76">
        <w:rPr>
          <w:rFonts w:ascii="Times New Roman" w:hAnsi="Times New Roman"/>
          <w:b/>
          <w:sz w:val="28"/>
          <w:szCs w:val="28"/>
        </w:rPr>
        <w:t>педагогической деятельностью лицам,</w:t>
      </w:r>
      <w:r w:rsidRPr="007E6D76">
        <w:rPr>
          <w:rFonts w:ascii="Times New Roman" w:hAnsi="Times New Roman"/>
          <w:b/>
          <w:sz w:val="28"/>
          <w:szCs w:val="28"/>
        </w:rPr>
        <w:t xml:space="preserve"> име</w:t>
      </w:r>
      <w:r w:rsidRPr="007E6D76">
        <w:rPr>
          <w:rFonts w:ascii="Times New Roman" w:hAnsi="Times New Roman"/>
          <w:b/>
          <w:sz w:val="28"/>
          <w:szCs w:val="28"/>
        </w:rPr>
        <w:t>ю</w:t>
      </w:r>
      <w:r w:rsidRPr="007E6D76">
        <w:rPr>
          <w:rFonts w:ascii="Times New Roman" w:hAnsi="Times New Roman"/>
          <w:b/>
          <w:sz w:val="28"/>
          <w:szCs w:val="28"/>
        </w:rPr>
        <w:t>щим судимость за тяжкие и особо тяжкие преступления</w:t>
      </w:r>
      <w:r w:rsidR="005A4F95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b/>
          <w:sz w:val="28"/>
          <w:szCs w:val="28"/>
        </w:rPr>
        <w:t xml:space="preserve"> указа</w:t>
      </w:r>
      <w:r w:rsidRPr="007E6D76">
        <w:rPr>
          <w:rFonts w:ascii="Times New Roman" w:hAnsi="Times New Roman"/>
          <w:b/>
          <w:sz w:val="28"/>
          <w:szCs w:val="28"/>
        </w:rPr>
        <w:t>н</w:t>
      </w:r>
      <w:r w:rsidR="005A4F95">
        <w:rPr>
          <w:rFonts w:ascii="Times New Roman" w:hAnsi="Times New Roman"/>
          <w:b/>
          <w:sz w:val="28"/>
          <w:szCs w:val="28"/>
        </w:rPr>
        <w:t>ные</w:t>
      </w:r>
      <w:r w:rsidRPr="007E6D76">
        <w:rPr>
          <w:rFonts w:ascii="Times New Roman" w:hAnsi="Times New Roman"/>
          <w:b/>
          <w:sz w:val="28"/>
          <w:szCs w:val="28"/>
        </w:rPr>
        <w:t xml:space="preserve"> в абз. третьем ч. 2 ст. 331 Трудового кодекса РФ </w:t>
      </w:r>
      <w:r w:rsidR="00306C60">
        <w:rPr>
          <w:rFonts w:ascii="Times New Roman" w:hAnsi="Times New Roman"/>
          <w:b/>
          <w:i/>
          <w:sz w:val="28"/>
          <w:szCs w:val="28"/>
        </w:rPr>
        <w:t>(указанные в </w:t>
      </w:r>
      <w:r w:rsidRPr="007E6D76">
        <w:rPr>
          <w:rFonts w:ascii="Times New Roman" w:hAnsi="Times New Roman"/>
          <w:b/>
          <w:i/>
          <w:sz w:val="28"/>
          <w:szCs w:val="28"/>
        </w:rPr>
        <w:t>таблице)</w:t>
      </w:r>
      <w:r w:rsidR="005A4F95">
        <w:rPr>
          <w:rFonts w:ascii="Times New Roman" w:hAnsi="Times New Roman"/>
          <w:b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Ни при каких условиях </w:t>
      </w:r>
      <w:r w:rsidRPr="007E6D76">
        <w:rPr>
          <w:rFonts w:ascii="Times New Roman" w:hAnsi="Times New Roman"/>
          <w:i/>
          <w:sz w:val="28"/>
          <w:szCs w:val="28"/>
        </w:rPr>
        <w:t xml:space="preserve">(за исключением реабилитирующих) </w:t>
      </w:r>
      <w:r w:rsidRPr="007E6D76">
        <w:rPr>
          <w:rFonts w:ascii="Times New Roman" w:hAnsi="Times New Roman"/>
          <w:b/>
          <w:sz w:val="28"/>
          <w:szCs w:val="28"/>
        </w:rPr>
        <w:t>не могут з</w:t>
      </w:r>
      <w:r w:rsidRPr="007E6D76">
        <w:rPr>
          <w:rFonts w:ascii="Times New Roman" w:hAnsi="Times New Roman"/>
          <w:b/>
          <w:sz w:val="28"/>
          <w:szCs w:val="28"/>
        </w:rPr>
        <w:t>а</w:t>
      </w:r>
      <w:r w:rsidRPr="007E6D76">
        <w:rPr>
          <w:rFonts w:ascii="Times New Roman" w:hAnsi="Times New Roman"/>
          <w:b/>
          <w:sz w:val="28"/>
          <w:szCs w:val="28"/>
        </w:rPr>
        <w:t>ниматься педагогической деятельностью</w:t>
      </w:r>
      <w:r w:rsidRPr="007E6D76">
        <w:rPr>
          <w:rFonts w:ascii="Times New Roman" w:hAnsi="Times New Roman"/>
          <w:sz w:val="28"/>
          <w:szCs w:val="28"/>
        </w:rPr>
        <w:t xml:space="preserve"> лица, сове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 xml:space="preserve">шившие преступления, указанные в абз. третьем ч. 2. ст. 331 Трудового кодекса РФ </w:t>
      </w:r>
      <w:r w:rsidRPr="007E6D76">
        <w:rPr>
          <w:rFonts w:ascii="Times New Roman" w:hAnsi="Times New Roman"/>
          <w:i/>
          <w:sz w:val="28"/>
          <w:szCs w:val="28"/>
        </w:rPr>
        <w:t>(п</w:t>
      </w:r>
      <w:r w:rsidR="00C34CF2">
        <w:rPr>
          <w:rFonts w:ascii="Times New Roman" w:hAnsi="Times New Roman"/>
          <w:i/>
          <w:sz w:val="28"/>
          <w:szCs w:val="28"/>
        </w:rPr>
        <w:t>еречисленные в </w:t>
      </w:r>
      <w:r w:rsidRPr="007E6D76">
        <w:rPr>
          <w:rFonts w:ascii="Times New Roman" w:hAnsi="Times New Roman"/>
          <w:i/>
          <w:sz w:val="28"/>
          <w:szCs w:val="28"/>
        </w:rPr>
        <w:t>таблице)</w:t>
      </w:r>
      <w:r w:rsidR="005A4F95">
        <w:rPr>
          <w:rFonts w:ascii="Times New Roman" w:hAnsi="Times New Roman"/>
          <w:i/>
          <w:sz w:val="28"/>
          <w:szCs w:val="28"/>
        </w:rPr>
        <w:t>,</w:t>
      </w:r>
      <w:r w:rsidR="00306C60">
        <w:rPr>
          <w:rFonts w:ascii="Times New Roman" w:hAnsi="Times New Roman"/>
          <w:i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но</w:t>
      </w:r>
      <w:r w:rsidR="00306C60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относящиеся к к</w:t>
      </w:r>
      <w:r w:rsidRPr="007E6D76">
        <w:rPr>
          <w:rFonts w:ascii="Times New Roman" w:hAnsi="Times New Roman"/>
          <w:b/>
          <w:sz w:val="28"/>
          <w:szCs w:val="28"/>
        </w:rPr>
        <w:t>а</w:t>
      </w:r>
      <w:r w:rsidRPr="007E6D76">
        <w:rPr>
          <w:rFonts w:ascii="Times New Roman" w:hAnsi="Times New Roman"/>
          <w:b/>
          <w:sz w:val="28"/>
          <w:szCs w:val="28"/>
        </w:rPr>
        <w:t>тегории</w:t>
      </w:r>
      <w:r w:rsidR="00306C60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 xml:space="preserve">тяжких </w:t>
      </w:r>
      <w:r w:rsidRPr="007E6D76">
        <w:rPr>
          <w:rFonts w:ascii="Times New Roman" w:hAnsi="Times New Roman"/>
          <w:sz w:val="28"/>
          <w:szCs w:val="28"/>
        </w:rPr>
        <w:t xml:space="preserve">и </w:t>
      </w:r>
      <w:r w:rsidRPr="007E6D76">
        <w:rPr>
          <w:rFonts w:ascii="Times New Roman" w:hAnsi="Times New Roman"/>
          <w:b/>
          <w:sz w:val="28"/>
          <w:szCs w:val="28"/>
        </w:rPr>
        <w:t>особо тяжких</w:t>
      </w:r>
      <w:r w:rsidRPr="007E6D76">
        <w:rPr>
          <w:rFonts w:ascii="Times New Roman" w:hAnsi="Times New Roman"/>
          <w:sz w:val="28"/>
          <w:szCs w:val="28"/>
        </w:rPr>
        <w:t xml:space="preserve">, а также </w:t>
      </w:r>
      <w:r w:rsidRPr="007E6D76">
        <w:rPr>
          <w:rFonts w:ascii="Times New Roman" w:hAnsi="Times New Roman"/>
          <w:b/>
          <w:sz w:val="28"/>
          <w:szCs w:val="28"/>
        </w:rPr>
        <w:t>за все преступления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предусмотренные </w:t>
      </w:r>
      <w:r w:rsidRPr="007E6D76">
        <w:rPr>
          <w:rFonts w:ascii="Times New Roman" w:hAnsi="Times New Roman"/>
          <w:b/>
          <w:sz w:val="28"/>
          <w:szCs w:val="28"/>
        </w:rPr>
        <w:t>главой 18 УК РФ</w:t>
      </w:r>
      <w:r w:rsidR="005A4F95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направленные против половой неприкосновенности и половой свободы личн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сти вне зависимости от тяжести преступления.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 xml:space="preserve">Так, например, за совершение </w:t>
      </w:r>
      <w:r w:rsidR="00424C74" w:rsidRPr="007E6D76">
        <w:rPr>
          <w:rFonts w:ascii="Times New Roman" w:hAnsi="Times New Roman"/>
          <w:sz w:val="28"/>
          <w:szCs w:val="28"/>
        </w:rPr>
        <w:t>преступления,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предусмотренного ч. 1 ст. 105 </w:t>
      </w:r>
      <w:r w:rsidR="00117299">
        <w:rPr>
          <w:rFonts w:ascii="Times New Roman" w:hAnsi="Times New Roman"/>
          <w:sz w:val="28"/>
          <w:szCs w:val="28"/>
        </w:rPr>
        <w:t>–</w:t>
      </w:r>
      <w:r w:rsidR="00306C60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убийство</w:t>
      </w:r>
      <w:r w:rsidRPr="007E6D76">
        <w:rPr>
          <w:rFonts w:ascii="Times New Roman" w:hAnsi="Times New Roman"/>
          <w:sz w:val="28"/>
          <w:szCs w:val="28"/>
        </w:rPr>
        <w:t xml:space="preserve">, являющегося особо тяжким преступлением, </w:t>
      </w:r>
      <w:r w:rsidRPr="007E6D76">
        <w:rPr>
          <w:rFonts w:ascii="Times New Roman" w:hAnsi="Times New Roman"/>
          <w:b/>
          <w:sz w:val="28"/>
          <w:szCs w:val="28"/>
        </w:rPr>
        <w:t>не будет иметь значения</w:t>
      </w:r>
      <w:r w:rsidR="005A4F95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снята или погашена ли судимость</w:t>
      </w:r>
      <w:r w:rsidR="005A4F9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– </w:t>
      </w:r>
      <w:r w:rsidRPr="007E6D76">
        <w:rPr>
          <w:rFonts w:ascii="Times New Roman" w:hAnsi="Times New Roman"/>
          <w:b/>
          <w:sz w:val="28"/>
          <w:szCs w:val="28"/>
        </w:rPr>
        <w:t>педагогическая де</w:t>
      </w:r>
      <w:r w:rsidRPr="007E6D76">
        <w:rPr>
          <w:rFonts w:ascii="Times New Roman" w:hAnsi="Times New Roman"/>
          <w:b/>
          <w:sz w:val="28"/>
          <w:szCs w:val="28"/>
        </w:rPr>
        <w:t>я</w:t>
      </w:r>
      <w:r w:rsidRPr="007E6D76">
        <w:rPr>
          <w:rFonts w:ascii="Times New Roman" w:hAnsi="Times New Roman"/>
          <w:b/>
          <w:sz w:val="28"/>
          <w:szCs w:val="28"/>
        </w:rPr>
        <w:t>тельность</w:t>
      </w:r>
      <w:r w:rsidRPr="007E6D76">
        <w:rPr>
          <w:rFonts w:ascii="Times New Roman" w:hAnsi="Times New Roman"/>
          <w:sz w:val="28"/>
          <w:szCs w:val="28"/>
        </w:rPr>
        <w:t xml:space="preserve"> в этом случае находится </w:t>
      </w:r>
      <w:r w:rsidRPr="007E6D76">
        <w:rPr>
          <w:rFonts w:ascii="Times New Roman" w:hAnsi="Times New Roman"/>
          <w:b/>
          <w:sz w:val="28"/>
          <w:szCs w:val="28"/>
        </w:rPr>
        <w:t>под з</w:t>
      </w:r>
      <w:r w:rsidRPr="007E6D76">
        <w:rPr>
          <w:rFonts w:ascii="Times New Roman" w:hAnsi="Times New Roman"/>
          <w:b/>
          <w:sz w:val="28"/>
          <w:szCs w:val="28"/>
        </w:rPr>
        <w:t>а</w:t>
      </w:r>
      <w:r w:rsidRPr="007E6D76">
        <w:rPr>
          <w:rFonts w:ascii="Times New Roman" w:hAnsi="Times New Roman"/>
          <w:b/>
          <w:sz w:val="28"/>
          <w:szCs w:val="28"/>
        </w:rPr>
        <w:t>претом</w:t>
      </w:r>
      <w:r w:rsidRPr="007E6D76">
        <w:rPr>
          <w:rFonts w:ascii="Times New Roman" w:hAnsi="Times New Roman"/>
          <w:sz w:val="28"/>
          <w:szCs w:val="28"/>
        </w:rPr>
        <w:t xml:space="preserve">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Аналогичный полный запрет</w:t>
      </w:r>
      <w:r w:rsidRPr="007E6D76">
        <w:rPr>
          <w:rFonts w:ascii="Times New Roman" w:hAnsi="Times New Roman"/>
          <w:sz w:val="28"/>
          <w:szCs w:val="28"/>
        </w:rPr>
        <w:t xml:space="preserve"> на зан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 xml:space="preserve">тие педагогической деятельностью установлен </w:t>
      </w:r>
      <w:r w:rsidR="00424C74" w:rsidRPr="007E6D76">
        <w:rPr>
          <w:rFonts w:ascii="Times New Roman" w:hAnsi="Times New Roman"/>
          <w:sz w:val="28"/>
          <w:szCs w:val="28"/>
        </w:rPr>
        <w:t>для лиц,</w:t>
      </w:r>
      <w:r w:rsidRPr="007E6D76">
        <w:rPr>
          <w:rFonts w:ascii="Times New Roman" w:hAnsi="Times New Roman"/>
          <w:sz w:val="28"/>
          <w:szCs w:val="28"/>
        </w:rPr>
        <w:t xml:space="preserve"> совершивших преступления</w:t>
      </w:r>
      <w:r w:rsidR="005A4F95">
        <w:rPr>
          <w:rFonts w:ascii="Times New Roman" w:hAnsi="Times New Roman"/>
          <w:sz w:val="28"/>
          <w:szCs w:val="28"/>
        </w:rPr>
        <w:t>, пред</w:t>
      </w:r>
      <w:r w:rsidR="005A4F95">
        <w:rPr>
          <w:rFonts w:ascii="Times New Roman" w:hAnsi="Times New Roman"/>
          <w:sz w:val="28"/>
          <w:szCs w:val="28"/>
        </w:rPr>
        <w:t>у</w:t>
      </w:r>
      <w:r w:rsidR="005A4F95">
        <w:rPr>
          <w:rFonts w:ascii="Times New Roman" w:hAnsi="Times New Roman"/>
          <w:sz w:val="28"/>
          <w:szCs w:val="28"/>
        </w:rPr>
        <w:t>смотренны</w:t>
      </w:r>
      <w:r w:rsidRPr="007E6D76">
        <w:rPr>
          <w:rFonts w:ascii="Times New Roman" w:hAnsi="Times New Roman"/>
          <w:sz w:val="28"/>
          <w:szCs w:val="28"/>
        </w:rPr>
        <w:t>е, например, ч. 1 ст. 133 УК РФ</w:t>
      </w:r>
      <w:r w:rsidR="005A4F95">
        <w:rPr>
          <w:rFonts w:ascii="Times New Roman" w:hAnsi="Times New Roman"/>
          <w:sz w:val="28"/>
          <w:szCs w:val="28"/>
        </w:rPr>
        <w:t>, –</w:t>
      </w:r>
      <w:r w:rsidR="00306C60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развратные действия сексуального характера</w:t>
      </w:r>
      <w:r w:rsidRPr="007E6D76">
        <w:rPr>
          <w:rFonts w:ascii="Times New Roman" w:hAnsi="Times New Roman"/>
          <w:sz w:val="28"/>
          <w:szCs w:val="28"/>
        </w:rPr>
        <w:t>. Несмо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ря на то, что указанное преступление, на основании ст. 15 Уголовн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го кодекса РФ, является преступлением </w:t>
      </w:r>
      <w:r w:rsidRPr="007E6D76">
        <w:rPr>
          <w:rFonts w:ascii="Times New Roman" w:hAnsi="Times New Roman"/>
          <w:b/>
          <w:sz w:val="28"/>
          <w:szCs w:val="28"/>
        </w:rPr>
        <w:t>небольшой тяжести</w:t>
      </w:r>
      <w:r w:rsidRPr="007E6D76">
        <w:rPr>
          <w:rFonts w:ascii="Times New Roman" w:hAnsi="Times New Roman"/>
          <w:sz w:val="28"/>
          <w:szCs w:val="28"/>
        </w:rPr>
        <w:t xml:space="preserve">, оно </w:t>
      </w:r>
      <w:r w:rsidRPr="007E6D76">
        <w:rPr>
          <w:rFonts w:ascii="Times New Roman" w:hAnsi="Times New Roman"/>
          <w:b/>
          <w:sz w:val="28"/>
          <w:szCs w:val="28"/>
        </w:rPr>
        <w:t>направлено против половой неприкосновенности</w:t>
      </w:r>
      <w:r w:rsidRPr="007E6D76">
        <w:rPr>
          <w:rFonts w:ascii="Times New Roman" w:hAnsi="Times New Roman"/>
          <w:sz w:val="28"/>
          <w:szCs w:val="28"/>
        </w:rPr>
        <w:t xml:space="preserve"> и половой свободы личн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сти.</w:t>
      </w:r>
    </w:p>
    <w:p w:rsidR="00563715" w:rsidRPr="007E6D76" w:rsidRDefault="00424C74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 этом</w:t>
      </w:r>
      <w:r w:rsidR="00563715" w:rsidRPr="007E6D76">
        <w:rPr>
          <w:rFonts w:ascii="Times New Roman" w:hAnsi="Times New Roman"/>
          <w:sz w:val="28"/>
          <w:szCs w:val="28"/>
        </w:rPr>
        <w:t xml:space="preserve"> необходимо иметь в виду, что действующий Уголовный кодекс РФ вступил в силу 01.01.1997. До него, в период с 01.01.1961 по 31.12.1996, </w:t>
      </w:r>
      <w:r w:rsidR="00563715" w:rsidRPr="007E6D76">
        <w:rPr>
          <w:rFonts w:ascii="Times New Roman" w:hAnsi="Times New Roman"/>
          <w:b/>
          <w:sz w:val="28"/>
          <w:szCs w:val="28"/>
        </w:rPr>
        <w:t>действовал Уголовный кодекс РФСР</w:t>
      </w:r>
      <w:r w:rsidR="00563715" w:rsidRPr="007E6D76">
        <w:rPr>
          <w:rFonts w:ascii="Times New Roman" w:hAnsi="Times New Roman"/>
          <w:sz w:val="28"/>
          <w:szCs w:val="28"/>
        </w:rPr>
        <w:t>, который неоднокра</w:t>
      </w:r>
      <w:r w:rsidR="00563715" w:rsidRPr="007E6D76">
        <w:rPr>
          <w:rFonts w:ascii="Times New Roman" w:hAnsi="Times New Roman"/>
          <w:sz w:val="28"/>
          <w:szCs w:val="28"/>
        </w:rPr>
        <w:t>т</w:t>
      </w:r>
      <w:r w:rsidR="00563715" w:rsidRPr="007E6D76">
        <w:rPr>
          <w:rFonts w:ascii="Times New Roman" w:hAnsi="Times New Roman"/>
          <w:sz w:val="28"/>
          <w:szCs w:val="28"/>
        </w:rPr>
        <w:t>но менял редакции и с</w:t>
      </w:r>
      <w:r w:rsidR="000919AC">
        <w:rPr>
          <w:rFonts w:ascii="Times New Roman" w:hAnsi="Times New Roman"/>
          <w:sz w:val="28"/>
          <w:szCs w:val="28"/>
        </w:rPr>
        <w:t>одержал преступления, которые в</w:t>
      </w:r>
      <w:r w:rsidR="00563715" w:rsidRPr="007E6D76">
        <w:rPr>
          <w:rFonts w:ascii="Times New Roman" w:hAnsi="Times New Roman"/>
          <w:sz w:val="28"/>
          <w:szCs w:val="28"/>
        </w:rPr>
        <w:t xml:space="preserve">последствии были декриминализованы </w:t>
      </w:r>
      <w:r w:rsidR="00563715" w:rsidRPr="007E6D76">
        <w:rPr>
          <w:rFonts w:ascii="Times New Roman" w:hAnsi="Times New Roman"/>
          <w:i/>
          <w:sz w:val="28"/>
          <w:szCs w:val="28"/>
        </w:rPr>
        <w:t>(деяния пер</w:t>
      </w:r>
      <w:r w:rsidR="00563715" w:rsidRPr="007E6D76">
        <w:rPr>
          <w:rFonts w:ascii="Times New Roman" w:hAnsi="Times New Roman"/>
          <w:i/>
          <w:sz w:val="28"/>
          <w:szCs w:val="28"/>
        </w:rPr>
        <w:t>е</w:t>
      </w:r>
      <w:r w:rsidR="00563715" w:rsidRPr="007E6D76">
        <w:rPr>
          <w:rFonts w:ascii="Times New Roman" w:hAnsi="Times New Roman"/>
          <w:i/>
          <w:sz w:val="28"/>
          <w:szCs w:val="28"/>
        </w:rPr>
        <w:t>стали считаться опасным для общества)</w:t>
      </w:r>
      <w:r w:rsidR="00563715" w:rsidRPr="007E6D76">
        <w:rPr>
          <w:rFonts w:ascii="Times New Roman" w:hAnsi="Times New Roman"/>
          <w:sz w:val="28"/>
          <w:szCs w:val="28"/>
        </w:rPr>
        <w:t xml:space="preserve">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таком случае, в соответствии с правовой позицией Конс</w:t>
      </w:r>
      <w:r w:rsidR="000919AC">
        <w:rPr>
          <w:rFonts w:ascii="Times New Roman" w:hAnsi="Times New Roman"/>
          <w:sz w:val="28"/>
          <w:szCs w:val="28"/>
        </w:rPr>
        <w:t>титуционного с</w:t>
      </w:r>
      <w:r w:rsidRPr="007E6D76">
        <w:rPr>
          <w:rFonts w:ascii="Times New Roman" w:hAnsi="Times New Roman"/>
          <w:sz w:val="28"/>
          <w:szCs w:val="28"/>
        </w:rPr>
        <w:t xml:space="preserve">уда РФ </w:t>
      </w:r>
      <w:r w:rsidRPr="007E6D76">
        <w:rPr>
          <w:rFonts w:ascii="Times New Roman" w:hAnsi="Times New Roman"/>
          <w:i/>
          <w:sz w:val="28"/>
          <w:szCs w:val="28"/>
        </w:rPr>
        <w:t>(Опр</w:t>
      </w:r>
      <w:r w:rsidR="000919AC">
        <w:rPr>
          <w:rFonts w:ascii="Times New Roman" w:hAnsi="Times New Roman"/>
          <w:i/>
          <w:sz w:val="28"/>
          <w:szCs w:val="28"/>
        </w:rPr>
        <w:t>еделение от 13 февраля 2018 г. №</w:t>
      </w:r>
      <w:r w:rsidRPr="007E6D76">
        <w:rPr>
          <w:rFonts w:ascii="Times New Roman" w:hAnsi="Times New Roman"/>
          <w:i/>
          <w:sz w:val="28"/>
          <w:szCs w:val="28"/>
        </w:rPr>
        <w:t xml:space="preserve"> 251-О) </w:t>
      </w:r>
      <w:r w:rsidRPr="007E6D76">
        <w:rPr>
          <w:rFonts w:ascii="Times New Roman" w:hAnsi="Times New Roman"/>
          <w:sz w:val="28"/>
          <w:szCs w:val="28"/>
        </w:rPr>
        <w:t>лицо может быть доп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щено к занятию педагог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ческой деятельностью.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Возвращаясь к </w:t>
      </w:r>
      <w:r w:rsidRPr="007E6D76">
        <w:rPr>
          <w:rFonts w:ascii="Times New Roman" w:hAnsi="Times New Roman"/>
          <w:b/>
          <w:sz w:val="28"/>
          <w:szCs w:val="28"/>
        </w:rPr>
        <w:t>сравнению редакций</w:t>
      </w:r>
      <w:r w:rsidRPr="007E6D76">
        <w:rPr>
          <w:rFonts w:ascii="Times New Roman" w:hAnsi="Times New Roman"/>
          <w:sz w:val="28"/>
          <w:szCs w:val="28"/>
        </w:rPr>
        <w:t xml:space="preserve"> Уголовного кодекса РФ и одной из редакций Уголовного кодекса РСФСР, в котором уг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ловная ответственность за изнасилование была предусмотрена ст. 117 и находилась в главе преступлений против жизни, здоровья и достоинства личности, а не половой неприкоснове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ности, как в настоящий момент, отмечаем, что в соответствии со ст. 7.1 Уг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ловного кодекса РСФСР преступления, предусмотренные ст. 117 (изнасилов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ние), </w:t>
      </w:r>
      <w:r w:rsidRPr="007E6D76">
        <w:rPr>
          <w:rFonts w:ascii="Times New Roman" w:hAnsi="Times New Roman"/>
          <w:b/>
          <w:sz w:val="28"/>
          <w:szCs w:val="28"/>
        </w:rPr>
        <w:t>вне зависимости от квалифицирующих признаков</w:t>
      </w:r>
      <w:r w:rsidRPr="007E6D76">
        <w:rPr>
          <w:rFonts w:ascii="Times New Roman" w:hAnsi="Times New Roman"/>
          <w:sz w:val="28"/>
          <w:szCs w:val="28"/>
        </w:rPr>
        <w:t xml:space="preserve"> относились к </w:t>
      </w:r>
      <w:r w:rsidRPr="007E6D76">
        <w:rPr>
          <w:rFonts w:ascii="Times New Roman" w:hAnsi="Times New Roman"/>
          <w:b/>
          <w:sz w:val="28"/>
          <w:szCs w:val="28"/>
        </w:rPr>
        <w:t>кат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гории тяжких</w:t>
      </w:r>
      <w:r w:rsidRPr="007E6D76">
        <w:rPr>
          <w:rFonts w:ascii="Times New Roman" w:hAnsi="Times New Roman"/>
          <w:sz w:val="28"/>
          <w:szCs w:val="28"/>
        </w:rPr>
        <w:t>. Уголовный кодекс РФ также относит преступления, предусмо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ре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 xml:space="preserve">ные ст. 131 (изнасилование), </w:t>
      </w:r>
      <w:r w:rsidRPr="007E6D76">
        <w:rPr>
          <w:rFonts w:ascii="Times New Roman" w:hAnsi="Times New Roman"/>
          <w:b/>
          <w:sz w:val="28"/>
          <w:szCs w:val="28"/>
        </w:rPr>
        <w:t>к тяжким или особо тяжким</w:t>
      </w:r>
      <w:r w:rsidR="00C34CF2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i/>
          <w:sz w:val="28"/>
          <w:szCs w:val="28"/>
        </w:rPr>
        <w:t>(в зависимости от квалифиц</w:t>
      </w:r>
      <w:r w:rsidRPr="007E6D76">
        <w:rPr>
          <w:rFonts w:ascii="Times New Roman" w:hAnsi="Times New Roman"/>
          <w:i/>
          <w:sz w:val="28"/>
          <w:szCs w:val="28"/>
        </w:rPr>
        <w:t>и</w:t>
      </w:r>
      <w:r w:rsidRPr="007E6D76">
        <w:rPr>
          <w:rFonts w:ascii="Times New Roman" w:hAnsi="Times New Roman"/>
          <w:i/>
          <w:sz w:val="28"/>
          <w:szCs w:val="28"/>
        </w:rPr>
        <w:t>рующих условий – частей ст. 131)</w:t>
      </w:r>
      <w:r w:rsidR="000919AC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Таким образом, уголовное преступление, ответственность за которое б</w:t>
      </w:r>
      <w:r w:rsidRPr="007E6D76">
        <w:rPr>
          <w:rFonts w:ascii="Times New Roman" w:hAnsi="Times New Roman"/>
          <w:sz w:val="28"/>
          <w:szCs w:val="28"/>
        </w:rPr>
        <w:t>ы</w:t>
      </w:r>
      <w:r w:rsidRPr="007E6D76">
        <w:rPr>
          <w:rFonts w:ascii="Times New Roman" w:hAnsi="Times New Roman"/>
          <w:sz w:val="28"/>
          <w:szCs w:val="28"/>
        </w:rPr>
        <w:t>ла предусмотрена ст. 117 УК РСФСР, в настоящее время относится к категор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ям составов преступлений, с которыми ст. 331.1 ТК РФ </w:t>
      </w:r>
      <w:r w:rsidRPr="007E6D76">
        <w:rPr>
          <w:rFonts w:ascii="Times New Roman" w:hAnsi="Times New Roman"/>
          <w:b/>
          <w:sz w:val="28"/>
          <w:szCs w:val="28"/>
        </w:rPr>
        <w:t>связывает огранич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ния трудовой деятельности</w:t>
      </w:r>
      <w:r w:rsidRPr="007E6D76">
        <w:rPr>
          <w:rFonts w:ascii="Times New Roman" w:hAnsi="Times New Roman"/>
          <w:sz w:val="28"/>
          <w:szCs w:val="28"/>
        </w:rPr>
        <w:t>. Соответственно, совершение преступления, пр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дусмотренного ст. 117 УК РСФСР, по нашему мнению, является основанием для отказа в заключении трудового договора гражданину, желающему зан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маться педагогической де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>тельностью.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Подводя итог, отмечаем, что законодательство в этой части не только не конкретно, но и не до конца совершенно. Безусловно, большинство преступл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</w:t>
      </w:r>
      <w:r w:rsidR="000919A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перечисленных в абз. третьем ч. 2 ст. 331 Трудового кодекса РФ</w:t>
      </w:r>
      <w:r w:rsidR="000919A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не выз</w:t>
      </w:r>
      <w:r w:rsidRPr="007E6D76">
        <w:rPr>
          <w:rFonts w:ascii="Times New Roman" w:hAnsi="Times New Roman"/>
          <w:sz w:val="28"/>
          <w:szCs w:val="28"/>
        </w:rPr>
        <w:t>ы</w:t>
      </w:r>
      <w:r w:rsidRPr="007E6D76">
        <w:rPr>
          <w:rFonts w:ascii="Times New Roman" w:hAnsi="Times New Roman"/>
          <w:sz w:val="28"/>
          <w:szCs w:val="28"/>
        </w:rPr>
        <w:t xml:space="preserve">вают вопросов в их общественной опасности, но некоторые очевидные </w:t>
      </w:r>
      <w:r w:rsidRPr="007E6D76">
        <w:rPr>
          <w:rFonts w:ascii="Times New Roman" w:hAnsi="Times New Roman"/>
          <w:b/>
          <w:sz w:val="28"/>
          <w:szCs w:val="28"/>
        </w:rPr>
        <w:t>упущ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ния</w:t>
      </w:r>
      <w:r w:rsidRPr="007E6D76">
        <w:rPr>
          <w:rFonts w:ascii="Times New Roman" w:hAnsi="Times New Roman"/>
          <w:sz w:val="28"/>
          <w:szCs w:val="28"/>
        </w:rPr>
        <w:t xml:space="preserve"> законодателя заставляют зад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маться в его логике.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Так, например, в списке преступлений, совершение которых препятствует занятию педагогической деятельностью, есть такие преступления</w:t>
      </w:r>
      <w:r w:rsidR="000919A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как </w:t>
      </w:r>
      <w:r w:rsidRPr="007E6D76">
        <w:rPr>
          <w:rFonts w:ascii="Times New Roman" w:hAnsi="Times New Roman"/>
          <w:b/>
          <w:sz w:val="28"/>
          <w:szCs w:val="28"/>
        </w:rPr>
        <w:t>наруш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ние правил безопасности при ведении горных</w:t>
      </w:r>
      <w:r w:rsidRPr="007E6D76">
        <w:rPr>
          <w:rFonts w:ascii="Times New Roman" w:hAnsi="Times New Roman"/>
          <w:sz w:val="28"/>
          <w:szCs w:val="28"/>
        </w:rPr>
        <w:t>, строител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 xml:space="preserve">ных или иных </w:t>
      </w:r>
      <w:r w:rsidRPr="007E6D76">
        <w:rPr>
          <w:rFonts w:ascii="Times New Roman" w:hAnsi="Times New Roman"/>
          <w:b/>
          <w:sz w:val="28"/>
          <w:szCs w:val="28"/>
        </w:rPr>
        <w:t>работ</w:t>
      </w:r>
      <w:r w:rsidR="00EC5AEB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i/>
          <w:sz w:val="28"/>
          <w:szCs w:val="28"/>
        </w:rPr>
        <w:t>(ст. 216, глава 24 Уголовного кодекса РФ)</w:t>
      </w:r>
      <w:r w:rsidRPr="007E6D76">
        <w:rPr>
          <w:rFonts w:ascii="Times New Roman" w:hAnsi="Times New Roman"/>
          <w:sz w:val="28"/>
          <w:szCs w:val="28"/>
        </w:rPr>
        <w:t xml:space="preserve">, а осужденным, например, </w:t>
      </w:r>
      <w:r w:rsidRPr="007E6D76">
        <w:rPr>
          <w:rFonts w:ascii="Times New Roman" w:hAnsi="Times New Roman"/>
          <w:b/>
          <w:sz w:val="28"/>
          <w:szCs w:val="28"/>
        </w:rPr>
        <w:t>за клев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ту</w:t>
      </w:r>
      <w:r w:rsidRPr="007E6D76">
        <w:rPr>
          <w:rFonts w:ascii="Times New Roman" w:hAnsi="Times New Roman"/>
          <w:sz w:val="28"/>
          <w:szCs w:val="28"/>
        </w:rPr>
        <w:t>, т.е. лицу</w:t>
      </w:r>
      <w:r w:rsidR="00C34CF2">
        <w:rPr>
          <w:rFonts w:ascii="Times New Roman" w:hAnsi="Times New Roman"/>
          <w:sz w:val="28"/>
          <w:szCs w:val="28"/>
        </w:rPr>
        <w:t xml:space="preserve">, </w:t>
      </w:r>
      <w:r w:rsidRPr="007E6D76">
        <w:rPr>
          <w:rFonts w:ascii="Times New Roman" w:hAnsi="Times New Roman"/>
          <w:sz w:val="28"/>
          <w:szCs w:val="28"/>
        </w:rPr>
        <w:t>распространяющему зав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домо ложные сведения, порочащих честь и достоинство другого лица или подрывающих его репутацию</w:t>
      </w:r>
      <w:r w:rsidR="000919A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– </w:t>
      </w:r>
      <w:r w:rsidRPr="007E6D76">
        <w:rPr>
          <w:rFonts w:ascii="Times New Roman" w:hAnsi="Times New Roman"/>
          <w:b/>
          <w:sz w:val="28"/>
          <w:szCs w:val="28"/>
        </w:rPr>
        <w:t>педагогич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ской деятельн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стью заниматься можно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Кроме того, </w:t>
      </w:r>
      <w:r w:rsidRPr="007E6D76">
        <w:rPr>
          <w:rFonts w:ascii="Times New Roman" w:hAnsi="Times New Roman"/>
          <w:b/>
          <w:sz w:val="28"/>
          <w:szCs w:val="28"/>
        </w:rPr>
        <w:t>отсутствует прямой запрет</w:t>
      </w:r>
      <w:r w:rsidRPr="007E6D76">
        <w:rPr>
          <w:rFonts w:ascii="Times New Roman" w:hAnsi="Times New Roman"/>
          <w:sz w:val="28"/>
          <w:szCs w:val="28"/>
        </w:rPr>
        <w:t xml:space="preserve"> на осуществление педагогич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ской деятельности лицами, </w:t>
      </w:r>
      <w:r w:rsidR="00EC5AEB">
        <w:rPr>
          <w:rFonts w:ascii="Times New Roman" w:hAnsi="Times New Roman"/>
          <w:b/>
          <w:sz w:val="28"/>
          <w:szCs w:val="28"/>
        </w:rPr>
        <w:t>лишё</w:t>
      </w:r>
      <w:r w:rsidRPr="007E6D76">
        <w:rPr>
          <w:rFonts w:ascii="Times New Roman" w:hAnsi="Times New Roman"/>
          <w:b/>
          <w:sz w:val="28"/>
          <w:szCs w:val="28"/>
        </w:rPr>
        <w:t>нными родител</w:t>
      </w:r>
      <w:r w:rsidRPr="007E6D76">
        <w:rPr>
          <w:rFonts w:ascii="Times New Roman" w:hAnsi="Times New Roman"/>
          <w:b/>
          <w:sz w:val="28"/>
          <w:szCs w:val="28"/>
        </w:rPr>
        <w:t>ь</w:t>
      </w:r>
      <w:r w:rsidRPr="007E6D76">
        <w:rPr>
          <w:rFonts w:ascii="Times New Roman" w:hAnsi="Times New Roman"/>
          <w:b/>
          <w:sz w:val="28"/>
          <w:szCs w:val="28"/>
        </w:rPr>
        <w:t>ских прав</w:t>
      </w:r>
      <w:r w:rsidRPr="007E6D76">
        <w:rPr>
          <w:rFonts w:ascii="Times New Roman" w:hAnsi="Times New Roman"/>
          <w:sz w:val="28"/>
          <w:szCs w:val="28"/>
        </w:rPr>
        <w:t>. Т.</w:t>
      </w:r>
      <w:r w:rsidR="00C8649C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е. заниматься воспитанием своих собственных детей нельзя, а воспитывать и обучать чужих де</w:t>
      </w:r>
      <w:r w:rsidR="000919AC">
        <w:rPr>
          <w:rFonts w:ascii="Times New Roman" w:hAnsi="Times New Roman"/>
          <w:sz w:val="28"/>
          <w:szCs w:val="28"/>
        </w:rPr>
        <w:t xml:space="preserve">тей </w:t>
      </w:r>
      <w:r w:rsidRPr="007E6D76">
        <w:rPr>
          <w:rFonts w:ascii="Times New Roman" w:hAnsi="Times New Roman"/>
          <w:sz w:val="28"/>
          <w:szCs w:val="28"/>
        </w:rPr>
        <w:t xml:space="preserve"> можно.</w:t>
      </w:r>
    </w:p>
    <w:p w:rsidR="00563715" w:rsidRPr="007E6D76" w:rsidRDefault="000919AC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Подобные</w:t>
      </w:r>
      <w:r w:rsidR="00563715" w:rsidRPr="007E6D76">
        <w:rPr>
          <w:rFonts w:ascii="Times New Roman" w:hAnsi="Times New Roman"/>
          <w:sz w:val="28"/>
          <w:szCs w:val="28"/>
        </w:rPr>
        <w:t xml:space="preserve"> пример</w:t>
      </w:r>
      <w:r>
        <w:rPr>
          <w:rFonts w:ascii="Times New Roman" w:hAnsi="Times New Roman"/>
          <w:sz w:val="28"/>
          <w:szCs w:val="28"/>
        </w:rPr>
        <w:t>ы показывают, что законодателем до сих пор</w:t>
      </w:r>
      <w:r w:rsidR="00563715" w:rsidRPr="007E6D76">
        <w:rPr>
          <w:rFonts w:ascii="Times New Roman" w:hAnsi="Times New Roman"/>
          <w:sz w:val="28"/>
          <w:szCs w:val="28"/>
        </w:rPr>
        <w:t xml:space="preserve"> не до ко</w:t>
      </w:r>
      <w:r w:rsidR="00563715" w:rsidRPr="007E6D76">
        <w:rPr>
          <w:rFonts w:ascii="Times New Roman" w:hAnsi="Times New Roman"/>
          <w:sz w:val="28"/>
          <w:szCs w:val="28"/>
        </w:rPr>
        <w:t>н</w:t>
      </w:r>
      <w:r w:rsidR="00563715" w:rsidRPr="007E6D76">
        <w:rPr>
          <w:rFonts w:ascii="Times New Roman" w:hAnsi="Times New Roman"/>
          <w:sz w:val="28"/>
          <w:szCs w:val="28"/>
        </w:rPr>
        <w:t>ца учтены факторы, позволяющие оценить возможность осуществления лиц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ми, имеющими судимость, профессиональной деятельности, связанной с рег</w:t>
      </w:r>
      <w:r w:rsidR="00563715" w:rsidRPr="007E6D76">
        <w:rPr>
          <w:rFonts w:ascii="Times New Roman" w:hAnsi="Times New Roman"/>
          <w:sz w:val="28"/>
          <w:szCs w:val="28"/>
        </w:rPr>
        <w:t>у</w:t>
      </w:r>
      <w:r w:rsidR="00563715" w:rsidRPr="007E6D76">
        <w:rPr>
          <w:rFonts w:ascii="Times New Roman" w:hAnsi="Times New Roman"/>
          <w:sz w:val="28"/>
          <w:szCs w:val="28"/>
        </w:rPr>
        <w:t>лярными и непосредственными контакт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ми с несовершеннолетними, без риска подвергнуть опасности не только их жизнь и зд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>ровье, но и морально-нравственное ра</w:t>
      </w:r>
      <w:r w:rsidR="00563715" w:rsidRPr="007E6D76">
        <w:rPr>
          <w:rFonts w:ascii="Times New Roman" w:hAnsi="Times New Roman"/>
          <w:sz w:val="28"/>
          <w:szCs w:val="28"/>
        </w:rPr>
        <w:t>з</w:t>
      </w:r>
      <w:r w:rsidR="00563715" w:rsidRPr="007E6D76">
        <w:rPr>
          <w:rFonts w:ascii="Times New Roman" w:hAnsi="Times New Roman"/>
          <w:sz w:val="28"/>
          <w:szCs w:val="28"/>
        </w:rPr>
        <w:t>витие.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Отдельно отметим, что </w:t>
      </w:r>
      <w:r w:rsidRPr="007E6D76">
        <w:rPr>
          <w:rFonts w:ascii="Times New Roman" w:hAnsi="Times New Roman"/>
          <w:b/>
          <w:sz w:val="28"/>
          <w:szCs w:val="28"/>
        </w:rPr>
        <w:t>справку о наличии или отсутствии судимости</w:t>
      </w:r>
      <w:r w:rsidRPr="007E6D76">
        <w:rPr>
          <w:rFonts w:ascii="Times New Roman" w:hAnsi="Times New Roman"/>
          <w:sz w:val="28"/>
          <w:szCs w:val="28"/>
        </w:rPr>
        <w:t xml:space="preserve"> в</w:t>
      </w:r>
      <w:r w:rsidR="00EC5AEB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соответствии со ст. 65 Трудового кодекса РФ, необходимо предъявлять раб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тодателю </w:t>
      </w:r>
      <w:r w:rsidRPr="00FA0AD5">
        <w:rPr>
          <w:rFonts w:ascii="Times New Roman" w:hAnsi="Times New Roman"/>
          <w:b/>
          <w:sz w:val="28"/>
          <w:szCs w:val="28"/>
        </w:rPr>
        <w:t>только при заключении трудового договора</w:t>
      </w:r>
      <w:r w:rsidRPr="007E6D76">
        <w:rPr>
          <w:rFonts w:ascii="Times New Roman" w:hAnsi="Times New Roman"/>
          <w:sz w:val="28"/>
          <w:szCs w:val="28"/>
        </w:rPr>
        <w:t>. Предъявление ук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занной справки при ос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ществлении работы не предусмотрено.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Таким образом, справку работник об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>зан предоставлять только один раз. Норм, обязывающих работника представлять справку повторно после заключ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 трудового договора или дающих работодателю право требовать от рабо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ников «ежегодного обновления» справки, законодательство не содержит. Ан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логичную позицию занимают и судебные органы </w:t>
      </w:r>
      <w:r w:rsidRPr="007E6D76">
        <w:rPr>
          <w:rFonts w:ascii="Times New Roman" w:hAnsi="Times New Roman"/>
          <w:i/>
          <w:sz w:val="28"/>
          <w:szCs w:val="28"/>
        </w:rPr>
        <w:t>(например, решение Перо</w:t>
      </w:r>
      <w:r w:rsidRPr="007E6D76">
        <w:rPr>
          <w:rFonts w:ascii="Times New Roman" w:hAnsi="Times New Roman"/>
          <w:i/>
          <w:sz w:val="28"/>
          <w:szCs w:val="28"/>
        </w:rPr>
        <w:t>в</w:t>
      </w:r>
      <w:r w:rsidRPr="007E6D76">
        <w:rPr>
          <w:rFonts w:ascii="Times New Roman" w:hAnsi="Times New Roman"/>
          <w:i/>
          <w:sz w:val="28"/>
          <w:szCs w:val="28"/>
        </w:rPr>
        <w:t>ского районного с</w:t>
      </w:r>
      <w:r w:rsidRPr="007E6D76">
        <w:rPr>
          <w:rFonts w:ascii="Times New Roman" w:hAnsi="Times New Roman"/>
          <w:i/>
          <w:sz w:val="28"/>
          <w:szCs w:val="28"/>
        </w:rPr>
        <w:t>у</w:t>
      </w:r>
      <w:r w:rsidRPr="007E6D76">
        <w:rPr>
          <w:rFonts w:ascii="Times New Roman" w:hAnsi="Times New Roman"/>
          <w:i/>
          <w:sz w:val="28"/>
          <w:szCs w:val="28"/>
        </w:rPr>
        <w:t>да г. Мо</w:t>
      </w:r>
      <w:r w:rsidR="000919AC">
        <w:rPr>
          <w:rFonts w:ascii="Times New Roman" w:hAnsi="Times New Roman"/>
          <w:i/>
          <w:sz w:val="28"/>
          <w:szCs w:val="28"/>
        </w:rPr>
        <w:t>сквы от 03.05.2017 по делу №</w:t>
      </w:r>
      <w:r w:rsidRPr="007E6D76">
        <w:rPr>
          <w:rFonts w:ascii="Times New Roman" w:hAnsi="Times New Roman"/>
          <w:i/>
          <w:sz w:val="28"/>
          <w:szCs w:val="28"/>
        </w:rPr>
        <w:t xml:space="preserve"> 2-998/2017)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Тем не менее, несмотря на однозначность законодательства, ежегодно, перед началом нового учебного года, работодатели требуют у работников 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вую справку о наличии или отсутствии судимости, мотивируя это в том числе тем, что это относится к требованиям контрольно-надзорных органов, основа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ных на том, что работодатель должен контролировать, а не совершил ли его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ботник пр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ступлений.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Не повторяясь, что указанная позиция нарушает законодательство, отм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чаем, что в соответствии со ст. 331.1 Трудового кодекса РФ правоохранител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ные органы самостоятельно направляют в адрес работодателя сведения о том, что работник подвергается уголовному преследованию за преступления, ук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занные в абз. третьем и четвертом ч. 2 ст. 331 Трудового кодекса РФ. </w:t>
      </w: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На основании поступления указанных сведений у работодателя возникает обязанность по отстранению работника на весь период производства по уг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ловному делу до его прекращения либо до вступления в силу пр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говора суда.</w:t>
      </w: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EC5AEB">
      <w:pPr>
        <w:pStyle w:val="3"/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bookmarkStart w:id="37" w:name="_Toc57209878"/>
      <w:bookmarkStart w:id="38" w:name="_Toc78884397"/>
      <w:r w:rsidRPr="007E6D76">
        <w:rPr>
          <w:rFonts w:ascii="Times New Roman" w:hAnsi="Times New Roman"/>
          <w:sz w:val="28"/>
          <w:szCs w:val="28"/>
        </w:rPr>
        <w:t>4.3. Медицинский ценз</w:t>
      </w:r>
      <w:bookmarkEnd w:id="37"/>
      <w:bookmarkEnd w:id="38"/>
    </w:p>
    <w:p w:rsidR="005256EA" w:rsidRPr="00306C60" w:rsidRDefault="005256EA" w:rsidP="00306C6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5256E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абз. пятым и шестым ч. 2 ст. 331 Трудового кодекса РФ к педагогич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ской деятельности не допускаются лица: </w:t>
      </w:r>
    </w:p>
    <w:p w:rsidR="00563715" w:rsidRPr="007E6D76" w:rsidRDefault="00563715" w:rsidP="007D6E21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признанные недееспособными в установленном федеральным законом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рядке</w:t>
      </w:r>
      <w:r w:rsidR="000919AC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охранения.</w:t>
      </w:r>
    </w:p>
    <w:p w:rsidR="00311D6A" w:rsidRDefault="00311D6A" w:rsidP="005256EA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</w:p>
    <w:p w:rsidR="00563715" w:rsidRPr="007E6D76" w:rsidRDefault="00306C60" w:rsidP="00F770E0">
      <w:pPr>
        <w:spacing w:after="0" w:line="264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Признание лица недееспособным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ч. 1 ст. 29 Гражданского кодекса РФ гражданин призн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ется неде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способным судом </w:t>
      </w:r>
      <w:r w:rsidRPr="007E6D76">
        <w:rPr>
          <w:rFonts w:ascii="Times New Roman" w:hAnsi="Times New Roman"/>
          <w:i/>
          <w:sz w:val="28"/>
          <w:szCs w:val="28"/>
        </w:rPr>
        <w:t xml:space="preserve">(в порядке определяемой главой 31 Гражданско-процессуального кодекса РФ) </w:t>
      </w:r>
      <w:r w:rsidRPr="007E6D76">
        <w:rPr>
          <w:rFonts w:ascii="Times New Roman" w:hAnsi="Times New Roman"/>
          <w:b/>
          <w:sz w:val="28"/>
          <w:szCs w:val="28"/>
        </w:rPr>
        <w:t>вследствие его психического расстройства</w:t>
      </w:r>
      <w:r w:rsidRPr="007E6D76">
        <w:rPr>
          <w:rFonts w:ascii="Times New Roman" w:hAnsi="Times New Roman"/>
          <w:sz w:val="28"/>
          <w:szCs w:val="28"/>
        </w:rPr>
        <w:t xml:space="preserve"> и</w:t>
      </w:r>
      <w:r w:rsidR="00EC5AEB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невозможности понимать знач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 своих действий или руководить ими.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Таким образом, определяющим при отказе от приема на работу в соотве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ствии с абз. пятым ч. 2 ст. 331 Трудового кодекса РФ будет вступившее в 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конную силу решение суда о признании гражданина недееспосо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ным.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Необходимо отметить, что в отличие от требования о предъявлении справки о наличии или отсутствии судимости, на основании которой можно сделать вывод, может ли работник заниматься педагогической деятельностью, </w:t>
      </w:r>
      <w:r w:rsidRPr="007E6D76">
        <w:rPr>
          <w:rFonts w:ascii="Times New Roman" w:hAnsi="Times New Roman"/>
          <w:b/>
          <w:sz w:val="28"/>
          <w:szCs w:val="28"/>
        </w:rPr>
        <w:t>предъявлять документ, подтверждающий дееспособность</w:t>
      </w:r>
      <w:r w:rsidR="000919AC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b/>
          <w:sz w:val="28"/>
          <w:szCs w:val="28"/>
        </w:rPr>
        <w:t xml:space="preserve"> работник не об</w:t>
      </w:r>
      <w:r w:rsidRPr="007E6D76">
        <w:rPr>
          <w:rFonts w:ascii="Times New Roman" w:hAnsi="Times New Roman"/>
          <w:b/>
          <w:sz w:val="28"/>
          <w:szCs w:val="28"/>
        </w:rPr>
        <w:t>я</w:t>
      </w:r>
      <w:r w:rsidRPr="007E6D76">
        <w:rPr>
          <w:rFonts w:ascii="Times New Roman" w:hAnsi="Times New Roman"/>
          <w:b/>
          <w:sz w:val="28"/>
          <w:szCs w:val="28"/>
        </w:rPr>
        <w:t>зан</w:t>
      </w:r>
      <w:r w:rsidR="00EC5AEB">
        <w:rPr>
          <w:rFonts w:ascii="Times New Roman" w:hAnsi="Times New Roman"/>
          <w:sz w:val="28"/>
          <w:szCs w:val="28"/>
        </w:rPr>
        <w:t>, а работодатель его не в</w:t>
      </w:r>
      <w:r w:rsidRPr="007E6D76">
        <w:rPr>
          <w:rFonts w:ascii="Times New Roman" w:hAnsi="Times New Roman"/>
          <w:sz w:val="28"/>
          <w:szCs w:val="28"/>
        </w:rPr>
        <w:t>праве треб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вать. </w:t>
      </w:r>
    </w:p>
    <w:p w:rsidR="00563715" w:rsidRPr="007E6D76" w:rsidRDefault="000919AC" w:rsidP="000919A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</w:t>
      </w:r>
      <w:r w:rsidR="00563715" w:rsidRPr="007E6D76">
        <w:rPr>
          <w:rFonts w:ascii="Times New Roman" w:hAnsi="Times New Roman"/>
          <w:sz w:val="28"/>
          <w:szCs w:val="28"/>
        </w:rPr>
        <w:t xml:space="preserve"> работник, зная о своей недеесп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 xml:space="preserve">собности, должен учитывать это при трудоустройстве, ведь </w:t>
      </w:r>
      <w:r w:rsidR="00563715" w:rsidRPr="007E6D76">
        <w:rPr>
          <w:rFonts w:ascii="Times New Roman" w:hAnsi="Times New Roman"/>
          <w:b/>
          <w:sz w:val="28"/>
          <w:szCs w:val="28"/>
        </w:rPr>
        <w:t>соблюдение ограничений при приеме на работу возложено не только на работодателя, но и на работника</w:t>
      </w:r>
      <w:r w:rsidR="00563715" w:rsidRPr="007E6D76">
        <w:rPr>
          <w:rFonts w:ascii="Times New Roman" w:hAnsi="Times New Roman"/>
          <w:sz w:val="28"/>
          <w:szCs w:val="28"/>
        </w:rPr>
        <w:t>. В случае, если б</w:t>
      </w:r>
      <w:r w:rsidR="00563715" w:rsidRPr="007E6D76">
        <w:rPr>
          <w:rFonts w:ascii="Times New Roman" w:hAnsi="Times New Roman"/>
          <w:sz w:val="28"/>
          <w:szCs w:val="28"/>
        </w:rPr>
        <w:t>у</w:t>
      </w:r>
      <w:r w:rsidR="00563715" w:rsidRPr="007E6D76">
        <w:rPr>
          <w:rFonts w:ascii="Times New Roman" w:hAnsi="Times New Roman"/>
          <w:sz w:val="28"/>
          <w:szCs w:val="28"/>
        </w:rPr>
        <w:t>дет установлено, что работник признан недееспособным и скрыл этот факт, тру</w:t>
      </w:r>
      <w:r>
        <w:rPr>
          <w:rFonts w:ascii="Times New Roman" w:hAnsi="Times New Roman"/>
          <w:sz w:val="28"/>
          <w:szCs w:val="28"/>
        </w:rPr>
        <w:t xml:space="preserve">довой договор будет расторгнут </w:t>
      </w:r>
      <w:r w:rsidR="00563715" w:rsidRPr="007E6D76">
        <w:rPr>
          <w:rFonts w:ascii="Times New Roman" w:hAnsi="Times New Roman"/>
          <w:sz w:val="28"/>
          <w:szCs w:val="28"/>
        </w:rPr>
        <w:t>по п. 11 ч. 1 ст. 77 Трудового кодекса РФ в</w:t>
      </w:r>
      <w:r w:rsidR="00EC5AEB">
        <w:rPr>
          <w:rFonts w:ascii="Times New Roman" w:hAnsi="Times New Roman"/>
          <w:sz w:val="28"/>
          <w:szCs w:val="28"/>
        </w:rPr>
        <w:t> </w:t>
      </w:r>
      <w:r w:rsidR="00563715" w:rsidRPr="007E6D76">
        <w:rPr>
          <w:rFonts w:ascii="Times New Roman" w:hAnsi="Times New Roman"/>
          <w:sz w:val="28"/>
          <w:szCs w:val="28"/>
        </w:rPr>
        <w:t>связи с нарушением правил его заключения и без</w:t>
      </w:r>
      <w:r>
        <w:rPr>
          <w:rFonts w:ascii="Times New Roman" w:hAnsi="Times New Roman"/>
          <w:sz w:val="28"/>
          <w:szCs w:val="28"/>
        </w:rPr>
        <w:t xml:space="preserve"> выплаты выходного пос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бия, так как</w:t>
      </w:r>
      <w:r w:rsidR="00563715" w:rsidRPr="007E6D76">
        <w:rPr>
          <w:rFonts w:ascii="Times New Roman" w:hAnsi="Times New Roman"/>
          <w:sz w:val="28"/>
          <w:szCs w:val="28"/>
        </w:rPr>
        <w:t xml:space="preserve"> нарушение правил заключения трудового договора произошло по вине работника </w:t>
      </w:r>
      <w:r w:rsidR="00563715" w:rsidRPr="007E6D76">
        <w:rPr>
          <w:rFonts w:ascii="Times New Roman" w:hAnsi="Times New Roman"/>
          <w:i/>
          <w:sz w:val="28"/>
          <w:szCs w:val="28"/>
        </w:rPr>
        <w:t>(ч. 3 ст. 84 Трудового кодекса РФ).</w:t>
      </w:r>
    </w:p>
    <w:p w:rsidR="00563715" w:rsidRPr="007E6D76" w:rsidRDefault="00424C74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Кроме того,</w:t>
      </w:r>
      <w:r w:rsidR="00563715" w:rsidRPr="007E6D76">
        <w:rPr>
          <w:rFonts w:ascii="Times New Roman" w:hAnsi="Times New Roman"/>
          <w:sz w:val="28"/>
          <w:szCs w:val="28"/>
        </w:rPr>
        <w:t xml:space="preserve"> факт недееспособности может быть легко выявлен в ходе обязательных медосмотров, ведь недееспособным гражданин признается всле</w:t>
      </w:r>
      <w:r w:rsidR="00563715" w:rsidRPr="007E6D76">
        <w:rPr>
          <w:rFonts w:ascii="Times New Roman" w:hAnsi="Times New Roman"/>
          <w:sz w:val="28"/>
          <w:szCs w:val="28"/>
        </w:rPr>
        <w:t>д</w:t>
      </w:r>
      <w:r w:rsidR="00563715" w:rsidRPr="007E6D76">
        <w:rPr>
          <w:rFonts w:ascii="Times New Roman" w:hAnsi="Times New Roman"/>
          <w:sz w:val="28"/>
          <w:szCs w:val="28"/>
        </w:rPr>
        <w:t>ствие, как правило, тяжелого психического расстройства, признаки которого в</w:t>
      </w:r>
      <w:r w:rsidR="00EC5AEB">
        <w:rPr>
          <w:rFonts w:ascii="Times New Roman" w:hAnsi="Times New Roman"/>
          <w:sz w:val="28"/>
          <w:szCs w:val="28"/>
        </w:rPr>
        <w:t> </w:t>
      </w:r>
      <w:r w:rsidR="00563715" w:rsidRPr="007E6D76">
        <w:rPr>
          <w:rFonts w:ascii="Times New Roman" w:hAnsi="Times New Roman"/>
          <w:sz w:val="28"/>
          <w:szCs w:val="28"/>
        </w:rPr>
        <w:t xml:space="preserve">основном очевидны. </w:t>
      </w:r>
      <w:r w:rsidRPr="007E6D76">
        <w:rPr>
          <w:rFonts w:ascii="Times New Roman" w:hAnsi="Times New Roman"/>
          <w:sz w:val="28"/>
          <w:szCs w:val="28"/>
        </w:rPr>
        <w:t>В этом случае</w:t>
      </w:r>
      <w:r w:rsidR="00563715" w:rsidRPr="007E6D76">
        <w:rPr>
          <w:rFonts w:ascii="Times New Roman" w:hAnsi="Times New Roman"/>
          <w:sz w:val="28"/>
          <w:szCs w:val="28"/>
        </w:rPr>
        <w:t xml:space="preserve"> трудовые отношения можно прекратить </w:t>
      </w:r>
      <w:r w:rsidR="00563715" w:rsidRPr="007E6D76">
        <w:rPr>
          <w:rFonts w:ascii="Times New Roman" w:hAnsi="Times New Roman"/>
          <w:sz w:val="28"/>
          <w:szCs w:val="28"/>
        </w:rPr>
        <w:lastRenderedPageBreak/>
        <w:t>по п. 13 ч. 1 ст. 83 Трудового кодекса РФ в связи с возникновением устано</w:t>
      </w:r>
      <w:r w:rsidR="00563715" w:rsidRPr="007E6D76">
        <w:rPr>
          <w:rFonts w:ascii="Times New Roman" w:hAnsi="Times New Roman"/>
          <w:sz w:val="28"/>
          <w:szCs w:val="28"/>
        </w:rPr>
        <w:t>в</w:t>
      </w:r>
      <w:r w:rsidR="00563715" w:rsidRPr="007E6D76">
        <w:rPr>
          <w:rFonts w:ascii="Times New Roman" w:hAnsi="Times New Roman"/>
          <w:sz w:val="28"/>
          <w:szCs w:val="28"/>
        </w:rPr>
        <w:t>ленных законом и исключающих возможность исполнения работником обяза</w:t>
      </w:r>
      <w:r w:rsidR="00563715" w:rsidRPr="007E6D76">
        <w:rPr>
          <w:rFonts w:ascii="Times New Roman" w:hAnsi="Times New Roman"/>
          <w:sz w:val="28"/>
          <w:szCs w:val="28"/>
        </w:rPr>
        <w:t>н</w:t>
      </w:r>
      <w:r w:rsidR="00563715" w:rsidRPr="007E6D76">
        <w:rPr>
          <w:rFonts w:ascii="Times New Roman" w:hAnsi="Times New Roman"/>
          <w:sz w:val="28"/>
          <w:szCs w:val="28"/>
        </w:rPr>
        <w:t>ностей по трудовому договору огран</w:t>
      </w:r>
      <w:r w:rsidR="00563715" w:rsidRPr="007E6D76">
        <w:rPr>
          <w:rFonts w:ascii="Times New Roman" w:hAnsi="Times New Roman"/>
          <w:sz w:val="28"/>
          <w:szCs w:val="28"/>
        </w:rPr>
        <w:t>и</w:t>
      </w:r>
      <w:r w:rsidR="00563715" w:rsidRPr="007E6D76">
        <w:rPr>
          <w:rFonts w:ascii="Times New Roman" w:hAnsi="Times New Roman"/>
          <w:sz w:val="28"/>
          <w:szCs w:val="28"/>
        </w:rPr>
        <w:t>чений на занятие определенными видами тр</w:t>
      </w:r>
      <w:r w:rsidR="00563715" w:rsidRPr="007E6D76">
        <w:rPr>
          <w:rFonts w:ascii="Times New Roman" w:hAnsi="Times New Roman"/>
          <w:sz w:val="28"/>
          <w:szCs w:val="28"/>
        </w:rPr>
        <w:t>у</w:t>
      </w:r>
      <w:r w:rsidR="00563715" w:rsidRPr="007E6D76">
        <w:rPr>
          <w:rFonts w:ascii="Times New Roman" w:hAnsi="Times New Roman"/>
          <w:sz w:val="28"/>
          <w:szCs w:val="28"/>
        </w:rPr>
        <w:t>довой деятельности.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C60">
        <w:rPr>
          <w:rFonts w:ascii="Times New Roman" w:hAnsi="Times New Roman"/>
          <w:spacing w:val="-4"/>
          <w:sz w:val="28"/>
          <w:szCs w:val="28"/>
        </w:rPr>
        <w:t>Признание лица в установленном зак</w:t>
      </w:r>
      <w:r w:rsidRPr="00306C60">
        <w:rPr>
          <w:rFonts w:ascii="Times New Roman" w:hAnsi="Times New Roman"/>
          <w:spacing w:val="-4"/>
          <w:sz w:val="28"/>
          <w:szCs w:val="28"/>
        </w:rPr>
        <w:t>о</w:t>
      </w:r>
      <w:r w:rsidRPr="00306C60">
        <w:rPr>
          <w:rFonts w:ascii="Times New Roman" w:hAnsi="Times New Roman"/>
          <w:spacing w:val="-4"/>
          <w:sz w:val="28"/>
          <w:szCs w:val="28"/>
        </w:rPr>
        <w:t>ном порядке недееспособным</w:t>
      </w:r>
      <w:r w:rsidR="00EC5AE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06C60">
        <w:rPr>
          <w:rFonts w:ascii="Times New Roman" w:hAnsi="Times New Roman"/>
          <w:spacing w:val="-4"/>
          <w:sz w:val="28"/>
          <w:szCs w:val="28"/>
        </w:rPr>
        <w:t>лишает его возможности заниматься педагогической деятельностью, однако таких огр</w:t>
      </w:r>
      <w:r w:rsidRPr="00306C60">
        <w:rPr>
          <w:rFonts w:ascii="Times New Roman" w:hAnsi="Times New Roman"/>
          <w:spacing w:val="-4"/>
          <w:sz w:val="28"/>
          <w:szCs w:val="28"/>
        </w:rPr>
        <w:t>а</w:t>
      </w:r>
      <w:r w:rsidRPr="00306C60">
        <w:rPr>
          <w:rFonts w:ascii="Times New Roman" w:hAnsi="Times New Roman"/>
          <w:spacing w:val="-4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ичений не установлено для лиц</w:t>
      </w:r>
      <w:r w:rsidR="000919AC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признанных </w:t>
      </w:r>
      <w:r w:rsidRPr="007E6D76">
        <w:rPr>
          <w:rFonts w:ascii="Times New Roman" w:hAnsi="Times New Roman"/>
          <w:b/>
          <w:sz w:val="28"/>
          <w:szCs w:val="28"/>
        </w:rPr>
        <w:t>ограниченно</w:t>
      </w:r>
      <w:r w:rsidRPr="007E6D76">
        <w:rPr>
          <w:rFonts w:ascii="Times New Roman" w:hAnsi="Times New Roman"/>
          <w:sz w:val="28"/>
          <w:szCs w:val="28"/>
        </w:rPr>
        <w:t xml:space="preserve"> дееспособн</w:t>
      </w:r>
      <w:r w:rsidRPr="007E6D76">
        <w:rPr>
          <w:rFonts w:ascii="Times New Roman" w:hAnsi="Times New Roman"/>
          <w:sz w:val="28"/>
          <w:szCs w:val="28"/>
        </w:rPr>
        <w:t>ы</w:t>
      </w:r>
      <w:r w:rsidRPr="007E6D76">
        <w:rPr>
          <w:rFonts w:ascii="Times New Roman" w:hAnsi="Times New Roman"/>
          <w:sz w:val="28"/>
          <w:szCs w:val="28"/>
        </w:rPr>
        <w:t>ми.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Так, например, может быть ограничено в дееспособности лицо, которое </w:t>
      </w:r>
      <w:r w:rsidRPr="007E6D76">
        <w:rPr>
          <w:rFonts w:ascii="Times New Roman" w:hAnsi="Times New Roman"/>
          <w:b/>
          <w:sz w:val="28"/>
          <w:szCs w:val="28"/>
        </w:rPr>
        <w:t>вследствие пристрастия</w:t>
      </w:r>
      <w:r w:rsidRPr="007E6D76">
        <w:rPr>
          <w:rFonts w:ascii="Times New Roman" w:hAnsi="Times New Roman"/>
          <w:sz w:val="28"/>
          <w:szCs w:val="28"/>
        </w:rPr>
        <w:t xml:space="preserve"> к азартным играм, злоупотребления спиртными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питками или наркотическими средствами </w:t>
      </w:r>
      <w:r w:rsidRPr="007E6D76">
        <w:rPr>
          <w:rFonts w:ascii="Times New Roman" w:hAnsi="Times New Roman"/>
          <w:b/>
          <w:sz w:val="28"/>
          <w:szCs w:val="28"/>
        </w:rPr>
        <w:t>ставит свою семью</w:t>
      </w:r>
      <w:r w:rsidR="00EC5AEB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в тяжелое мат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риальное положение</w:t>
      </w:r>
      <w:r w:rsidRPr="007E6D76">
        <w:rPr>
          <w:rFonts w:ascii="Times New Roman" w:hAnsi="Times New Roman"/>
          <w:sz w:val="28"/>
          <w:szCs w:val="28"/>
        </w:rPr>
        <w:t xml:space="preserve">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Обходя молчанием указанный вопрос, законодатель снова заставляет 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думаться в логике ограничений, ведь очевидно, что огр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ниченно дееспособное лицо, имеющее пр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страстия к спиртным напиткам </w:t>
      </w:r>
      <w:r w:rsidRPr="007E6D76">
        <w:rPr>
          <w:rFonts w:ascii="Times New Roman" w:hAnsi="Times New Roman"/>
          <w:i/>
          <w:sz w:val="28"/>
          <w:szCs w:val="28"/>
        </w:rPr>
        <w:t>(не говоря уж о наркотиках)</w:t>
      </w:r>
      <w:r w:rsidRPr="007E6D76">
        <w:rPr>
          <w:rFonts w:ascii="Times New Roman" w:hAnsi="Times New Roman"/>
          <w:sz w:val="28"/>
          <w:szCs w:val="28"/>
        </w:rPr>
        <w:t xml:space="preserve"> нельзя допускать к педагогич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ской деятельности.</w:t>
      </w:r>
    </w:p>
    <w:p w:rsidR="00563715" w:rsidRPr="007E6D76" w:rsidRDefault="00563715" w:rsidP="005637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9AC" w:rsidRPr="005256EA" w:rsidRDefault="00563715" w:rsidP="005256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56EA">
        <w:rPr>
          <w:rFonts w:ascii="Times New Roman" w:hAnsi="Times New Roman"/>
          <w:b/>
          <w:sz w:val="28"/>
          <w:szCs w:val="28"/>
        </w:rPr>
        <w:t>Заболевания, имея ко</w:t>
      </w:r>
      <w:r w:rsidR="000919AC" w:rsidRPr="005256EA">
        <w:rPr>
          <w:rFonts w:ascii="Times New Roman" w:hAnsi="Times New Roman"/>
          <w:b/>
          <w:sz w:val="28"/>
          <w:szCs w:val="28"/>
        </w:rPr>
        <w:t>торые</w:t>
      </w:r>
      <w:r w:rsidRPr="005256EA">
        <w:rPr>
          <w:rFonts w:ascii="Times New Roman" w:hAnsi="Times New Roman"/>
          <w:b/>
          <w:sz w:val="28"/>
          <w:szCs w:val="28"/>
        </w:rPr>
        <w:t xml:space="preserve"> нельзя з</w:t>
      </w:r>
      <w:r w:rsidRPr="005256EA">
        <w:rPr>
          <w:rFonts w:ascii="Times New Roman" w:hAnsi="Times New Roman"/>
          <w:b/>
          <w:sz w:val="28"/>
          <w:szCs w:val="28"/>
        </w:rPr>
        <w:t>а</w:t>
      </w:r>
      <w:r w:rsidRPr="005256EA">
        <w:rPr>
          <w:rFonts w:ascii="Times New Roman" w:hAnsi="Times New Roman"/>
          <w:b/>
          <w:sz w:val="28"/>
          <w:szCs w:val="28"/>
        </w:rPr>
        <w:t>ниматься</w:t>
      </w:r>
    </w:p>
    <w:p w:rsidR="00563715" w:rsidRPr="005256EA" w:rsidRDefault="00563715" w:rsidP="005256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56EA">
        <w:rPr>
          <w:rFonts w:ascii="Times New Roman" w:hAnsi="Times New Roman"/>
          <w:b/>
          <w:sz w:val="28"/>
          <w:szCs w:val="28"/>
        </w:rPr>
        <w:t>педагогической дея</w:t>
      </w:r>
      <w:r w:rsidR="000919AC" w:rsidRPr="005256EA">
        <w:rPr>
          <w:rFonts w:ascii="Times New Roman" w:hAnsi="Times New Roman"/>
          <w:b/>
          <w:sz w:val="28"/>
          <w:szCs w:val="28"/>
        </w:rPr>
        <w:t>тельностью</w:t>
      </w:r>
    </w:p>
    <w:p w:rsidR="00A4500A" w:rsidRPr="005256EA" w:rsidRDefault="00563715" w:rsidP="005256EA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256EA">
        <w:rPr>
          <w:rFonts w:ascii="Times New Roman" w:hAnsi="Times New Roman"/>
          <w:sz w:val="28"/>
          <w:szCs w:val="28"/>
        </w:rPr>
        <w:t>Пер</w:t>
      </w:r>
      <w:r w:rsidR="000919AC" w:rsidRPr="005256EA">
        <w:rPr>
          <w:rFonts w:ascii="Times New Roman" w:hAnsi="Times New Roman"/>
          <w:sz w:val="28"/>
          <w:szCs w:val="28"/>
        </w:rPr>
        <w:t>ечень заболеваний, имея которые</w:t>
      </w:r>
      <w:r w:rsidRPr="005256EA">
        <w:rPr>
          <w:rFonts w:ascii="Times New Roman" w:hAnsi="Times New Roman"/>
          <w:sz w:val="28"/>
          <w:szCs w:val="28"/>
        </w:rPr>
        <w:t xml:space="preserve"> р</w:t>
      </w:r>
      <w:r w:rsidRPr="005256EA">
        <w:rPr>
          <w:rFonts w:ascii="Times New Roman" w:hAnsi="Times New Roman"/>
          <w:sz w:val="28"/>
          <w:szCs w:val="28"/>
        </w:rPr>
        <w:t>а</w:t>
      </w:r>
      <w:r w:rsidRPr="005256EA">
        <w:rPr>
          <w:rFonts w:ascii="Times New Roman" w:hAnsi="Times New Roman"/>
          <w:sz w:val="28"/>
          <w:szCs w:val="28"/>
        </w:rPr>
        <w:t>ботник не может быть допущен к занятию педагогической деятельностью в соответствии с абз. шестым ч. 2 ст. 331 Трудового кодекса РФ</w:t>
      </w:r>
      <w:r w:rsidR="000919AC" w:rsidRPr="005256EA">
        <w:rPr>
          <w:rFonts w:ascii="Times New Roman" w:hAnsi="Times New Roman"/>
          <w:sz w:val="28"/>
          <w:szCs w:val="28"/>
        </w:rPr>
        <w:t>,</w:t>
      </w:r>
      <w:r w:rsidRPr="005256EA">
        <w:rPr>
          <w:rFonts w:ascii="Times New Roman" w:hAnsi="Times New Roman"/>
          <w:sz w:val="28"/>
          <w:szCs w:val="28"/>
        </w:rPr>
        <w:t xml:space="preserve"> предусмотрен </w:t>
      </w:r>
      <w:r w:rsidR="00A4500A" w:rsidRPr="005256E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Приложение</w:t>
      </w:r>
      <w:r w:rsidR="00B13397" w:rsidRPr="005256E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</w:t>
      </w:r>
      <w:r w:rsidR="00A4500A" w:rsidRPr="005256E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N 2</w:t>
      </w:r>
      <w:r w:rsidR="00EC5AE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A4500A" w:rsidRPr="005256E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 приказу Министерства здравоохранения</w:t>
      </w:r>
      <w:r w:rsidR="00EC5AE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A4500A" w:rsidRPr="005256E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Российской Федерацииот 28 я</w:t>
      </w:r>
      <w:r w:rsidR="00A4500A" w:rsidRPr="005256E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</w:t>
      </w:r>
      <w:r w:rsidR="00A4500A" w:rsidRPr="005256E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варя 2021 г. N 29н</w:t>
      </w:r>
    </w:p>
    <w:p w:rsidR="00B13397" w:rsidRPr="005256EA" w:rsidRDefault="00B13397" w:rsidP="005256E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256EA">
        <w:rPr>
          <w:rFonts w:ascii="Times New Roman" w:hAnsi="Times New Roman"/>
          <w:bCs/>
          <w:sz w:val="28"/>
          <w:szCs w:val="28"/>
          <w:shd w:val="clear" w:color="auto" w:fill="FFFFFF"/>
        </w:rPr>
        <w:t>В указанном перечне наименование заболеваний, в соответствии с кот</w:t>
      </w:r>
      <w:r w:rsidRPr="005256EA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Pr="005256EA">
        <w:rPr>
          <w:rFonts w:ascii="Times New Roman" w:hAnsi="Times New Roman"/>
          <w:bCs/>
          <w:sz w:val="28"/>
          <w:szCs w:val="28"/>
          <w:shd w:val="clear" w:color="auto" w:fill="FFFFFF"/>
        </w:rPr>
        <w:t>рыми работник не может заниматься той или иной деятельностью</w:t>
      </w:r>
      <w:r w:rsidR="005256EA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Pr="005256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предусмо</w:t>
      </w:r>
      <w:r w:rsidRPr="005256EA">
        <w:rPr>
          <w:rFonts w:ascii="Times New Roman" w:hAnsi="Times New Roman"/>
          <w:bCs/>
          <w:sz w:val="28"/>
          <w:szCs w:val="28"/>
          <w:shd w:val="clear" w:color="auto" w:fill="FFFFFF"/>
        </w:rPr>
        <w:t>т</w:t>
      </w:r>
      <w:r w:rsidRPr="005256EA">
        <w:rPr>
          <w:rFonts w:ascii="Times New Roman" w:hAnsi="Times New Roman"/>
          <w:bCs/>
          <w:sz w:val="28"/>
          <w:szCs w:val="28"/>
          <w:shd w:val="clear" w:color="auto" w:fill="FFFFFF"/>
        </w:rPr>
        <w:t>рены с учетом факт</w:t>
      </w:r>
      <w:r w:rsidRPr="005256EA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Pr="005256E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ров и видов выполняемых работ </w:t>
      </w:r>
      <w:r w:rsidRPr="005256E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(подробнее о факторах и видах </w:t>
      </w:r>
      <w:r w:rsidR="00FA0AD5" w:rsidRPr="005256E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выполняемых работ </w:t>
      </w:r>
      <w:r w:rsidRPr="005256EA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в нашей отрасли в следующем подразделе)</w:t>
      </w:r>
      <w:r w:rsidR="00530E92">
        <w:rPr>
          <w:rFonts w:ascii="Times New Roman" w:hAnsi="Times New Roman"/>
          <w:bCs/>
          <w:sz w:val="28"/>
          <w:szCs w:val="28"/>
          <w:shd w:val="clear" w:color="auto" w:fill="FFFFFF"/>
        </w:rPr>
        <w:t>. Таким образом, перечень заболеваний, имея которые работник не может быть доп</w:t>
      </w:r>
      <w:r w:rsidR="00530E92">
        <w:rPr>
          <w:rFonts w:ascii="Times New Roman" w:hAnsi="Times New Roman"/>
          <w:bCs/>
          <w:sz w:val="28"/>
          <w:szCs w:val="28"/>
          <w:shd w:val="clear" w:color="auto" w:fill="FFFFFF"/>
        </w:rPr>
        <w:t>у</w:t>
      </w:r>
      <w:r w:rsidR="00530E92">
        <w:rPr>
          <w:rFonts w:ascii="Times New Roman" w:hAnsi="Times New Roman"/>
          <w:bCs/>
          <w:sz w:val="28"/>
          <w:szCs w:val="28"/>
          <w:shd w:val="clear" w:color="auto" w:fill="FFFFFF"/>
        </w:rPr>
        <w:t>щен к педагог</w:t>
      </w:r>
      <w:r w:rsidR="00530E92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="00530E92">
        <w:rPr>
          <w:rFonts w:ascii="Times New Roman" w:hAnsi="Times New Roman"/>
          <w:bCs/>
          <w:sz w:val="28"/>
          <w:szCs w:val="28"/>
          <w:shd w:val="clear" w:color="auto" w:fill="FFFFFF"/>
        </w:rPr>
        <w:t>ческой деятельности – следующий:</w:t>
      </w:r>
    </w:p>
    <w:p w:rsidR="00A4500A" w:rsidRPr="005256EA" w:rsidRDefault="006E3461" w:rsidP="007D6E21">
      <w:pPr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A4500A" w:rsidRPr="005256EA">
        <w:rPr>
          <w:rFonts w:ascii="Times New Roman" w:hAnsi="Times New Roman"/>
          <w:sz w:val="28"/>
          <w:szCs w:val="28"/>
          <w:shd w:val="clear" w:color="auto" w:fill="FFFFFF"/>
        </w:rPr>
        <w:t>ишечные инфекции</w:t>
      </w:r>
      <w:r w:rsidR="005256E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4500A" w:rsidRPr="005256EA" w:rsidRDefault="006E3461" w:rsidP="007D6E21">
      <w:pPr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A4500A" w:rsidRPr="005256EA">
        <w:rPr>
          <w:rFonts w:ascii="Times New Roman" w:hAnsi="Times New Roman"/>
          <w:sz w:val="28"/>
          <w:szCs w:val="28"/>
          <w:shd w:val="clear" w:color="auto" w:fill="FFFFFF"/>
        </w:rPr>
        <w:t>ктивный туберкулез органов дых</w:t>
      </w:r>
      <w:r w:rsidR="00A4500A" w:rsidRPr="005256E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A4500A" w:rsidRPr="005256EA">
        <w:rPr>
          <w:rFonts w:ascii="Times New Roman" w:hAnsi="Times New Roman"/>
          <w:sz w:val="28"/>
          <w:szCs w:val="28"/>
          <w:shd w:val="clear" w:color="auto" w:fill="FFFFFF"/>
        </w:rPr>
        <w:t>ния;</w:t>
      </w:r>
    </w:p>
    <w:p w:rsidR="00A4500A" w:rsidRPr="005256EA" w:rsidRDefault="006E3461" w:rsidP="007D6E21">
      <w:pPr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A4500A" w:rsidRPr="005256EA">
        <w:rPr>
          <w:rFonts w:ascii="Times New Roman" w:hAnsi="Times New Roman"/>
          <w:sz w:val="28"/>
          <w:szCs w:val="28"/>
          <w:shd w:val="clear" w:color="auto" w:fill="FFFFFF"/>
        </w:rPr>
        <w:t>ифилис в заразном периоде</w:t>
      </w:r>
      <w:r w:rsidR="00B13397" w:rsidRPr="005256E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4500A" w:rsidRPr="005256EA" w:rsidRDefault="006E3461" w:rsidP="007D6E21">
      <w:pPr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A4500A" w:rsidRPr="005256EA">
        <w:rPr>
          <w:rFonts w:ascii="Times New Roman" w:hAnsi="Times New Roman"/>
          <w:sz w:val="28"/>
          <w:szCs w:val="28"/>
          <w:shd w:val="clear" w:color="auto" w:fill="FFFFFF"/>
        </w:rPr>
        <w:t>ирусные инфекции, микозы, педикулез и другие инфестации, с пор</w:t>
      </w:r>
      <w:r w:rsidR="00A4500A" w:rsidRPr="005256E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A4500A" w:rsidRPr="005256EA">
        <w:rPr>
          <w:rFonts w:ascii="Times New Roman" w:hAnsi="Times New Roman"/>
          <w:sz w:val="28"/>
          <w:szCs w:val="28"/>
          <w:shd w:val="clear" w:color="auto" w:fill="FFFFFF"/>
        </w:rPr>
        <w:t>жениями открытых участков кожи и слизистых оболочек</w:t>
      </w:r>
      <w:r w:rsidR="00B13397" w:rsidRPr="005256E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B604C" w:rsidRPr="005256EA" w:rsidRDefault="006E3461" w:rsidP="007D6E21">
      <w:pPr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AB604C" w:rsidRPr="005256EA">
        <w:rPr>
          <w:rFonts w:ascii="Times New Roman" w:hAnsi="Times New Roman"/>
          <w:sz w:val="28"/>
          <w:szCs w:val="28"/>
          <w:shd w:val="clear" w:color="auto" w:fill="FFFFFF"/>
        </w:rPr>
        <w:t xml:space="preserve">оброкачественные новообразования гортани, глотки </w:t>
      </w:r>
      <w:r w:rsidR="00AB604C" w:rsidRPr="005256EA">
        <w:rPr>
          <w:rFonts w:ascii="Times New Roman" w:hAnsi="Times New Roman"/>
          <w:i/>
          <w:sz w:val="28"/>
          <w:szCs w:val="28"/>
          <w:shd w:val="clear" w:color="auto" w:fill="FFFFFF"/>
        </w:rPr>
        <w:t>(</w:t>
      </w:r>
      <w:r w:rsidR="005256EA">
        <w:rPr>
          <w:rFonts w:ascii="Times New Roman" w:hAnsi="Times New Roman"/>
          <w:i/>
          <w:sz w:val="28"/>
          <w:szCs w:val="28"/>
          <w:shd w:val="clear" w:color="auto" w:fill="FFFFFF"/>
        </w:rPr>
        <w:t>р</w:t>
      </w:r>
      <w:r w:rsidR="00AB604C" w:rsidRPr="005256EA">
        <w:rPr>
          <w:rFonts w:ascii="Times New Roman" w:hAnsi="Times New Roman"/>
          <w:i/>
          <w:sz w:val="28"/>
          <w:szCs w:val="28"/>
          <w:shd w:val="clear" w:color="auto" w:fill="FFFFFF"/>
        </w:rPr>
        <w:t>ешение вопр</w:t>
      </w:r>
      <w:r w:rsidR="00AB604C" w:rsidRPr="005256EA">
        <w:rPr>
          <w:rFonts w:ascii="Times New Roman" w:hAnsi="Times New Roman"/>
          <w:i/>
          <w:sz w:val="28"/>
          <w:szCs w:val="28"/>
          <w:shd w:val="clear" w:color="auto" w:fill="FFFFFF"/>
        </w:rPr>
        <w:t>о</w:t>
      </w:r>
      <w:r w:rsidR="00AB604C" w:rsidRPr="005256EA">
        <w:rPr>
          <w:rFonts w:ascii="Times New Roman" w:hAnsi="Times New Roman"/>
          <w:i/>
          <w:sz w:val="28"/>
          <w:szCs w:val="28"/>
          <w:shd w:val="clear" w:color="auto" w:fill="FFFFFF"/>
        </w:rPr>
        <w:t>са о профессиональной пригодности принимается врачебной комисс</w:t>
      </w:r>
      <w:r w:rsidR="00AB604C" w:rsidRPr="005256EA"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="00AB604C" w:rsidRPr="005256EA">
        <w:rPr>
          <w:rFonts w:ascii="Times New Roman" w:hAnsi="Times New Roman"/>
          <w:i/>
          <w:sz w:val="28"/>
          <w:szCs w:val="28"/>
          <w:shd w:val="clear" w:color="auto" w:fill="FFFFFF"/>
        </w:rPr>
        <w:t>ей с учётом заключения врача онколога)</w:t>
      </w:r>
      <w:r w:rsidR="005256E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13397" w:rsidRPr="005256EA" w:rsidRDefault="006E3461" w:rsidP="007D6E21">
      <w:pPr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B13397" w:rsidRPr="005256EA">
        <w:rPr>
          <w:rFonts w:ascii="Times New Roman" w:hAnsi="Times New Roman"/>
          <w:sz w:val="28"/>
          <w:szCs w:val="28"/>
          <w:shd w:val="clear" w:color="auto" w:fill="FFFFFF"/>
        </w:rPr>
        <w:t>ронические и затяжные психические расстройства с тяжелыми сто</w:t>
      </w:r>
      <w:r w:rsidR="00B13397" w:rsidRPr="005256EA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B13397" w:rsidRPr="005256EA">
        <w:rPr>
          <w:rFonts w:ascii="Times New Roman" w:hAnsi="Times New Roman"/>
          <w:sz w:val="28"/>
          <w:szCs w:val="28"/>
          <w:shd w:val="clear" w:color="auto" w:fill="FFFFFF"/>
        </w:rPr>
        <w:t>кими или часто обостряющимися боле</w:t>
      </w:r>
      <w:r w:rsidR="00B13397" w:rsidRPr="005256EA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B13397" w:rsidRPr="005256EA">
        <w:rPr>
          <w:rFonts w:ascii="Times New Roman" w:hAnsi="Times New Roman"/>
          <w:sz w:val="28"/>
          <w:szCs w:val="28"/>
          <w:shd w:val="clear" w:color="auto" w:fill="FFFFFF"/>
        </w:rPr>
        <w:t>ненными проявлениями;</w:t>
      </w:r>
    </w:p>
    <w:p w:rsidR="00B13397" w:rsidRPr="005256EA" w:rsidRDefault="00B13397" w:rsidP="007D6E21">
      <w:pPr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56E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тяжелые формы воспалительных заболеваний центральной нервной системы, их последствия в виде выраженных функциональных нар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шений;</w:t>
      </w:r>
    </w:p>
    <w:p w:rsidR="00B13397" w:rsidRPr="005256EA" w:rsidRDefault="00B13397" w:rsidP="007D6E21">
      <w:pPr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тяжелые формы системной атрофии, поражающие преимущественно центральную нервную систему, экстрапирамидные и другие двиг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тельные нарушения, демиелинизирующие болезни центральной нер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ной системы, их последствия в виде выраженных функциональных н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руш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ний;</w:t>
      </w:r>
    </w:p>
    <w:p w:rsidR="00B13397" w:rsidRPr="005256EA" w:rsidRDefault="00B13397" w:rsidP="007D6E21">
      <w:pPr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тяжелые формы дегенеративных болезней центральной нервной си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темы, их последствия в виде выраженных функциональных наруш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256EA">
        <w:rPr>
          <w:rFonts w:ascii="Times New Roman" w:hAnsi="Times New Roman"/>
          <w:sz w:val="28"/>
          <w:szCs w:val="28"/>
          <w:shd w:val="clear" w:color="auto" w:fill="FFFFFF"/>
        </w:rPr>
        <w:t>ний</w:t>
      </w:r>
      <w:r w:rsidR="005256E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A4500A" w:rsidRPr="00530E92" w:rsidRDefault="00AB604C" w:rsidP="00530E92">
      <w:pPr>
        <w:numPr>
          <w:ilvl w:val="0"/>
          <w:numId w:val="5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256EA">
        <w:rPr>
          <w:rFonts w:ascii="Times New Roman" w:hAnsi="Times New Roman"/>
          <w:sz w:val="28"/>
          <w:szCs w:val="28"/>
          <w:shd w:val="clear" w:color="auto" w:fill="FFFFFF"/>
        </w:rPr>
        <w:t xml:space="preserve">заболевания с нарушением голосовой функции </w:t>
      </w:r>
      <w:r w:rsidRPr="000247DC">
        <w:rPr>
          <w:rFonts w:ascii="Times New Roman" w:hAnsi="Times New Roman"/>
          <w:i/>
          <w:sz w:val="28"/>
          <w:szCs w:val="28"/>
          <w:shd w:val="clear" w:color="auto" w:fill="FFFFFF"/>
        </w:rPr>
        <w:t>(за исключением узе</w:t>
      </w:r>
      <w:r w:rsidRPr="000247DC">
        <w:rPr>
          <w:rFonts w:ascii="Times New Roman" w:hAnsi="Times New Roman"/>
          <w:i/>
          <w:sz w:val="28"/>
          <w:szCs w:val="28"/>
          <w:shd w:val="clear" w:color="auto" w:fill="FFFFFF"/>
        </w:rPr>
        <w:t>л</w:t>
      </w:r>
      <w:r w:rsidRPr="000247DC">
        <w:rPr>
          <w:rFonts w:ascii="Times New Roman" w:hAnsi="Times New Roman"/>
          <w:i/>
          <w:sz w:val="28"/>
          <w:szCs w:val="28"/>
          <w:shd w:val="clear" w:color="auto" w:fill="FFFFFF"/>
        </w:rPr>
        <w:t>ков, п</w:t>
      </w:r>
      <w:r w:rsidRPr="000247DC">
        <w:rPr>
          <w:rFonts w:ascii="Times New Roman" w:hAnsi="Times New Roman"/>
          <w:i/>
          <w:sz w:val="28"/>
          <w:szCs w:val="28"/>
          <w:shd w:val="clear" w:color="auto" w:fill="FFFFFF"/>
        </w:rPr>
        <w:t>о</w:t>
      </w:r>
      <w:r w:rsidRPr="000247DC">
        <w:rPr>
          <w:rFonts w:ascii="Times New Roman" w:hAnsi="Times New Roman"/>
          <w:i/>
          <w:sz w:val="28"/>
          <w:szCs w:val="28"/>
          <w:shd w:val="clear" w:color="auto" w:fill="FFFFFF"/>
        </w:rPr>
        <w:t>липов и паралича голосовых связок и гортани у работающих)</w:t>
      </w:r>
      <w:r w:rsidR="005256E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97FA1" w:rsidRDefault="00563715" w:rsidP="00897F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56EA">
        <w:rPr>
          <w:rFonts w:ascii="Times New Roman" w:hAnsi="Times New Roman"/>
          <w:sz w:val="28"/>
          <w:szCs w:val="28"/>
        </w:rPr>
        <w:t>Указанные заболевания обеспечиваются ограничением на право занятия педагогич</w:t>
      </w:r>
      <w:r w:rsidRPr="005256EA">
        <w:rPr>
          <w:rFonts w:ascii="Times New Roman" w:hAnsi="Times New Roman"/>
          <w:sz w:val="28"/>
          <w:szCs w:val="28"/>
        </w:rPr>
        <w:t>е</w:t>
      </w:r>
      <w:r w:rsidRPr="005256EA">
        <w:rPr>
          <w:rFonts w:ascii="Times New Roman" w:hAnsi="Times New Roman"/>
          <w:sz w:val="28"/>
          <w:szCs w:val="28"/>
        </w:rPr>
        <w:t xml:space="preserve">ской деятельностью как на стадии приема на работу, так и в период работы. В случае </w:t>
      </w:r>
      <w:r w:rsidR="00424C74" w:rsidRPr="005256EA">
        <w:rPr>
          <w:rFonts w:ascii="Times New Roman" w:hAnsi="Times New Roman"/>
          <w:sz w:val="28"/>
          <w:szCs w:val="28"/>
        </w:rPr>
        <w:t>возникновения заболеваний,</w:t>
      </w:r>
      <w:r w:rsidRPr="005256EA">
        <w:rPr>
          <w:rFonts w:ascii="Times New Roman" w:hAnsi="Times New Roman"/>
          <w:sz w:val="28"/>
          <w:szCs w:val="28"/>
        </w:rPr>
        <w:t xml:space="preserve"> предусмотренных вышеназва</w:t>
      </w:r>
      <w:r w:rsidRPr="005256EA">
        <w:rPr>
          <w:rFonts w:ascii="Times New Roman" w:hAnsi="Times New Roman"/>
          <w:sz w:val="28"/>
          <w:szCs w:val="28"/>
        </w:rPr>
        <w:t>н</w:t>
      </w:r>
      <w:r w:rsidRPr="005256EA">
        <w:rPr>
          <w:rFonts w:ascii="Times New Roman" w:hAnsi="Times New Roman"/>
          <w:sz w:val="28"/>
          <w:szCs w:val="28"/>
        </w:rPr>
        <w:t>ным перечнем во время трудовой деятельности</w:t>
      </w:r>
      <w:r w:rsidR="00DE2551" w:rsidRPr="005256EA">
        <w:rPr>
          <w:rFonts w:ascii="Times New Roman" w:hAnsi="Times New Roman"/>
          <w:sz w:val="28"/>
          <w:szCs w:val="28"/>
        </w:rPr>
        <w:t>,</w:t>
      </w:r>
      <w:r w:rsidR="00EC5AEB">
        <w:rPr>
          <w:rFonts w:ascii="Times New Roman" w:hAnsi="Times New Roman"/>
          <w:sz w:val="28"/>
          <w:szCs w:val="28"/>
        </w:rPr>
        <w:t xml:space="preserve"> </w:t>
      </w:r>
      <w:r w:rsidR="00DE2551" w:rsidRPr="005256EA">
        <w:rPr>
          <w:rFonts w:ascii="Times New Roman" w:hAnsi="Times New Roman"/>
          <w:sz w:val="28"/>
          <w:szCs w:val="28"/>
        </w:rPr>
        <w:t>трудовой договор</w:t>
      </w:r>
      <w:r w:rsidRPr="005256EA">
        <w:rPr>
          <w:rFonts w:ascii="Times New Roman" w:hAnsi="Times New Roman"/>
          <w:sz w:val="28"/>
          <w:szCs w:val="28"/>
        </w:rPr>
        <w:t xml:space="preserve"> также до</w:t>
      </w:r>
      <w:r w:rsidRPr="005256EA">
        <w:rPr>
          <w:rFonts w:ascii="Times New Roman" w:hAnsi="Times New Roman"/>
          <w:sz w:val="28"/>
          <w:szCs w:val="28"/>
        </w:rPr>
        <w:t>л</w:t>
      </w:r>
      <w:r w:rsidRPr="005256EA">
        <w:rPr>
          <w:rFonts w:ascii="Times New Roman" w:hAnsi="Times New Roman"/>
          <w:sz w:val="28"/>
          <w:szCs w:val="28"/>
        </w:rPr>
        <w:t>жен быть прекращен по п. 13 ч.</w:t>
      </w:r>
      <w:bookmarkStart w:id="39" w:name="_Toc57209879"/>
      <w:r w:rsidR="00897FA1">
        <w:rPr>
          <w:rFonts w:ascii="Times New Roman" w:hAnsi="Times New Roman"/>
          <w:sz w:val="28"/>
          <w:szCs w:val="28"/>
        </w:rPr>
        <w:t xml:space="preserve"> 1 ст. 83 Трудового кодекса РФ.</w:t>
      </w:r>
    </w:p>
    <w:p w:rsidR="00897FA1" w:rsidRPr="00897FA1" w:rsidRDefault="00897FA1" w:rsidP="00DB4214">
      <w:pPr>
        <w:spacing w:after="0" w:line="264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3461" w:rsidRPr="00897FA1" w:rsidRDefault="00563715" w:rsidP="000D29DA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897FA1">
        <w:rPr>
          <w:rFonts w:ascii="Times New Roman" w:hAnsi="Times New Roman"/>
          <w:b/>
          <w:sz w:val="28"/>
          <w:szCs w:val="28"/>
        </w:rPr>
        <w:t>Обязательные предварительные и периодические медицинские осмотры, гигиеническая подготовка, обязательная вакцин</w:t>
      </w:r>
      <w:r w:rsidRPr="00897FA1">
        <w:rPr>
          <w:rFonts w:ascii="Times New Roman" w:hAnsi="Times New Roman"/>
          <w:b/>
          <w:sz w:val="28"/>
          <w:szCs w:val="28"/>
        </w:rPr>
        <w:t>а</w:t>
      </w:r>
      <w:r w:rsidRPr="00897FA1">
        <w:rPr>
          <w:rFonts w:ascii="Times New Roman" w:hAnsi="Times New Roman"/>
          <w:b/>
          <w:sz w:val="28"/>
          <w:szCs w:val="28"/>
        </w:rPr>
        <w:t>ция</w:t>
      </w:r>
      <w:bookmarkEnd w:id="39"/>
    </w:p>
    <w:p w:rsidR="00563715" w:rsidRPr="006E3461" w:rsidRDefault="00563715" w:rsidP="00DB421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461">
        <w:rPr>
          <w:rFonts w:ascii="Times New Roman" w:hAnsi="Times New Roman"/>
          <w:sz w:val="28"/>
          <w:szCs w:val="28"/>
        </w:rPr>
        <w:t>В соответствии сч. 2 ст. 213 Трудового кодекса РФ, п. 9 ч. 1 ст. 48 ФЗ «Об образовании</w:t>
      </w:r>
      <w:r w:rsidR="00DE2551" w:rsidRPr="006E3461">
        <w:rPr>
          <w:rFonts w:ascii="Times New Roman" w:hAnsi="Times New Roman"/>
          <w:sz w:val="28"/>
          <w:szCs w:val="28"/>
        </w:rPr>
        <w:t xml:space="preserve"> в РФ</w:t>
      </w:r>
      <w:r w:rsidRPr="006E3461">
        <w:rPr>
          <w:rFonts w:ascii="Times New Roman" w:hAnsi="Times New Roman"/>
          <w:sz w:val="28"/>
          <w:szCs w:val="28"/>
        </w:rPr>
        <w:t>» педагогические работники в целях охраны здоровья насел</w:t>
      </w:r>
      <w:r w:rsidRPr="006E3461">
        <w:rPr>
          <w:rFonts w:ascii="Times New Roman" w:hAnsi="Times New Roman"/>
          <w:sz w:val="28"/>
          <w:szCs w:val="28"/>
        </w:rPr>
        <w:t>е</w:t>
      </w:r>
      <w:r w:rsidRPr="006E3461">
        <w:rPr>
          <w:rFonts w:ascii="Times New Roman" w:hAnsi="Times New Roman"/>
          <w:sz w:val="28"/>
          <w:szCs w:val="28"/>
        </w:rPr>
        <w:t>ния, предупреждения возникновения и распространения заболев</w:t>
      </w:r>
      <w:r w:rsidRPr="006E3461">
        <w:rPr>
          <w:rFonts w:ascii="Times New Roman" w:hAnsi="Times New Roman"/>
          <w:sz w:val="28"/>
          <w:szCs w:val="28"/>
        </w:rPr>
        <w:t>а</w:t>
      </w:r>
      <w:r w:rsidRPr="006E3461">
        <w:rPr>
          <w:rFonts w:ascii="Times New Roman" w:hAnsi="Times New Roman"/>
          <w:sz w:val="28"/>
          <w:szCs w:val="28"/>
        </w:rPr>
        <w:t xml:space="preserve">ний проходят не только </w:t>
      </w:r>
      <w:r w:rsidRPr="006E3461">
        <w:rPr>
          <w:rFonts w:ascii="Times New Roman" w:hAnsi="Times New Roman"/>
          <w:b/>
          <w:sz w:val="28"/>
          <w:szCs w:val="28"/>
        </w:rPr>
        <w:t>обязательные пре</w:t>
      </w:r>
      <w:r w:rsidRPr="006E3461">
        <w:rPr>
          <w:rFonts w:ascii="Times New Roman" w:hAnsi="Times New Roman"/>
          <w:b/>
          <w:sz w:val="28"/>
          <w:szCs w:val="28"/>
        </w:rPr>
        <w:t>д</w:t>
      </w:r>
      <w:r w:rsidRPr="006E3461">
        <w:rPr>
          <w:rFonts w:ascii="Times New Roman" w:hAnsi="Times New Roman"/>
          <w:b/>
          <w:sz w:val="28"/>
          <w:szCs w:val="28"/>
        </w:rPr>
        <w:t xml:space="preserve">варительные </w:t>
      </w:r>
      <w:r w:rsidRPr="006E3461">
        <w:rPr>
          <w:rFonts w:ascii="Times New Roman" w:hAnsi="Times New Roman"/>
          <w:i/>
          <w:sz w:val="28"/>
          <w:szCs w:val="28"/>
        </w:rPr>
        <w:t>(при поступлении на работу)</w:t>
      </w:r>
      <w:r w:rsidRPr="006E3461">
        <w:rPr>
          <w:rFonts w:ascii="Times New Roman" w:hAnsi="Times New Roman"/>
          <w:b/>
          <w:sz w:val="28"/>
          <w:szCs w:val="28"/>
        </w:rPr>
        <w:t>, но и обязательные периодические медици</w:t>
      </w:r>
      <w:r w:rsidRPr="006E3461">
        <w:rPr>
          <w:rFonts w:ascii="Times New Roman" w:hAnsi="Times New Roman"/>
          <w:b/>
          <w:sz w:val="28"/>
          <w:szCs w:val="28"/>
        </w:rPr>
        <w:t>н</w:t>
      </w:r>
      <w:r w:rsidRPr="006E3461">
        <w:rPr>
          <w:rFonts w:ascii="Times New Roman" w:hAnsi="Times New Roman"/>
          <w:b/>
          <w:sz w:val="28"/>
          <w:szCs w:val="28"/>
        </w:rPr>
        <w:t>ские осмотры (обследования)</w:t>
      </w:r>
      <w:r w:rsidRPr="006E3461">
        <w:rPr>
          <w:rFonts w:ascii="Times New Roman" w:hAnsi="Times New Roman"/>
          <w:sz w:val="28"/>
          <w:szCs w:val="28"/>
        </w:rPr>
        <w:t>.</w:t>
      </w:r>
    </w:p>
    <w:p w:rsidR="00803DB7" w:rsidRPr="006E3461" w:rsidRDefault="00803DB7" w:rsidP="00DB421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E3461">
        <w:rPr>
          <w:rFonts w:ascii="Times New Roman" w:hAnsi="Times New Roman"/>
          <w:sz w:val="28"/>
          <w:szCs w:val="28"/>
          <w:shd w:val="clear" w:color="auto" w:fill="FFFFFF"/>
        </w:rPr>
        <w:t xml:space="preserve">Обязательные </w:t>
      </w:r>
      <w:r w:rsidRPr="006E3461">
        <w:rPr>
          <w:rFonts w:ascii="Times New Roman" w:hAnsi="Times New Roman"/>
          <w:b/>
          <w:sz w:val="28"/>
          <w:szCs w:val="28"/>
          <w:shd w:val="clear" w:color="auto" w:fill="FFFFFF"/>
        </w:rPr>
        <w:t>предварительные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 xml:space="preserve"> медицинские осмотры (обследования) при поступлении на работу проводятся с целью определения соответствия с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стояния здоровья лица, поступающего на работу, поручаемой ему р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боте</w:t>
      </w:r>
      <w:r w:rsidR="006E346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03DB7" w:rsidRPr="006E3461" w:rsidRDefault="00803DB7" w:rsidP="00DB421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E3461">
        <w:rPr>
          <w:rFonts w:ascii="Times New Roman" w:hAnsi="Times New Roman"/>
          <w:sz w:val="28"/>
          <w:szCs w:val="28"/>
          <w:shd w:val="clear" w:color="auto" w:fill="FFFFFF"/>
        </w:rPr>
        <w:t xml:space="preserve">Обязательные </w:t>
      </w:r>
      <w:r w:rsidRPr="006E3461">
        <w:rPr>
          <w:rFonts w:ascii="Times New Roman" w:hAnsi="Times New Roman"/>
          <w:b/>
          <w:sz w:val="28"/>
          <w:szCs w:val="28"/>
          <w:shd w:val="clear" w:color="auto" w:fill="FFFFFF"/>
        </w:rPr>
        <w:t>периодические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 xml:space="preserve"> медицинские осмотры (обследования) проводятся в целях динамического наблюдения за состоянием здоровья рабо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ников, своевременного выявления начальных форм профессиональных забол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ваний, ранних признаков воздействия вредных и (или) опасных производстве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ных факторов рабочей среды, трудового процесса на состояние здоровья рабо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ников в целях формирования групп риска развития профессиональных забол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ваний, выявления медицинских противопоказаний к осуществлению отдел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6E3461">
        <w:rPr>
          <w:rFonts w:ascii="Times New Roman" w:hAnsi="Times New Roman"/>
          <w:sz w:val="28"/>
          <w:szCs w:val="28"/>
          <w:shd w:val="clear" w:color="auto" w:fill="FFFFFF"/>
        </w:rPr>
        <w:t>ных видов работ.</w:t>
      </w:r>
    </w:p>
    <w:p w:rsidR="003E0ED7" w:rsidRPr="006E3461" w:rsidRDefault="00803DB7" w:rsidP="00DB4214">
      <w:pPr>
        <w:pStyle w:val="s1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6E3461">
        <w:rPr>
          <w:sz w:val="28"/>
          <w:szCs w:val="28"/>
        </w:rPr>
        <w:t>Отмечаем, что с</w:t>
      </w:r>
      <w:r w:rsidR="003E0ED7" w:rsidRPr="006E3461">
        <w:rPr>
          <w:sz w:val="28"/>
          <w:szCs w:val="28"/>
        </w:rPr>
        <w:t xml:space="preserve"> 1 апреля 2021 года вступили в силу два новых документа, обеспечивающих регулирование </w:t>
      </w:r>
      <w:r w:rsidR="00FA0AD5" w:rsidRPr="006E3461">
        <w:rPr>
          <w:sz w:val="28"/>
          <w:szCs w:val="28"/>
        </w:rPr>
        <w:t xml:space="preserve">проведения медицинских осмотров, </w:t>
      </w:r>
      <w:r w:rsidR="008E0577" w:rsidRPr="006E3461">
        <w:rPr>
          <w:sz w:val="28"/>
          <w:szCs w:val="28"/>
        </w:rPr>
        <w:t>в том чи</w:t>
      </w:r>
      <w:r w:rsidR="008E0577" w:rsidRPr="006E3461">
        <w:rPr>
          <w:sz w:val="28"/>
          <w:szCs w:val="28"/>
        </w:rPr>
        <w:t>с</w:t>
      </w:r>
      <w:r w:rsidR="008E0577" w:rsidRPr="006E3461">
        <w:rPr>
          <w:sz w:val="28"/>
          <w:szCs w:val="28"/>
        </w:rPr>
        <w:t>ле</w:t>
      </w:r>
      <w:r w:rsidR="00FA0AD5" w:rsidRPr="006E3461">
        <w:rPr>
          <w:sz w:val="28"/>
          <w:szCs w:val="28"/>
        </w:rPr>
        <w:t>,</w:t>
      </w:r>
      <w:r w:rsidR="008E0577" w:rsidRPr="006E3461">
        <w:rPr>
          <w:sz w:val="28"/>
          <w:szCs w:val="28"/>
        </w:rPr>
        <w:t xml:space="preserve"> для педагогических работников</w:t>
      </w:r>
      <w:r w:rsidRPr="006E3461">
        <w:rPr>
          <w:sz w:val="28"/>
          <w:szCs w:val="28"/>
        </w:rPr>
        <w:t xml:space="preserve">, которые действуют </w:t>
      </w:r>
      <w:r w:rsidRPr="006E3461">
        <w:rPr>
          <w:b/>
          <w:sz w:val="28"/>
          <w:szCs w:val="28"/>
        </w:rPr>
        <w:t>взамен</w:t>
      </w:r>
      <w:r w:rsidRPr="006E3461">
        <w:rPr>
          <w:sz w:val="28"/>
          <w:szCs w:val="28"/>
        </w:rPr>
        <w:t xml:space="preserve"> Приказа Мин</w:t>
      </w:r>
      <w:r w:rsidRPr="006E3461">
        <w:rPr>
          <w:sz w:val="28"/>
          <w:szCs w:val="28"/>
        </w:rPr>
        <w:t>и</w:t>
      </w:r>
      <w:r w:rsidRPr="006E3461">
        <w:rPr>
          <w:sz w:val="28"/>
          <w:szCs w:val="28"/>
        </w:rPr>
        <w:lastRenderedPageBreak/>
        <w:t>стерства здравоохранения и социального развития РФ от 12 апреля 2011 г. № 302н.</w:t>
      </w:r>
    </w:p>
    <w:p w:rsidR="00897FA1" w:rsidRDefault="003E0ED7" w:rsidP="00DB4214">
      <w:pPr>
        <w:pStyle w:val="s1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5F66F2">
        <w:rPr>
          <w:sz w:val="28"/>
          <w:szCs w:val="28"/>
        </w:rPr>
        <w:t>Та</w:t>
      </w:r>
      <w:r w:rsidR="006E3461">
        <w:rPr>
          <w:sz w:val="28"/>
          <w:szCs w:val="28"/>
        </w:rPr>
        <w:t xml:space="preserve">к, совместным приказом Минтруда </w:t>
      </w:r>
      <w:r w:rsidRPr="005F66F2">
        <w:rPr>
          <w:sz w:val="28"/>
          <w:szCs w:val="28"/>
        </w:rPr>
        <w:t xml:space="preserve">России и Минздрава России </w:t>
      </w:r>
      <w:r w:rsidRPr="00897FA1">
        <w:rPr>
          <w:b/>
          <w:sz w:val="28"/>
          <w:szCs w:val="28"/>
        </w:rPr>
        <w:t>от 31.12.2020 N 988н/1420н</w:t>
      </w:r>
      <w:r w:rsidRPr="005F66F2">
        <w:rPr>
          <w:sz w:val="28"/>
          <w:szCs w:val="28"/>
        </w:rPr>
        <w:t xml:space="preserve"> утвержден перечень вредных и (или) опасных прои</w:t>
      </w:r>
      <w:r w:rsidRPr="005F66F2">
        <w:rPr>
          <w:sz w:val="28"/>
          <w:szCs w:val="28"/>
        </w:rPr>
        <w:t>з</w:t>
      </w:r>
      <w:r w:rsidRPr="005F66F2">
        <w:rPr>
          <w:sz w:val="28"/>
          <w:szCs w:val="28"/>
        </w:rPr>
        <w:t>водственных факторов и работ, при выполнении которых проводятся обяз</w:t>
      </w:r>
      <w:r w:rsidRPr="005F66F2">
        <w:rPr>
          <w:sz w:val="28"/>
          <w:szCs w:val="28"/>
        </w:rPr>
        <w:t>а</w:t>
      </w:r>
      <w:r w:rsidRPr="005F66F2">
        <w:rPr>
          <w:sz w:val="28"/>
          <w:szCs w:val="28"/>
        </w:rPr>
        <w:t>тельные предварительные медицинские осмо</w:t>
      </w:r>
      <w:r w:rsidR="006E3461">
        <w:rPr>
          <w:sz w:val="28"/>
          <w:szCs w:val="28"/>
        </w:rPr>
        <w:t>тры при поступлении на работу и</w:t>
      </w:r>
      <w:r w:rsidR="00EC5AEB">
        <w:rPr>
          <w:sz w:val="28"/>
          <w:szCs w:val="28"/>
        </w:rPr>
        <w:t> </w:t>
      </w:r>
      <w:r w:rsidRPr="005F66F2">
        <w:rPr>
          <w:sz w:val="28"/>
          <w:szCs w:val="28"/>
        </w:rPr>
        <w:t>пер</w:t>
      </w:r>
      <w:r w:rsidR="008E0577" w:rsidRPr="005F66F2">
        <w:rPr>
          <w:sz w:val="28"/>
          <w:szCs w:val="28"/>
        </w:rPr>
        <w:t>иодические</w:t>
      </w:r>
      <w:r w:rsidR="00EC5AEB">
        <w:rPr>
          <w:sz w:val="28"/>
          <w:szCs w:val="28"/>
        </w:rPr>
        <w:t xml:space="preserve"> </w:t>
      </w:r>
      <w:r w:rsidR="008E0577" w:rsidRPr="005F66F2">
        <w:rPr>
          <w:sz w:val="28"/>
          <w:szCs w:val="28"/>
        </w:rPr>
        <w:t>медицинские</w:t>
      </w:r>
      <w:r w:rsidR="00EC5AEB">
        <w:rPr>
          <w:sz w:val="28"/>
          <w:szCs w:val="28"/>
        </w:rPr>
        <w:t xml:space="preserve"> </w:t>
      </w:r>
      <w:r w:rsidR="008E0577" w:rsidRPr="005F66F2">
        <w:rPr>
          <w:sz w:val="28"/>
          <w:szCs w:val="28"/>
        </w:rPr>
        <w:t>осмотры</w:t>
      </w:r>
      <w:r w:rsidR="00C75618">
        <w:rPr>
          <w:sz w:val="28"/>
          <w:szCs w:val="28"/>
        </w:rPr>
        <w:t>,</w:t>
      </w:r>
      <w:r w:rsidR="006E3461">
        <w:rPr>
          <w:sz w:val="28"/>
          <w:szCs w:val="28"/>
        </w:rPr>
        <w:t xml:space="preserve"> а </w:t>
      </w:r>
      <w:r w:rsidRPr="00897FA1">
        <w:rPr>
          <w:b/>
          <w:sz w:val="28"/>
          <w:szCs w:val="28"/>
        </w:rPr>
        <w:t>приказом</w:t>
      </w:r>
      <w:r w:rsidR="00EC5AEB">
        <w:rPr>
          <w:b/>
          <w:sz w:val="28"/>
          <w:szCs w:val="28"/>
        </w:rPr>
        <w:t xml:space="preserve"> </w:t>
      </w:r>
      <w:r w:rsidR="00C75618" w:rsidRPr="00897FA1">
        <w:rPr>
          <w:b/>
          <w:sz w:val="28"/>
          <w:szCs w:val="28"/>
        </w:rPr>
        <w:t>Минздрава</w:t>
      </w:r>
      <w:r w:rsidR="006E3461" w:rsidRPr="00897FA1">
        <w:rPr>
          <w:b/>
        </w:rPr>
        <w:t> </w:t>
      </w:r>
      <w:r w:rsidR="006E3461" w:rsidRPr="00897FA1">
        <w:rPr>
          <w:b/>
          <w:sz w:val="28"/>
          <w:szCs w:val="28"/>
        </w:rPr>
        <w:t>России от</w:t>
      </w:r>
      <w:r w:rsidR="00EC5AEB">
        <w:rPr>
          <w:b/>
          <w:sz w:val="28"/>
          <w:szCs w:val="28"/>
        </w:rPr>
        <w:t> </w:t>
      </w:r>
      <w:r w:rsidRPr="00897FA1">
        <w:rPr>
          <w:b/>
          <w:sz w:val="28"/>
          <w:szCs w:val="28"/>
        </w:rPr>
        <w:t>28.01.2021</w:t>
      </w:r>
      <w:r w:rsidR="006E3461" w:rsidRPr="00897FA1">
        <w:rPr>
          <w:b/>
          <w:sz w:val="28"/>
          <w:szCs w:val="28"/>
        </w:rPr>
        <w:t xml:space="preserve"> N </w:t>
      </w:r>
      <w:r w:rsidRPr="00897FA1">
        <w:rPr>
          <w:b/>
          <w:sz w:val="28"/>
          <w:szCs w:val="28"/>
        </w:rPr>
        <w:t>29н</w:t>
      </w:r>
      <w:r w:rsidRPr="005F66F2">
        <w:rPr>
          <w:sz w:val="28"/>
          <w:szCs w:val="28"/>
        </w:rPr>
        <w:t>- по</w:t>
      </w:r>
      <w:r w:rsidR="00C75618">
        <w:rPr>
          <w:sz w:val="28"/>
          <w:szCs w:val="28"/>
        </w:rPr>
        <w:t xml:space="preserve">рядок проведения </w:t>
      </w:r>
      <w:r w:rsidR="00FA0AD5">
        <w:rPr>
          <w:sz w:val="28"/>
          <w:szCs w:val="28"/>
        </w:rPr>
        <w:t xml:space="preserve">медицинских </w:t>
      </w:r>
      <w:r w:rsidRPr="005F66F2">
        <w:rPr>
          <w:sz w:val="28"/>
          <w:szCs w:val="28"/>
        </w:rPr>
        <w:t>осмотров</w:t>
      </w:r>
      <w:r w:rsidR="00C75618">
        <w:rPr>
          <w:sz w:val="28"/>
          <w:szCs w:val="28"/>
        </w:rPr>
        <w:t xml:space="preserve"> и перечень факторов и </w:t>
      </w:r>
      <w:r w:rsidR="00FA0AD5">
        <w:rPr>
          <w:sz w:val="28"/>
          <w:szCs w:val="28"/>
        </w:rPr>
        <w:t xml:space="preserve">видов </w:t>
      </w:r>
      <w:r w:rsidR="00C75618">
        <w:rPr>
          <w:sz w:val="28"/>
          <w:szCs w:val="28"/>
        </w:rPr>
        <w:t>работ</w:t>
      </w:r>
      <w:r w:rsidR="00FA0AD5">
        <w:rPr>
          <w:sz w:val="28"/>
          <w:szCs w:val="28"/>
        </w:rPr>
        <w:t>.</w:t>
      </w:r>
    </w:p>
    <w:p w:rsidR="00C75618" w:rsidRPr="00897FA1" w:rsidRDefault="00FA0AD5" w:rsidP="00DB4214">
      <w:pPr>
        <w:pStyle w:val="s1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</w:t>
      </w:r>
      <w:r w:rsidR="00C75618">
        <w:rPr>
          <w:sz w:val="28"/>
          <w:szCs w:val="28"/>
        </w:rPr>
        <w:t>ри этом, сам перечень</w:t>
      </w:r>
      <w:r w:rsidR="00897FA1">
        <w:rPr>
          <w:sz w:val="28"/>
          <w:szCs w:val="28"/>
        </w:rPr>
        <w:t xml:space="preserve"> работ</w:t>
      </w:r>
      <w:r w:rsidR="00C75618">
        <w:rPr>
          <w:sz w:val="28"/>
          <w:szCs w:val="28"/>
        </w:rPr>
        <w:t xml:space="preserve"> в указанных приказах отличается друг от друга </w:t>
      </w:r>
      <w:r w:rsidR="00C75618" w:rsidRPr="00897FA1">
        <w:rPr>
          <w:i/>
          <w:sz w:val="28"/>
          <w:szCs w:val="28"/>
        </w:rPr>
        <w:t>(например, в приказе N 988н/1420н</w:t>
      </w:r>
      <w:r w:rsidR="00C75618" w:rsidRPr="00897FA1">
        <w:rPr>
          <w:i/>
          <w:sz w:val="28"/>
          <w:szCs w:val="28"/>
          <w:shd w:val="clear" w:color="auto" w:fill="FFFFFF"/>
        </w:rPr>
        <w:t>, в отличи</w:t>
      </w:r>
      <w:r w:rsidR="00897FA1" w:rsidRPr="00897FA1">
        <w:rPr>
          <w:i/>
          <w:sz w:val="28"/>
          <w:szCs w:val="28"/>
          <w:shd w:val="clear" w:color="auto" w:fill="FFFFFF"/>
        </w:rPr>
        <w:t>е</w:t>
      </w:r>
      <w:r w:rsidR="00C75618" w:rsidRPr="00897FA1">
        <w:rPr>
          <w:i/>
          <w:sz w:val="28"/>
          <w:szCs w:val="28"/>
          <w:shd w:val="clear" w:color="auto" w:fill="FFFFFF"/>
        </w:rPr>
        <w:t xml:space="preserve"> от приказа </w:t>
      </w:r>
      <w:r w:rsidR="00C75618" w:rsidRPr="00897FA1">
        <w:rPr>
          <w:i/>
          <w:sz w:val="28"/>
          <w:szCs w:val="28"/>
        </w:rPr>
        <w:t>N 29н нет т</w:t>
      </w:r>
      <w:r w:rsidR="00C75618" w:rsidRPr="00897FA1">
        <w:rPr>
          <w:i/>
          <w:sz w:val="28"/>
          <w:szCs w:val="28"/>
        </w:rPr>
        <w:t>а</w:t>
      </w:r>
      <w:r w:rsidR="00C75618" w:rsidRPr="00897FA1">
        <w:rPr>
          <w:i/>
          <w:sz w:val="28"/>
          <w:szCs w:val="28"/>
        </w:rPr>
        <w:t>кого перечня ра</w:t>
      </w:r>
      <w:r w:rsidR="00897FA1">
        <w:rPr>
          <w:i/>
          <w:sz w:val="28"/>
          <w:szCs w:val="28"/>
        </w:rPr>
        <w:t>бот</w:t>
      </w:r>
      <w:r w:rsidR="00C75618" w:rsidRPr="00897FA1">
        <w:rPr>
          <w:i/>
          <w:sz w:val="28"/>
          <w:szCs w:val="28"/>
        </w:rPr>
        <w:t xml:space="preserve">, как </w:t>
      </w:r>
      <w:r w:rsidR="00C75618" w:rsidRPr="00897FA1">
        <w:rPr>
          <w:i/>
          <w:sz w:val="28"/>
          <w:szCs w:val="28"/>
          <w:shd w:val="clear" w:color="auto" w:fill="FFFFFF"/>
        </w:rPr>
        <w:t>работа в организациях, деятельность которых связ</w:t>
      </w:r>
      <w:r w:rsidR="00C75618" w:rsidRPr="00897FA1">
        <w:rPr>
          <w:i/>
          <w:sz w:val="28"/>
          <w:szCs w:val="28"/>
          <w:shd w:val="clear" w:color="auto" w:fill="FFFFFF"/>
        </w:rPr>
        <w:t>а</w:t>
      </w:r>
      <w:r w:rsidR="00C75618" w:rsidRPr="00897FA1">
        <w:rPr>
          <w:i/>
          <w:sz w:val="28"/>
          <w:szCs w:val="28"/>
          <w:shd w:val="clear" w:color="auto" w:fill="FFFFFF"/>
        </w:rPr>
        <w:t>на с воспитанием и обучением д</w:t>
      </w:r>
      <w:r w:rsidR="00C75618" w:rsidRPr="00897FA1">
        <w:rPr>
          <w:i/>
          <w:sz w:val="28"/>
          <w:szCs w:val="28"/>
          <w:shd w:val="clear" w:color="auto" w:fill="FFFFFF"/>
        </w:rPr>
        <w:t>е</w:t>
      </w:r>
      <w:r w:rsidR="00C75618" w:rsidRPr="00897FA1">
        <w:rPr>
          <w:i/>
          <w:sz w:val="28"/>
          <w:szCs w:val="28"/>
          <w:shd w:val="clear" w:color="auto" w:fill="FFFFFF"/>
        </w:rPr>
        <w:t>тей)</w:t>
      </w:r>
      <w:r w:rsidR="00897FA1">
        <w:rPr>
          <w:i/>
          <w:sz w:val="28"/>
          <w:szCs w:val="28"/>
          <w:shd w:val="clear" w:color="auto" w:fill="FFFFFF"/>
        </w:rPr>
        <w:t>.</w:t>
      </w:r>
    </w:p>
    <w:p w:rsidR="00803DB7" w:rsidRPr="00897FA1" w:rsidRDefault="00C75618" w:rsidP="00DB4214">
      <w:pPr>
        <w:pStyle w:val="s1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897FA1">
        <w:rPr>
          <w:sz w:val="28"/>
          <w:szCs w:val="28"/>
        </w:rPr>
        <w:t>Более того</w:t>
      </w:r>
      <w:r w:rsidR="00803DB7" w:rsidRPr="00897FA1">
        <w:rPr>
          <w:sz w:val="28"/>
          <w:szCs w:val="28"/>
        </w:rPr>
        <w:t xml:space="preserve">, что в новых документах, в отличие от ранее действующего Приказа № 302н  </w:t>
      </w:r>
      <w:r w:rsidR="00803DB7" w:rsidRPr="00897FA1">
        <w:rPr>
          <w:sz w:val="28"/>
          <w:szCs w:val="28"/>
          <w:shd w:val="clear" w:color="auto" w:fill="FFFFFF"/>
        </w:rPr>
        <w:t xml:space="preserve">не содержатся ссылки на </w:t>
      </w:r>
      <w:r w:rsidRPr="00897FA1">
        <w:rPr>
          <w:sz w:val="28"/>
          <w:szCs w:val="28"/>
          <w:shd w:val="clear" w:color="auto" w:fill="FFFFFF"/>
        </w:rPr>
        <w:t>конкретный вид описания</w:t>
      </w:r>
      <w:r w:rsidR="00803DB7" w:rsidRPr="00897FA1">
        <w:rPr>
          <w:sz w:val="28"/>
          <w:szCs w:val="28"/>
          <w:shd w:val="clear" w:color="auto" w:fill="FFFFFF"/>
        </w:rPr>
        <w:t xml:space="preserve"> работ</w:t>
      </w:r>
      <w:r w:rsidR="00FA0AD5" w:rsidRPr="00897FA1">
        <w:rPr>
          <w:sz w:val="28"/>
          <w:szCs w:val="28"/>
          <w:shd w:val="clear" w:color="auto" w:fill="FFFFFF"/>
        </w:rPr>
        <w:t xml:space="preserve"> в</w:t>
      </w:r>
      <w:r w:rsidR="00EC5AEB">
        <w:rPr>
          <w:sz w:val="28"/>
          <w:szCs w:val="28"/>
          <w:shd w:val="clear" w:color="auto" w:fill="FFFFFF"/>
        </w:rPr>
        <w:t> </w:t>
      </w:r>
      <w:r w:rsidR="00FA0AD5" w:rsidRPr="00897FA1">
        <w:rPr>
          <w:sz w:val="28"/>
          <w:szCs w:val="28"/>
          <w:shd w:val="clear" w:color="auto" w:fill="FFFFFF"/>
        </w:rPr>
        <w:t>нашей отрасли</w:t>
      </w:r>
      <w:r w:rsidR="00803DB7" w:rsidRPr="00897FA1">
        <w:rPr>
          <w:sz w:val="28"/>
          <w:szCs w:val="28"/>
          <w:shd w:val="clear" w:color="auto" w:fill="FFFFFF"/>
        </w:rPr>
        <w:t xml:space="preserve">, как </w:t>
      </w:r>
      <w:r w:rsidR="00803DB7" w:rsidRPr="00897FA1">
        <w:rPr>
          <w:b/>
          <w:sz w:val="28"/>
          <w:szCs w:val="28"/>
          <w:shd w:val="clear" w:color="auto" w:fill="FFFFFF"/>
        </w:rPr>
        <w:t>работы в образовател</w:t>
      </w:r>
      <w:r w:rsidR="00EC5AEB">
        <w:rPr>
          <w:b/>
          <w:sz w:val="28"/>
          <w:szCs w:val="28"/>
          <w:shd w:val="clear" w:color="auto" w:fill="FFFFFF"/>
        </w:rPr>
        <w:t>ьных организациях всех типов и </w:t>
      </w:r>
      <w:r w:rsidR="00803DB7" w:rsidRPr="00897FA1">
        <w:rPr>
          <w:b/>
          <w:sz w:val="28"/>
          <w:szCs w:val="28"/>
          <w:shd w:val="clear" w:color="auto" w:fill="FFFFFF"/>
        </w:rPr>
        <w:t>видов</w:t>
      </w:r>
      <w:r w:rsidR="00803DB7" w:rsidRPr="00897FA1">
        <w:rPr>
          <w:sz w:val="28"/>
          <w:szCs w:val="28"/>
          <w:shd w:val="clear" w:color="auto" w:fill="FFFFFF"/>
        </w:rPr>
        <w:t xml:space="preserve">, в приложении к Порядку N 29н упоминаются </w:t>
      </w:r>
      <w:r w:rsidRPr="00897FA1">
        <w:rPr>
          <w:sz w:val="28"/>
          <w:szCs w:val="28"/>
          <w:shd w:val="clear" w:color="auto" w:fill="FFFFFF"/>
        </w:rPr>
        <w:t xml:space="preserve">только вышеупомянутые </w:t>
      </w:r>
      <w:r w:rsidR="00803DB7" w:rsidRPr="00897FA1">
        <w:rPr>
          <w:sz w:val="28"/>
          <w:szCs w:val="28"/>
          <w:shd w:val="clear" w:color="auto" w:fill="FFFFFF"/>
        </w:rPr>
        <w:t>работы в организациях, деятельность которых связана с воспитанием и обуч</w:t>
      </w:r>
      <w:r w:rsidR="00803DB7" w:rsidRPr="00897FA1">
        <w:rPr>
          <w:sz w:val="28"/>
          <w:szCs w:val="28"/>
          <w:shd w:val="clear" w:color="auto" w:fill="FFFFFF"/>
        </w:rPr>
        <w:t>е</w:t>
      </w:r>
      <w:r w:rsidR="00803DB7" w:rsidRPr="00897FA1">
        <w:rPr>
          <w:sz w:val="28"/>
          <w:szCs w:val="28"/>
          <w:shd w:val="clear" w:color="auto" w:fill="FFFFFF"/>
        </w:rPr>
        <w:t>нием детей</w:t>
      </w:r>
      <w:r w:rsidR="00803DB7" w:rsidRPr="00897FA1">
        <w:rPr>
          <w:sz w:val="28"/>
          <w:szCs w:val="28"/>
        </w:rPr>
        <w:t>.</w:t>
      </w:r>
    </w:p>
    <w:p w:rsidR="00897FA1" w:rsidRDefault="00803DB7" w:rsidP="00DB4214">
      <w:pPr>
        <w:pStyle w:val="s1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897FA1">
        <w:rPr>
          <w:sz w:val="28"/>
          <w:szCs w:val="28"/>
        </w:rPr>
        <w:t>При этом</w:t>
      </w:r>
      <w:r w:rsidR="000D29DA">
        <w:rPr>
          <w:sz w:val="28"/>
          <w:szCs w:val="28"/>
        </w:rPr>
        <w:t xml:space="preserve"> понятия «</w:t>
      </w:r>
      <w:r w:rsidRPr="00897FA1">
        <w:rPr>
          <w:sz w:val="28"/>
          <w:szCs w:val="28"/>
        </w:rPr>
        <w:t>дети</w:t>
      </w:r>
      <w:r w:rsidR="000D29DA">
        <w:rPr>
          <w:sz w:val="28"/>
          <w:szCs w:val="28"/>
        </w:rPr>
        <w:t>»</w:t>
      </w:r>
      <w:r w:rsidRPr="00897FA1">
        <w:rPr>
          <w:sz w:val="28"/>
          <w:szCs w:val="28"/>
        </w:rPr>
        <w:t xml:space="preserve"> ни  Трудовой кодекс РФ, ни  вышеупомянутые приказы не раскрывают. Граждански</w:t>
      </w:r>
      <w:r w:rsidR="000D29DA">
        <w:rPr>
          <w:sz w:val="28"/>
          <w:szCs w:val="28"/>
        </w:rPr>
        <w:t>й кодекс РФ оперирует понятием «</w:t>
      </w:r>
      <w:r w:rsidRPr="00897FA1">
        <w:rPr>
          <w:sz w:val="28"/>
          <w:szCs w:val="28"/>
        </w:rPr>
        <w:t>нес</w:t>
      </w:r>
      <w:r w:rsidRPr="00897FA1">
        <w:rPr>
          <w:sz w:val="28"/>
          <w:szCs w:val="28"/>
        </w:rPr>
        <w:t>о</w:t>
      </w:r>
      <w:r w:rsidRPr="00897FA1">
        <w:rPr>
          <w:sz w:val="28"/>
          <w:szCs w:val="28"/>
        </w:rPr>
        <w:t>вершеннолетний</w:t>
      </w:r>
      <w:r w:rsidR="000D29DA">
        <w:rPr>
          <w:sz w:val="28"/>
          <w:szCs w:val="28"/>
        </w:rPr>
        <w:t>»,</w:t>
      </w:r>
      <w:r w:rsidRPr="00897FA1">
        <w:rPr>
          <w:sz w:val="28"/>
          <w:szCs w:val="28"/>
        </w:rPr>
        <w:t xml:space="preserve"> под которым понимаются лица, не достигшие восемнадц</w:t>
      </w:r>
      <w:r w:rsidRPr="00897FA1">
        <w:rPr>
          <w:sz w:val="28"/>
          <w:szCs w:val="28"/>
        </w:rPr>
        <w:t>а</w:t>
      </w:r>
      <w:r w:rsidRPr="00897FA1">
        <w:rPr>
          <w:sz w:val="28"/>
          <w:szCs w:val="28"/>
        </w:rPr>
        <w:t>ти</w:t>
      </w:r>
      <w:r w:rsidR="00897FA1">
        <w:rPr>
          <w:sz w:val="28"/>
          <w:szCs w:val="28"/>
        </w:rPr>
        <w:t xml:space="preserve">летнего возраста, </w:t>
      </w:r>
      <w:r w:rsidRPr="00897FA1">
        <w:rPr>
          <w:sz w:val="28"/>
          <w:szCs w:val="28"/>
        </w:rPr>
        <w:t>в том числе малолетние, не до</w:t>
      </w:r>
      <w:r w:rsidR="00897FA1">
        <w:rPr>
          <w:sz w:val="28"/>
          <w:szCs w:val="28"/>
        </w:rPr>
        <w:t>стигшие четырнадцати лет</w:t>
      </w:r>
      <w:r w:rsidR="000D29DA">
        <w:rPr>
          <w:sz w:val="28"/>
          <w:szCs w:val="28"/>
        </w:rPr>
        <w:t xml:space="preserve"> </w:t>
      </w:r>
      <w:r w:rsidR="000D29DA">
        <w:rPr>
          <w:i/>
          <w:sz w:val="28"/>
          <w:szCs w:val="28"/>
        </w:rPr>
        <w:t>(п. </w:t>
      </w:r>
      <w:r w:rsidRPr="00897FA1">
        <w:rPr>
          <w:i/>
          <w:sz w:val="28"/>
          <w:szCs w:val="28"/>
        </w:rPr>
        <w:t>1 ст. 21, ст. 26-28 ГК РФ)</w:t>
      </w:r>
      <w:r w:rsidRPr="00897FA1">
        <w:rPr>
          <w:sz w:val="28"/>
          <w:szCs w:val="28"/>
        </w:rPr>
        <w:t xml:space="preserve">. </w:t>
      </w:r>
    </w:p>
    <w:p w:rsidR="00803DB7" w:rsidRPr="00897FA1" w:rsidRDefault="00897FA1" w:rsidP="00DB4214">
      <w:pPr>
        <w:pStyle w:val="s1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согласно </w:t>
      </w:r>
      <w:r w:rsidR="00803DB7" w:rsidRPr="00897FA1">
        <w:rPr>
          <w:sz w:val="28"/>
          <w:szCs w:val="28"/>
        </w:rPr>
        <w:t>ст. 1</w:t>
      </w:r>
      <w:r>
        <w:rPr>
          <w:sz w:val="28"/>
          <w:szCs w:val="28"/>
        </w:rPr>
        <w:t xml:space="preserve"> ФЗ</w:t>
      </w:r>
      <w:r w:rsidR="000D29DA">
        <w:rPr>
          <w:sz w:val="28"/>
          <w:szCs w:val="28"/>
        </w:rPr>
        <w:t xml:space="preserve"> «</w:t>
      </w:r>
      <w:r w:rsidR="00803DB7" w:rsidRPr="00897FA1">
        <w:rPr>
          <w:sz w:val="28"/>
          <w:szCs w:val="28"/>
        </w:rPr>
        <w:t>Об основных г</w:t>
      </w:r>
      <w:r w:rsidR="00803DB7" w:rsidRPr="00897FA1">
        <w:rPr>
          <w:sz w:val="28"/>
          <w:szCs w:val="28"/>
        </w:rPr>
        <w:t>а</w:t>
      </w:r>
      <w:r w:rsidR="00803DB7" w:rsidRPr="00897FA1">
        <w:rPr>
          <w:sz w:val="28"/>
          <w:szCs w:val="28"/>
        </w:rPr>
        <w:t>рантиях прав ребенка в Российской Федерации</w:t>
      </w:r>
      <w:r w:rsidR="000D29DA">
        <w:rPr>
          <w:sz w:val="28"/>
          <w:szCs w:val="28"/>
        </w:rPr>
        <w:t>»</w:t>
      </w:r>
      <w:r w:rsidR="00803DB7" w:rsidRPr="00897FA1">
        <w:rPr>
          <w:sz w:val="28"/>
          <w:szCs w:val="28"/>
        </w:rPr>
        <w:t xml:space="preserve"> ребенок </w:t>
      </w:r>
      <w:r w:rsidR="000D29DA">
        <w:rPr>
          <w:sz w:val="28"/>
          <w:szCs w:val="28"/>
        </w:rPr>
        <w:t>–</w:t>
      </w:r>
      <w:r w:rsidR="00803DB7" w:rsidRPr="00897FA1">
        <w:rPr>
          <w:sz w:val="28"/>
          <w:szCs w:val="28"/>
        </w:rPr>
        <w:t xml:space="preserve"> лицо до достижения им возраста 18 лет (совершеннол</w:t>
      </w:r>
      <w:r w:rsidR="00803DB7" w:rsidRPr="00897FA1">
        <w:rPr>
          <w:sz w:val="28"/>
          <w:szCs w:val="28"/>
        </w:rPr>
        <w:t>е</w:t>
      </w:r>
      <w:r w:rsidR="00803DB7" w:rsidRPr="00897FA1">
        <w:rPr>
          <w:sz w:val="28"/>
          <w:szCs w:val="28"/>
        </w:rPr>
        <w:t>тия). В свою очередь, обучающимся является любое физическое лицо, осва</w:t>
      </w:r>
      <w:r w:rsidR="00803DB7" w:rsidRPr="00897FA1">
        <w:rPr>
          <w:sz w:val="28"/>
          <w:szCs w:val="28"/>
        </w:rPr>
        <w:t>и</w:t>
      </w:r>
      <w:r w:rsidR="00803DB7" w:rsidRPr="00897FA1">
        <w:rPr>
          <w:sz w:val="28"/>
          <w:szCs w:val="28"/>
        </w:rPr>
        <w:t>вающее образовательную пр</w:t>
      </w:r>
      <w:r w:rsidR="00803DB7" w:rsidRPr="00897FA1">
        <w:rPr>
          <w:sz w:val="28"/>
          <w:szCs w:val="28"/>
        </w:rPr>
        <w:t>о</w:t>
      </w:r>
      <w:r w:rsidR="00803DB7" w:rsidRPr="00897FA1">
        <w:rPr>
          <w:sz w:val="28"/>
          <w:szCs w:val="28"/>
        </w:rPr>
        <w:t>грамму (п. 15 ст. 2 ФЗ «Об образовании в РФ).</w:t>
      </w:r>
    </w:p>
    <w:p w:rsidR="00C75618" w:rsidRPr="00897FA1" w:rsidRDefault="00C75618" w:rsidP="00DB4214">
      <w:pPr>
        <w:pStyle w:val="s1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897FA1">
        <w:rPr>
          <w:sz w:val="28"/>
          <w:szCs w:val="28"/>
        </w:rPr>
        <w:t>Таким образом, если в образовательной организации обучаются несове</w:t>
      </w:r>
      <w:r w:rsidRPr="00897FA1">
        <w:rPr>
          <w:sz w:val="28"/>
          <w:szCs w:val="28"/>
        </w:rPr>
        <w:t>р</w:t>
      </w:r>
      <w:r w:rsidRPr="00897FA1">
        <w:rPr>
          <w:sz w:val="28"/>
          <w:szCs w:val="28"/>
        </w:rPr>
        <w:t>шеннолетние (дети) работники обязаны проходить медицинский осмотр (пре</w:t>
      </w:r>
      <w:r w:rsidRPr="00897FA1">
        <w:rPr>
          <w:sz w:val="28"/>
          <w:szCs w:val="28"/>
        </w:rPr>
        <w:t>д</w:t>
      </w:r>
      <w:r w:rsidRPr="00897FA1">
        <w:rPr>
          <w:sz w:val="28"/>
          <w:szCs w:val="28"/>
        </w:rPr>
        <w:t>варительный и периодический) независимо от вида выполняемых работы и у</w:t>
      </w:r>
      <w:r w:rsidRPr="00897FA1">
        <w:rPr>
          <w:sz w:val="28"/>
          <w:szCs w:val="28"/>
        </w:rPr>
        <w:t>с</w:t>
      </w:r>
      <w:r w:rsidRPr="00897FA1">
        <w:rPr>
          <w:sz w:val="28"/>
          <w:szCs w:val="28"/>
        </w:rPr>
        <w:t xml:space="preserve">ловий труда на рабочем месте. </w:t>
      </w:r>
    </w:p>
    <w:p w:rsidR="00BF1CF3" w:rsidRPr="00897FA1" w:rsidRDefault="00A4500A" w:rsidP="00DB421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ABB"/>
        </w:rPr>
      </w:pP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Периодичность и объем медицинских осмотр</w:t>
      </w:r>
      <w:r w:rsidR="00897FA1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зависит от 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факторов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0D29D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вид</w:t>
      </w:r>
      <w:r w:rsidR="00BF1CF3"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ов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ы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полняемых работ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, перечисленных в </w:t>
      </w:r>
      <w:r w:rsidRPr="00897FA1">
        <w:rPr>
          <w:rFonts w:ascii="Times New Roman" w:hAnsi="Times New Roman"/>
          <w:sz w:val="28"/>
          <w:szCs w:val="28"/>
        </w:rPr>
        <w:t>приказ</w:t>
      </w:r>
      <w:r w:rsidR="00897FA1">
        <w:rPr>
          <w:rFonts w:ascii="Times New Roman" w:hAnsi="Times New Roman"/>
          <w:sz w:val="28"/>
          <w:szCs w:val="28"/>
        </w:rPr>
        <w:t xml:space="preserve">е </w:t>
      </w:r>
      <w:r w:rsidRPr="00897FA1">
        <w:rPr>
          <w:rFonts w:ascii="Times New Roman" w:hAnsi="Times New Roman"/>
          <w:sz w:val="28"/>
          <w:szCs w:val="28"/>
        </w:rPr>
        <w:t xml:space="preserve">Минздрава </w:t>
      </w:r>
      <w:r w:rsidR="00897FA1">
        <w:rPr>
          <w:rFonts w:ascii="Times New Roman" w:hAnsi="Times New Roman"/>
          <w:sz w:val="28"/>
          <w:szCs w:val="28"/>
        </w:rPr>
        <w:t xml:space="preserve">России от </w:t>
      </w:r>
      <w:r w:rsidRPr="00897FA1">
        <w:rPr>
          <w:rFonts w:ascii="Times New Roman" w:eastAsia="Times New Roman" w:hAnsi="Times New Roman"/>
          <w:sz w:val="28"/>
          <w:szCs w:val="28"/>
          <w:lang w:eastAsia="ru-RU"/>
        </w:rPr>
        <w:t>28.01.2021</w:t>
      </w:r>
      <w:r w:rsidR="00897FA1">
        <w:rPr>
          <w:rFonts w:ascii="Times New Roman" w:eastAsia="Times New Roman" w:hAnsi="Times New Roman"/>
          <w:sz w:val="28"/>
          <w:szCs w:val="28"/>
          <w:lang w:eastAsia="ru-RU"/>
        </w:rPr>
        <w:t xml:space="preserve"> N </w:t>
      </w:r>
      <w:r w:rsidRPr="00897FA1">
        <w:rPr>
          <w:rFonts w:ascii="Times New Roman" w:eastAsia="Times New Roman" w:hAnsi="Times New Roman"/>
          <w:sz w:val="28"/>
          <w:szCs w:val="28"/>
          <w:lang w:eastAsia="ru-RU"/>
        </w:rPr>
        <w:t>29н</w:t>
      </w:r>
      <w:r w:rsidR="00897F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1CF3" w:rsidRPr="00897FA1" w:rsidRDefault="00BF1CF3" w:rsidP="00DB4214">
      <w:pPr>
        <w:pStyle w:val="s1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897FA1">
        <w:rPr>
          <w:sz w:val="28"/>
          <w:szCs w:val="28"/>
        </w:rPr>
        <w:t>К</w:t>
      </w:r>
      <w:r w:rsidR="00EC5AEB">
        <w:rPr>
          <w:sz w:val="28"/>
          <w:szCs w:val="28"/>
        </w:rPr>
        <w:t xml:space="preserve"> </w:t>
      </w:r>
      <w:r w:rsidR="00A4500A" w:rsidRPr="00897FA1">
        <w:rPr>
          <w:b/>
          <w:sz w:val="28"/>
          <w:szCs w:val="28"/>
        </w:rPr>
        <w:t>вид</w:t>
      </w:r>
      <w:r w:rsidRPr="00897FA1">
        <w:rPr>
          <w:b/>
          <w:sz w:val="28"/>
          <w:szCs w:val="28"/>
        </w:rPr>
        <w:t>ам</w:t>
      </w:r>
      <w:r w:rsidR="00EC5AEB">
        <w:rPr>
          <w:b/>
          <w:sz w:val="28"/>
          <w:szCs w:val="28"/>
        </w:rPr>
        <w:t xml:space="preserve"> </w:t>
      </w:r>
      <w:r w:rsidRPr="00897FA1">
        <w:rPr>
          <w:b/>
          <w:sz w:val="28"/>
          <w:szCs w:val="28"/>
        </w:rPr>
        <w:t xml:space="preserve">выполняемых </w:t>
      </w:r>
      <w:r w:rsidR="00A4500A" w:rsidRPr="00897FA1">
        <w:rPr>
          <w:b/>
          <w:sz w:val="28"/>
          <w:szCs w:val="28"/>
        </w:rPr>
        <w:t>работ</w:t>
      </w:r>
      <w:r w:rsidR="00EC5AEB">
        <w:rPr>
          <w:b/>
          <w:sz w:val="28"/>
          <w:szCs w:val="28"/>
        </w:rPr>
        <w:t xml:space="preserve"> </w:t>
      </w:r>
      <w:r w:rsidR="00EF3E44" w:rsidRPr="00897FA1">
        <w:rPr>
          <w:sz w:val="28"/>
          <w:szCs w:val="28"/>
        </w:rPr>
        <w:t xml:space="preserve">применительно для нашей отрасли </w:t>
      </w:r>
      <w:r w:rsidRPr="00897FA1">
        <w:rPr>
          <w:sz w:val="28"/>
          <w:szCs w:val="28"/>
        </w:rPr>
        <w:t>отн</w:t>
      </w:r>
      <w:r w:rsidRPr="00897FA1">
        <w:rPr>
          <w:sz w:val="28"/>
          <w:szCs w:val="28"/>
        </w:rPr>
        <w:t>о</w:t>
      </w:r>
      <w:r w:rsidRPr="00897FA1">
        <w:rPr>
          <w:sz w:val="28"/>
          <w:szCs w:val="28"/>
        </w:rPr>
        <w:t xml:space="preserve">сится </w:t>
      </w:r>
      <w:r w:rsidRPr="00897FA1">
        <w:rPr>
          <w:b/>
          <w:sz w:val="28"/>
          <w:szCs w:val="28"/>
        </w:rPr>
        <w:t xml:space="preserve">работа в организации </w:t>
      </w:r>
      <w:r w:rsidR="006700FA" w:rsidRPr="00897FA1">
        <w:rPr>
          <w:b/>
          <w:sz w:val="28"/>
          <w:szCs w:val="28"/>
        </w:rPr>
        <w:t>деятельность,</w:t>
      </w:r>
      <w:r w:rsidR="00A4500A" w:rsidRPr="00897FA1">
        <w:rPr>
          <w:b/>
          <w:sz w:val="28"/>
          <w:szCs w:val="28"/>
        </w:rPr>
        <w:t xml:space="preserve"> котора</w:t>
      </w:r>
      <w:r w:rsidR="00EC5AEB">
        <w:rPr>
          <w:b/>
          <w:sz w:val="28"/>
          <w:szCs w:val="28"/>
        </w:rPr>
        <w:t>я связана с воспитанием и </w:t>
      </w:r>
      <w:r w:rsidR="00A4500A" w:rsidRPr="00897FA1">
        <w:rPr>
          <w:b/>
          <w:sz w:val="28"/>
          <w:szCs w:val="28"/>
        </w:rPr>
        <w:t>обучени</w:t>
      </w:r>
      <w:r w:rsidRPr="00897FA1">
        <w:rPr>
          <w:b/>
          <w:sz w:val="28"/>
          <w:szCs w:val="28"/>
        </w:rPr>
        <w:t>ем детей</w:t>
      </w:r>
      <w:r w:rsidR="000D29DA">
        <w:rPr>
          <w:b/>
          <w:sz w:val="28"/>
          <w:szCs w:val="28"/>
        </w:rPr>
        <w:t xml:space="preserve"> </w:t>
      </w:r>
      <w:r w:rsidRPr="00897FA1">
        <w:rPr>
          <w:i/>
          <w:sz w:val="28"/>
          <w:szCs w:val="28"/>
        </w:rPr>
        <w:t>(разд. 6 п. 25 Приложения к</w:t>
      </w:r>
      <w:r w:rsidRPr="00897FA1">
        <w:rPr>
          <w:bCs/>
          <w:i/>
          <w:sz w:val="28"/>
          <w:szCs w:val="28"/>
          <w:shd w:val="clear" w:color="auto" w:fill="FFFFFF"/>
        </w:rPr>
        <w:t> приказу Министерства здр</w:t>
      </w:r>
      <w:r w:rsidRPr="00897FA1">
        <w:rPr>
          <w:bCs/>
          <w:i/>
          <w:sz w:val="28"/>
          <w:szCs w:val="28"/>
          <w:shd w:val="clear" w:color="auto" w:fill="FFFFFF"/>
        </w:rPr>
        <w:t>а</w:t>
      </w:r>
      <w:r w:rsidRPr="00897FA1">
        <w:rPr>
          <w:bCs/>
          <w:i/>
          <w:sz w:val="28"/>
          <w:szCs w:val="28"/>
          <w:shd w:val="clear" w:color="auto" w:fill="FFFFFF"/>
        </w:rPr>
        <w:t>воохранения</w:t>
      </w:r>
      <w:r w:rsidR="000D29DA">
        <w:rPr>
          <w:bCs/>
          <w:i/>
          <w:sz w:val="28"/>
          <w:szCs w:val="28"/>
          <w:shd w:val="clear" w:color="auto" w:fill="FFFFFF"/>
        </w:rPr>
        <w:t xml:space="preserve"> </w:t>
      </w:r>
      <w:r w:rsidRPr="00897FA1">
        <w:rPr>
          <w:bCs/>
          <w:i/>
          <w:sz w:val="28"/>
          <w:szCs w:val="28"/>
          <w:shd w:val="clear" w:color="auto" w:fill="FFFFFF"/>
        </w:rPr>
        <w:t>Российской Федерации</w:t>
      </w:r>
      <w:r w:rsidR="00EC5AEB">
        <w:rPr>
          <w:bCs/>
          <w:i/>
          <w:sz w:val="28"/>
          <w:szCs w:val="28"/>
          <w:shd w:val="clear" w:color="auto" w:fill="FFFFFF"/>
        </w:rPr>
        <w:t xml:space="preserve"> </w:t>
      </w:r>
      <w:r w:rsidRPr="00897FA1">
        <w:rPr>
          <w:bCs/>
          <w:i/>
          <w:sz w:val="28"/>
          <w:szCs w:val="28"/>
          <w:shd w:val="clear" w:color="auto" w:fill="FFFFFF"/>
        </w:rPr>
        <w:t>от 28 января 2021 г. N 29н</w:t>
      </w:r>
      <w:r w:rsidR="00B13397" w:rsidRPr="00897FA1">
        <w:rPr>
          <w:bCs/>
          <w:i/>
          <w:sz w:val="28"/>
          <w:szCs w:val="28"/>
          <w:shd w:val="clear" w:color="auto" w:fill="FFFFFF"/>
        </w:rPr>
        <w:t>)</w:t>
      </w:r>
    </w:p>
    <w:p w:rsidR="00BF1CF3" w:rsidRPr="00897FA1" w:rsidRDefault="00B13397" w:rsidP="00897FA1">
      <w:pPr>
        <w:pStyle w:val="s1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i/>
          <w:sz w:val="28"/>
          <w:szCs w:val="28"/>
        </w:rPr>
      </w:pPr>
      <w:r w:rsidRPr="00897FA1">
        <w:rPr>
          <w:sz w:val="28"/>
          <w:szCs w:val="28"/>
        </w:rPr>
        <w:lastRenderedPageBreak/>
        <w:t xml:space="preserve">К </w:t>
      </w:r>
      <w:r w:rsidR="00A4500A" w:rsidRPr="00897FA1">
        <w:rPr>
          <w:b/>
          <w:sz w:val="28"/>
          <w:szCs w:val="28"/>
        </w:rPr>
        <w:t>фактора</w:t>
      </w:r>
      <w:r w:rsidR="00AB604C" w:rsidRPr="00897FA1">
        <w:rPr>
          <w:b/>
          <w:sz w:val="28"/>
          <w:szCs w:val="28"/>
        </w:rPr>
        <w:t>м</w:t>
      </w:r>
      <w:r w:rsidR="00BF1CF3" w:rsidRPr="00897FA1">
        <w:rPr>
          <w:b/>
          <w:sz w:val="28"/>
          <w:szCs w:val="28"/>
        </w:rPr>
        <w:t>, которые</w:t>
      </w:r>
      <w:r w:rsidR="000D29DA">
        <w:rPr>
          <w:b/>
          <w:sz w:val="28"/>
          <w:szCs w:val="28"/>
        </w:rPr>
        <w:t xml:space="preserve"> </w:t>
      </w:r>
      <w:r w:rsidR="00EF3E44" w:rsidRPr="00897FA1">
        <w:rPr>
          <w:sz w:val="28"/>
          <w:szCs w:val="28"/>
        </w:rPr>
        <w:t>существуют в</w:t>
      </w:r>
      <w:r w:rsidR="00BF1CF3" w:rsidRPr="00897FA1">
        <w:rPr>
          <w:sz w:val="28"/>
          <w:szCs w:val="28"/>
        </w:rPr>
        <w:t xml:space="preserve"> нашей отрасли </w:t>
      </w:r>
      <w:r w:rsidR="00BF1CF3" w:rsidRPr="00897FA1">
        <w:rPr>
          <w:i/>
          <w:sz w:val="28"/>
          <w:szCs w:val="28"/>
        </w:rPr>
        <w:t>(не беря во внимание образовательные организации высшего образования, поскольку там могут быть практически все предусмотренные факторы, например у работников л</w:t>
      </w:r>
      <w:r w:rsidR="00BF1CF3" w:rsidRPr="00897FA1">
        <w:rPr>
          <w:i/>
          <w:sz w:val="28"/>
          <w:szCs w:val="28"/>
        </w:rPr>
        <w:t>а</w:t>
      </w:r>
      <w:r w:rsidR="00BF1CF3" w:rsidRPr="00897FA1">
        <w:rPr>
          <w:i/>
          <w:sz w:val="28"/>
          <w:szCs w:val="28"/>
        </w:rPr>
        <w:t>бораторий)</w:t>
      </w:r>
      <w:r w:rsidR="000D29DA">
        <w:rPr>
          <w:i/>
          <w:sz w:val="28"/>
          <w:szCs w:val="28"/>
        </w:rPr>
        <w:t xml:space="preserve"> </w:t>
      </w:r>
      <w:r w:rsidRPr="00897FA1">
        <w:rPr>
          <w:sz w:val="28"/>
          <w:szCs w:val="28"/>
        </w:rPr>
        <w:t xml:space="preserve">относится </w:t>
      </w:r>
      <w:r w:rsidR="00BF1CF3" w:rsidRPr="00897FA1">
        <w:rPr>
          <w:b/>
          <w:sz w:val="28"/>
          <w:szCs w:val="28"/>
        </w:rPr>
        <w:t>фактор напряженности трудового процесса в связи с</w:t>
      </w:r>
      <w:r w:rsidR="000D29DA">
        <w:rPr>
          <w:b/>
          <w:sz w:val="28"/>
          <w:szCs w:val="28"/>
        </w:rPr>
        <w:t> </w:t>
      </w:r>
      <w:r w:rsidR="00BF1CF3" w:rsidRPr="00897FA1">
        <w:rPr>
          <w:b/>
          <w:sz w:val="28"/>
          <w:szCs w:val="28"/>
        </w:rPr>
        <w:t>нагрузкой на голосовой аппарат</w:t>
      </w:r>
      <w:r w:rsidR="000D29DA">
        <w:rPr>
          <w:b/>
          <w:sz w:val="28"/>
          <w:szCs w:val="28"/>
        </w:rPr>
        <w:t xml:space="preserve"> </w:t>
      </w:r>
      <w:r w:rsidR="00BF1CF3" w:rsidRPr="00897FA1">
        <w:rPr>
          <w:i/>
          <w:sz w:val="28"/>
          <w:szCs w:val="28"/>
        </w:rPr>
        <w:t>(разд. 5 п. 5.2.2 Приложения к</w:t>
      </w:r>
      <w:r w:rsidR="00BF1CF3" w:rsidRPr="00897FA1">
        <w:rPr>
          <w:bCs/>
          <w:i/>
          <w:sz w:val="28"/>
          <w:szCs w:val="28"/>
          <w:shd w:val="clear" w:color="auto" w:fill="FFFFFF"/>
        </w:rPr>
        <w:t> приказу Министерства здравоохранения</w:t>
      </w:r>
      <w:r w:rsidR="00AB526B">
        <w:rPr>
          <w:bCs/>
          <w:i/>
          <w:sz w:val="28"/>
          <w:szCs w:val="28"/>
          <w:shd w:val="clear" w:color="auto" w:fill="FFFFFF"/>
        </w:rPr>
        <w:t xml:space="preserve"> </w:t>
      </w:r>
      <w:r w:rsidR="00BF1CF3" w:rsidRPr="00897FA1">
        <w:rPr>
          <w:bCs/>
          <w:i/>
          <w:sz w:val="28"/>
          <w:szCs w:val="28"/>
          <w:shd w:val="clear" w:color="auto" w:fill="FFFFFF"/>
        </w:rPr>
        <w:t>Российской Федерации</w:t>
      </w:r>
      <w:r w:rsidR="00AB526B">
        <w:rPr>
          <w:bCs/>
          <w:i/>
          <w:sz w:val="28"/>
          <w:szCs w:val="28"/>
          <w:shd w:val="clear" w:color="auto" w:fill="FFFFFF"/>
        </w:rPr>
        <w:t xml:space="preserve"> </w:t>
      </w:r>
      <w:r w:rsidR="00BF1CF3" w:rsidRPr="00897FA1">
        <w:rPr>
          <w:bCs/>
          <w:i/>
          <w:sz w:val="28"/>
          <w:szCs w:val="28"/>
          <w:shd w:val="clear" w:color="auto" w:fill="FFFFFF"/>
        </w:rPr>
        <w:t>от 28 января 2021 г. N 29н)</w:t>
      </w:r>
    </w:p>
    <w:p w:rsidR="00563715" w:rsidRDefault="00B13397" w:rsidP="00897FA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563715" w:rsidRPr="007E6D76">
        <w:rPr>
          <w:rFonts w:ascii="Times New Roman" w:hAnsi="Times New Roman"/>
          <w:sz w:val="28"/>
          <w:szCs w:val="28"/>
        </w:rPr>
        <w:t xml:space="preserve"> при прохождении предварительного и периодического медицинского осмотра педагогический работник должен в</w:t>
      </w:r>
      <w:r w:rsidR="00563715" w:rsidRPr="007E6D76">
        <w:rPr>
          <w:rFonts w:ascii="Times New Roman" w:hAnsi="Times New Roman"/>
          <w:sz w:val="28"/>
          <w:szCs w:val="28"/>
        </w:rPr>
        <w:t>ы</w:t>
      </w:r>
      <w:r w:rsidR="00563715" w:rsidRPr="007E6D76">
        <w:rPr>
          <w:rFonts w:ascii="Times New Roman" w:hAnsi="Times New Roman"/>
          <w:sz w:val="28"/>
          <w:szCs w:val="28"/>
        </w:rPr>
        <w:t>полнить следующие процедуры:</w:t>
      </w:r>
    </w:p>
    <w:p w:rsidR="00DE2551" w:rsidRDefault="00DE2551" w:rsidP="00897FA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985"/>
        <w:gridCol w:w="2268"/>
        <w:gridCol w:w="3685"/>
      </w:tblGrid>
      <w:tr w:rsidR="00563715" w:rsidRPr="008D2757" w:rsidTr="00DB4214">
        <w:tc>
          <w:tcPr>
            <w:tcW w:w="1809" w:type="dxa"/>
            <w:shd w:val="clear" w:color="auto" w:fill="auto"/>
          </w:tcPr>
          <w:p w:rsidR="000D29DA" w:rsidRDefault="00563715" w:rsidP="00897FA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Периоди</w:t>
            </w: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 xml:space="preserve">ность </w:t>
            </w:r>
          </w:p>
          <w:p w:rsidR="00563715" w:rsidRPr="008D2757" w:rsidRDefault="00563715" w:rsidP="00897FA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осмотров</w:t>
            </w:r>
          </w:p>
        </w:tc>
        <w:tc>
          <w:tcPr>
            <w:tcW w:w="1985" w:type="dxa"/>
            <w:shd w:val="clear" w:color="auto" w:fill="auto"/>
          </w:tcPr>
          <w:p w:rsidR="000D29DA" w:rsidRDefault="00563715" w:rsidP="00897FA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 xml:space="preserve">Участие </w:t>
            </w:r>
          </w:p>
          <w:p w:rsidR="00563715" w:rsidRPr="008D2757" w:rsidRDefault="00563715" w:rsidP="00897FA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врачей-специалистов</w:t>
            </w:r>
          </w:p>
        </w:tc>
        <w:tc>
          <w:tcPr>
            <w:tcW w:w="2268" w:type="dxa"/>
            <w:shd w:val="clear" w:color="auto" w:fill="auto"/>
          </w:tcPr>
          <w:p w:rsidR="00563715" w:rsidRPr="008D2757" w:rsidRDefault="00563715" w:rsidP="00897FA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Лабораторные и функциональные исследования</w:t>
            </w:r>
          </w:p>
        </w:tc>
        <w:tc>
          <w:tcPr>
            <w:tcW w:w="3685" w:type="dxa"/>
            <w:shd w:val="clear" w:color="auto" w:fill="auto"/>
          </w:tcPr>
          <w:p w:rsidR="00563715" w:rsidRPr="008D2757" w:rsidRDefault="00563715" w:rsidP="00897FA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757">
              <w:rPr>
                <w:rFonts w:ascii="Times New Roman" w:hAnsi="Times New Roman"/>
                <w:b/>
                <w:sz w:val="24"/>
                <w:szCs w:val="24"/>
              </w:rPr>
              <w:t>Дополнительные медицинские противопоказания</w:t>
            </w:r>
          </w:p>
        </w:tc>
      </w:tr>
      <w:tr w:rsidR="00563715" w:rsidRPr="008D2757" w:rsidTr="00DB4214">
        <w:tc>
          <w:tcPr>
            <w:tcW w:w="1809" w:type="dxa"/>
            <w:shd w:val="clear" w:color="auto" w:fill="auto"/>
          </w:tcPr>
          <w:p w:rsidR="00563715" w:rsidRPr="008D2757" w:rsidRDefault="00563715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При приеме на работу и 1 раз в год</w:t>
            </w:r>
          </w:p>
        </w:tc>
        <w:tc>
          <w:tcPr>
            <w:tcW w:w="1985" w:type="dxa"/>
            <w:shd w:val="clear" w:color="auto" w:fill="auto"/>
          </w:tcPr>
          <w:p w:rsidR="00563715" w:rsidRPr="008D2757" w:rsidRDefault="00563715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Дерматовенер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лог</w:t>
            </w:r>
          </w:p>
          <w:p w:rsidR="00563715" w:rsidRPr="008D2757" w:rsidRDefault="00563715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Оторинолари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н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голог</w:t>
            </w:r>
          </w:p>
          <w:p w:rsidR="00563715" w:rsidRPr="008D2757" w:rsidRDefault="00563715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Стоматолог</w:t>
            </w:r>
          </w:p>
          <w:p w:rsidR="00563715" w:rsidRDefault="00563715" w:rsidP="00897FA1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Инфекционист</w:t>
            </w:r>
            <w:r w:rsidR="000D2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(при необход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8D2757">
              <w:rPr>
                <w:rFonts w:ascii="Times New Roman" w:hAnsi="Times New Roman"/>
                <w:i/>
                <w:sz w:val="24"/>
                <w:szCs w:val="24"/>
              </w:rPr>
              <w:t>мости)</w:t>
            </w:r>
          </w:p>
          <w:p w:rsidR="00AA46EB" w:rsidRPr="00AA46EB" w:rsidRDefault="00AA46EB" w:rsidP="00897FA1">
            <w:pPr>
              <w:spacing w:after="0" w:line="264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Акушер-гинеколог </w:t>
            </w:r>
            <w:r w:rsidRPr="00AA46EB">
              <w:rPr>
                <w:rFonts w:ascii="Times New Roman" w:hAnsi="Times New Roman"/>
                <w:i/>
                <w:sz w:val="24"/>
                <w:szCs w:val="24"/>
              </w:rPr>
              <w:t>(для женщин)</w:t>
            </w:r>
          </w:p>
          <w:p w:rsidR="00563715" w:rsidRPr="008D2757" w:rsidRDefault="002C4C81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DE2551">
              <w:rPr>
                <w:rFonts w:ascii="Times New Roman" w:hAnsi="Times New Roman"/>
                <w:sz w:val="24"/>
                <w:szCs w:val="24"/>
              </w:rPr>
              <w:t>ерапевт</w:t>
            </w:r>
          </w:p>
          <w:p w:rsidR="00563715" w:rsidRPr="008D2757" w:rsidRDefault="002C4C81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П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сихиатр</w:t>
            </w:r>
          </w:p>
          <w:p w:rsidR="00563715" w:rsidRDefault="002C4C81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Н</w:t>
            </w:r>
            <w:r w:rsidR="00563715" w:rsidRPr="008D2757">
              <w:rPr>
                <w:rFonts w:ascii="Times New Roman" w:hAnsi="Times New Roman"/>
                <w:sz w:val="24"/>
                <w:szCs w:val="24"/>
              </w:rPr>
              <w:t>арколог</w:t>
            </w:r>
          </w:p>
          <w:p w:rsidR="002C4C81" w:rsidRDefault="000D29DA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Невролог</w:t>
            </w:r>
          </w:p>
          <w:p w:rsidR="002C4C81" w:rsidRPr="008D2757" w:rsidRDefault="002C4C81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 профпат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лог</w:t>
            </w:r>
            <w:r w:rsidR="000D2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46EB">
              <w:rPr>
                <w:rFonts w:ascii="Times New Roman" w:hAnsi="Times New Roman"/>
                <w:i/>
                <w:sz w:val="24"/>
                <w:szCs w:val="24"/>
              </w:rPr>
              <w:t>(возглавляет комиссию)</w:t>
            </w:r>
          </w:p>
        </w:tc>
        <w:tc>
          <w:tcPr>
            <w:tcW w:w="2268" w:type="dxa"/>
            <w:shd w:val="clear" w:color="auto" w:fill="auto"/>
          </w:tcPr>
          <w:p w:rsidR="005F66F2" w:rsidRDefault="000D29DA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8E0577">
              <w:rPr>
                <w:rFonts w:ascii="Times New Roman" w:hAnsi="Times New Roman"/>
                <w:sz w:val="24"/>
                <w:szCs w:val="24"/>
              </w:rPr>
              <w:t>и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 xml:space="preserve">сследование крови на сифилис </w:t>
            </w:r>
          </w:p>
          <w:p w:rsidR="008E0577" w:rsidRDefault="008E0577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5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7FA1">
              <w:rPr>
                <w:rFonts w:ascii="Times New Roman" w:hAnsi="Times New Roman"/>
                <w:sz w:val="24"/>
                <w:szCs w:val="24"/>
              </w:rPr>
              <w:t>м</w:t>
            </w:r>
            <w:r w:rsidRPr="008E0577">
              <w:rPr>
                <w:rFonts w:ascii="Times New Roman" w:hAnsi="Times New Roman"/>
                <w:sz w:val="24"/>
                <w:szCs w:val="24"/>
              </w:rPr>
              <w:t xml:space="preserve">азки на гонорею при поступлении на работу </w:t>
            </w:r>
          </w:p>
          <w:p w:rsidR="00563715" w:rsidRPr="008E0577" w:rsidRDefault="000D29DA" w:rsidP="000D29D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897FA1">
              <w:rPr>
                <w:rFonts w:ascii="Times New Roman" w:hAnsi="Times New Roman"/>
                <w:sz w:val="24"/>
                <w:szCs w:val="24"/>
              </w:rPr>
              <w:t>и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сследования на носительство во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з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будителей кише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ч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ных инфекций и серологическое о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б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следование на брюшной тиф при поступлении на р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а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боту и в дальне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й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 xml:space="preserve">шем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 xml:space="preserve"> по эпидпок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а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 xml:space="preserve">заниям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577">
              <w:rPr>
                <w:rFonts w:ascii="Times New Roman" w:hAnsi="Times New Roman"/>
                <w:sz w:val="24"/>
                <w:szCs w:val="24"/>
              </w:rPr>
              <w:t>и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сслед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о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вания на гельми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н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тозы при поступл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е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 xml:space="preserve">нии на работу и в дальнейшем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 xml:space="preserve"> не реже 1 раза в год либо по эпидпок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а</w:t>
            </w:r>
            <w:r w:rsidR="008E0577" w:rsidRPr="008E0577">
              <w:rPr>
                <w:rFonts w:ascii="Times New Roman" w:hAnsi="Times New Roman"/>
                <w:sz w:val="24"/>
                <w:szCs w:val="24"/>
              </w:rPr>
              <w:t>заниям</w:t>
            </w:r>
          </w:p>
        </w:tc>
        <w:tc>
          <w:tcPr>
            <w:tcW w:w="3685" w:type="dxa"/>
            <w:shd w:val="clear" w:color="auto" w:fill="auto"/>
          </w:tcPr>
          <w:p w:rsidR="00563715" w:rsidRPr="008D2757" w:rsidRDefault="00563715" w:rsidP="00897FA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Заболевания и бактерионос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и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тельство:</w:t>
            </w:r>
          </w:p>
          <w:p w:rsidR="00563715" w:rsidRPr="008D2757" w:rsidRDefault="00563715" w:rsidP="007D6E21">
            <w:pPr>
              <w:numPr>
                <w:ilvl w:val="0"/>
                <w:numId w:val="42"/>
              </w:num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брюшной тиф, паратифы, сальмонеллез, дизентерия;</w:t>
            </w:r>
          </w:p>
          <w:p w:rsidR="00563715" w:rsidRPr="008D2757" w:rsidRDefault="00563715" w:rsidP="007D6E21">
            <w:pPr>
              <w:numPr>
                <w:ilvl w:val="0"/>
                <w:numId w:val="42"/>
              </w:num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гельминтозы;</w:t>
            </w:r>
          </w:p>
          <w:p w:rsidR="00563715" w:rsidRPr="008D2757" w:rsidRDefault="00563715" w:rsidP="007D6E21">
            <w:pPr>
              <w:numPr>
                <w:ilvl w:val="0"/>
                <w:numId w:val="42"/>
              </w:num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сифилис в заразном периоде;</w:t>
            </w:r>
          </w:p>
          <w:p w:rsidR="00563715" w:rsidRPr="008D2757" w:rsidRDefault="00563715" w:rsidP="007D6E21">
            <w:pPr>
              <w:numPr>
                <w:ilvl w:val="0"/>
                <w:numId w:val="42"/>
              </w:num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лепра;</w:t>
            </w:r>
          </w:p>
          <w:p w:rsidR="00563715" w:rsidRPr="008D2757" w:rsidRDefault="00563715" w:rsidP="007D6E21">
            <w:pPr>
              <w:numPr>
                <w:ilvl w:val="0"/>
                <w:numId w:val="42"/>
              </w:num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заразные кожные заболев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ния: чесотка, трихофития, микроспория, парша, актин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микоз с изъязвлениями или свищами на открытых частях тела;</w:t>
            </w:r>
          </w:p>
          <w:p w:rsidR="00563715" w:rsidRPr="008D2757" w:rsidRDefault="00563715" w:rsidP="007D6E21">
            <w:pPr>
              <w:numPr>
                <w:ilvl w:val="0"/>
                <w:numId w:val="42"/>
              </w:num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заразные и деструктивные формы туберкулеза легких, внелегочный туберкулез с н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личием свищей, бактери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урии, туберкулезной волча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н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ки лица и рук;</w:t>
            </w:r>
          </w:p>
          <w:p w:rsidR="00563715" w:rsidRPr="008D2757" w:rsidRDefault="00563715" w:rsidP="007D6E21">
            <w:pPr>
              <w:numPr>
                <w:ilvl w:val="0"/>
                <w:numId w:val="42"/>
              </w:num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 xml:space="preserve">гонорея (все формы) </w:t>
            </w:r>
            <w:r w:rsidR="00117299" w:rsidRPr="008D275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только для работников детских д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школьных учреждений, неп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средственно связанных с о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б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 xml:space="preserve">служиванием детей </w:t>
            </w:r>
            <w:r w:rsidR="00117299" w:rsidRPr="008D275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на срок проведения лечения антиби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о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тиками и получения отриц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а</w:t>
            </w:r>
            <w:r w:rsidRPr="008D2757">
              <w:rPr>
                <w:rFonts w:ascii="Times New Roman" w:hAnsi="Times New Roman"/>
                <w:sz w:val="24"/>
                <w:szCs w:val="24"/>
              </w:rPr>
              <w:t>тельных результатов первого контроля;</w:t>
            </w:r>
          </w:p>
          <w:p w:rsidR="00563715" w:rsidRPr="008D2757" w:rsidRDefault="00563715" w:rsidP="007D6E21">
            <w:pPr>
              <w:numPr>
                <w:ilvl w:val="0"/>
                <w:numId w:val="42"/>
              </w:num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757">
              <w:rPr>
                <w:rFonts w:ascii="Times New Roman" w:hAnsi="Times New Roman"/>
                <w:sz w:val="24"/>
                <w:szCs w:val="24"/>
              </w:rPr>
              <w:t>озена</w:t>
            </w:r>
          </w:p>
        </w:tc>
      </w:tr>
    </w:tbl>
    <w:p w:rsidR="00AB526B" w:rsidRDefault="00AB526B" w:rsidP="00897FA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C4C81" w:rsidRPr="00897FA1" w:rsidRDefault="002C4C81" w:rsidP="00897FA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97FA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Обратите внимание! В соответствии с п. 7 Порядка (</w:t>
      </w:r>
      <w:r w:rsidRPr="00897FA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Приложение N 1</w:t>
      </w:r>
      <w:r w:rsidRPr="00897FA1">
        <w:rPr>
          <w:rFonts w:ascii="Times New Roman" w:hAnsi="Times New Roman"/>
          <w:b/>
          <w:bCs/>
          <w:sz w:val="28"/>
          <w:szCs w:val="28"/>
        </w:rPr>
        <w:br/>
      </w:r>
      <w:r w:rsidR="00897FA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к </w:t>
      </w:r>
      <w:r w:rsidRPr="00897FA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приказуМинздраваот 28 января 2021 г. N 29н)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при проведении предвар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тельного или периодического осмотра могут учитываться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дицинскими документами (в том числе получе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ных путем электронного обмена между мед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цинскими организациями)</w:t>
      </w:r>
      <w:r w:rsidR="00EF3E44" w:rsidRPr="00897FA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C4C81" w:rsidRPr="00897FA1" w:rsidRDefault="002C4C81" w:rsidP="00897FA1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Исключение составляют только случа</w:t>
      </w:r>
      <w:r w:rsidR="00897FA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выявления у работника симпт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мов и синдромов заболеваний в момент осмотра </w:t>
      </w:r>
      <w:r w:rsidRPr="00897FA1">
        <w:rPr>
          <w:rFonts w:ascii="Times New Roman" w:hAnsi="Times New Roman"/>
          <w:i/>
          <w:sz w:val="28"/>
          <w:szCs w:val="28"/>
          <w:shd w:val="clear" w:color="auto" w:fill="FFFFFF"/>
        </w:rPr>
        <w:t>(напр</w:t>
      </w:r>
      <w:r w:rsidRPr="00897FA1"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Pr="00897FA1">
        <w:rPr>
          <w:rFonts w:ascii="Times New Roman" w:hAnsi="Times New Roman"/>
          <w:i/>
          <w:sz w:val="28"/>
          <w:szCs w:val="28"/>
          <w:shd w:val="clear" w:color="auto" w:fill="FFFFFF"/>
        </w:rPr>
        <w:t>мер, учитель проходит медицинский осмотр, при посещении врача дерматовенеролога 30.08.2021 г. приносит справку о посещении дерматовенеролога 30.05.2021 г.</w:t>
      </w:r>
      <w:r w:rsidR="000D29DA">
        <w:rPr>
          <w:rFonts w:ascii="Times New Roman" w:hAnsi="Times New Roman"/>
          <w:i/>
          <w:sz w:val="28"/>
          <w:szCs w:val="28"/>
          <w:shd w:val="clear" w:color="auto" w:fill="FFFFFF"/>
        </w:rPr>
        <w:t>,</w:t>
      </w:r>
      <w:r w:rsidRPr="00897FA1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где отмеч</w:t>
      </w:r>
      <w:r w:rsidRPr="00897FA1">
        <w:rPr>
          <w:rFonts w:ascii="Times New Roman" w:hAnsi="Times New Roman"/>
          <w:i/>
          <w:sz w:val="28"/>
          <w:szCs w:val="28"/>
          <w:shd w:val="clear" w:color="auto" w:fill="FFFFFF"/>
        </w:rPr>
        <w:t>е</w:t>
      </w:r>
      <w:r w:rsidRPr="00897FA1">
        <w:rPr>
          <w:rFonts w:ascii="Times New Roman" w:hAnsi="Times New Roman"/>
          <w:i/>
          <w:sz w:val="28"/>
          <w:szCs w:val="28"/>
          <w:shd w:val="clear" w:color="auto" w:fill="FFFFFF"/>
        </w:rPr>
        <w:t>но, что работник здоров, врач может учесть указанные данные при проведении осмотра в случае, если не обнаружит признаки заболевания, которые появ</w:t>
      </w:r>
      <w:r w:rsidRPr="00897FA1"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Pr="00897FA1">
        <w:rPr>
          <w:rFonts w:ascii="Times New Roman" w:hAnsi="Times New Roman"/>
          <w:i/>
          <w:sz w:val="28"/>
          <w:szCs w:val="28"/>
          <w:shd w:val="clear" w:color="auto" w:fill="FFFFFF"/>
        </w:rPr>
        <w:t>лись после предыдущего посещения врача)</w:t>
      </w:r>
      <w:r w:rsidR="00897FA1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905A74" w:rsidRPr="00897FA1" w:rsidRDefault="00905A74" w:rsidP="00897FA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Указанное новшество будет интерес</w:t>
      </w:r>
      <w:r w:rsidR="00897FA1">
        <w:rPr>
          <w:rFonts w:ascii="Times New Roman" w:hAnsi="Times New Roman"/>
          <w:sz w:val="28"/>
          <w:szCs w:val="28"/>
          <w:shd w:val="clear" w:color="auto" w:fill="FFFFFF"/>
        </w:rPr>
        <w:t>но и работодателям, заключающим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договор с медицинскими организациями, поско</w:t>
      </w:r>
      <w:r w:rsidR="00AB526B">
        <w:rPr>
          <w:rFonts w:ascii="Times New Roman" w:hAnsi="Times New Roman"/>
          <w:sz w:val="28"/>
          <w:szCs w:val="28"/>
          <w:shd w:val="clear" w:color="auto" w:fill="FFFFFF"/>
        </w:rPr>
        <w:t>льку если у них есть сведения о 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прохождении работниками диспансеризации </w:t>
      </w:r>
      <w:r w:rsidR="00EF3E44" w:rsidRPr="00897FA1">
        <w:rPr>
          <w:rFonts w:ascii="Times New Roman" w:hAnsi="Times New Roman"/>
          <w:sz w:val="28"/>
          <w:szCs w:val="28"/>
          <w:shd w:val="clear" w:color="auto" w:fill="FFFFFF"/>
        </w:rPr>
        <w:t>либо иных медицинских иссл</w:t>
      </w:r>
      <w:r w:rsidR="00EF3E44" w:rsidRPr="00897FA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EF3E44"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дований в течение года, 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стоимость медосмотра можно снизить путем исключ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ния тех видов исследований, которые работник уже прош</w:t>
      </w:r>
      <w:r w:rsidR="00AB526B">
        <w:rPr>
          <w:rFonts w:ascii="Times New Roman" w:hAnsi="Times New Roman"/>
          <w:sz w:val="28"/>
          <w:szCs w:val="28"/>
          <w:shd w:val="clear" w:color="auto" w:fill="FFFFFF"/>
        </w:rPr>
        <w:t>ё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л в рамках диспанс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ризации</w:t>
      </w:r>
      <w:r w:rsidR="00EF3E44"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или других посещений медицинских учреждений.</w:t>
      </w:r>
    </w:p>
    <w:p w:rsidR="002C4C81" w:rsidRPr="00897FA1" w:rsidRDefault="002C4C81" w:rsidP="00897FA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897FA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A1">
        <w:rPr>
          <w:rFonts w:ascii="Times New Roman" w:hAnsi="Times New Roman"/>
          <w:sz w:val="28"/>
          <w:szCs w:val="28"/>
        </w:rPr>
        <w:t>Данные о прохождении медицинских осмотров подлежат</w:t>
      </w:r>
      <w:r w:rsidRPr="007E6D76">
        <w:rPr>
          <w:rFonts w:ascii="Times New Roman" w:hAnsi="Times New Roman"/>
          <w:sz w:val="28"/>
          <w:szCs w:val="28"/>
        </w:rPr>
        <w:t xml:space="preserve"> внесению в</w:t>
      </w:r>
      <w:r w:rsidR="000D29DA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личные медицинские книжки и уч</w:t>
      </w:r>
      <w:r w:rsidR="00AB526B">
        <w:rPr>
          <w:rFonts w:ascii="Times New Roman" w:hAnsi="Times New Roman"/>
          <w:sz w:val="28"/>
          <w:szCs w:val="28"/>
        </w:rPr>
        <w:t>ё</w:t>
      </w:r>
      <w:r w:rsidRPr="007E6D76">
        <w:rPr>
          <w:rFonts w:ascii="Times New Roman" w:hAnsi="Times New Roman"/>
          <w:sz w:val="28"/>
          <w:szCs w:val="28"/>
        </w:rPr>
        <w:t>ту лечебно-профилактическими организ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циями государственной и муниципальной систем здравоохранения, а также о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ганами, осуществляющими федеральный государственный санита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но-эпидемиологический надзор.</w:t>
      </w:r>
    </w:p>
    <w:p w:rsidR="00563715" w:rsidRPr="007E6D76" w:rsidRDefault="00563715" w:rsidP="00897FA1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Следует также </w:t>
      </w:r>
      <w:r w:rsidRPr="007E6D76">
        <w:rPr>
          <w:rFonts w:ascii="Times New Roman" w:hAnsi="Times New Roman"/>
          <w:b/>
          <w:sz w:val="28"/>
          <w:szCs w:val="28"/>
        </w:rPr>
        <w:t>отличать</w:t>
      </w:r>
      <w:r w:rsidR="000D29DA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медицинский осмотр</w:t>
      </w:r>
      <w:r w:rsidR="00AB526B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i/>
          <w:sz w:val="28"/>
          <w:szCs w:val="28"/>
        </w:rPr>
        <w:t>(обязательный и предв</w:t>
      </w:r>
      <w:r w:rsidRPr="007E6D76">
        <w:rPr>
          <w:rFonts w:ascii="Times New Roman" w:hAnsi="Times New Roman"/>
          <w:i/>
          <w:sz w:val="28"/>
          <w:szCs w:val="28"/>
        </w:rPr>
        <w:t>а</w:t>
      </w:r>
      <w:r w:rsidRPr="007E6D76">
        <w:rPr>
          <w:rFonts w:ascii="Times New Roman" w:hAnsi="Times New Roman"/>
          <w:i/>
          <w:sz w:val="28"/>
          <w:szCs w:val="28"/>
        </w:rPr>
        <w:t>рительный)</w:t>
      </w:r>
      <w:r w:rsidRPr="007E6D76">
        <w:rPr>
          <w:rFonts w:ascii="Times New Roman" w:hAnsi="Times New Roman"/>
          <w:sz w:val="28"/>
          <w:szCs w:val="28"/>
        </w:rPr>
        <w:t xml:space="preserve"> от </w:t>
      </w:r>
      <w:r w:rsidRPr="007E6D76">
        <w:rPr>
          <w:rFonts w:ascii="Times New Roman" w:hAnsi="Times New Roman"/>
          <w:b/>
          <w:sz w:val="28"/>
          <w:szCs w:val="28"/>
        </w:rPr>
        <w:t>гигиенической подготовки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абз. девятым ч. 1. ст. 11 Федерального закона от 30.03.1999 №52-ФЗ «О санитарно-эпидемиологическом благополучии насел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ния» обязанность проведения санитарно-противоэпидемических (профилакт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ческих) мероприятий включает в себя и обязанность работодателя по осущес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влению г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гиенического обучения работников.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Порядок прохождения указанного обучения определен Инструкцией о</w:t>
      </w:r>
      <w:r w:rsidR="00AB526B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порядке проведения профессиональной гигиенической подготовки, утве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жденной Приказом Ми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здрава РФ от 29.06.2000 № 229.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Отмечаем, что гигиеническая подготовка проводится при приеме на раб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ту и в дал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нейшем с периодичностью 1 раз в 2 года за сч</w:t>
      </w:r>
      <w:r w:rsidR="00AB526B">
        <w:rPr>
          <w:rFonts w:ascii="Times New Roman" w:hAnsi="Times New Roman"/>
          <w:sz w:val="28"/>
          <w:szCs w:val="28"/>
        </w:rPr>
        <w:t>ё</w:t>
      </w:r>
      <w:r w:rsidRPr="007E6D76">
        <w:rPr>
          <w:rFonts w:ascii="Times New Roman" w:hAnsi="Times New Roman"/>
          <w:sz w:val="28"/>
          <w:szCs w:val="28"/>
        </w:rPr>
        <w:t>т средств работода</w:t>
      </w:r>
      <w:r w:rsidR="00144908">
        <w:rPr>
          <w:rFonts w:ascii="Times New Roman" w:hAnsi="Times New Roman"/>
          <w:sz w:val="28"/>
          <w:szCs w:val="28"/>
        </w:rPr>
        <w:t>-</w:t>
      </w:r>
      <w:r w:rsidRPr="007E6D76">
        <w:rPr>
          <w:rFonts w:ascii="Times New Roman" w:hAnsi="Times New Roman"/>
          <w:sz w:val="28"/>
          <w:szCs w:val="28"/>
        </w:rPr>
        <w:t>теля.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Проблемным вопросом, связанным с гигиенической подготовкой, остае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ся вопрос о необходимости прохождения гигиенической подготовки педагог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ческим работникам в пришкольных лагерях, которые по логике уже прошли г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гиеническую подготовку как рабо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ники образовательной организации</w:t>
      </w:r>
      <w:r w:rsidRPr="007E6D76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этой связи отмечаем, что повторно проходить гигиеническую подг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товку </w:t>
      </w:r>
      <w:r w:rsidRPr="007E6D76">
        <w:rPr>
          <w:rFonts w:ascii="Times New Roman" w:hAnsi="Times New Roman"/>
          <w:i/>
          <w:sz w:val="28"/>
          <w:szCs w:val="28"/>
        </w:rPr>
        <w:t>(тем более</w:t>
      </w:r>
      <w:r w:rsidR="00DE2551">
        <w:rPr>
          <w:rFonts w:ascii="Times New Roman" w:hAnsi="Times New Roman"/>
          <w:i/>
          <w:sz w:val="28"/>
          <w:szCs w:val="28"/>
        </w:rPr>
        <w:t xml:space="preserve"> что она проводится по должности</w:t>
      </w:r>
      <w:r w:rsidRPr="007E6D76">
        <w:rPr>
          <w:rFonts w:ascii="Times New Roman" w:hAnsi="Times New Roman"/>
          <w:i/>
          <w:sz w:val="28"/>
          <w:szCs w:val="28"/>
        </w:rPr>
        <w:t xml:space="preserve"> воспитатель, а больши</w:t>
      </w:r>
      <w:r w:rsidRPr="007E6D76">
        <w:rPr>
          <w:rFonts w:ascii="Times New Roman" w:hAnsi="Times New Roman"/>
          <w:i/>
          <w:sz w:val="28"/>
          <w:szCs w:val="28"/>
        </w:rPr>
        <w:t>н</w:t>
      </w:r>
      <w:r w:rsidRPr="007E6D76">
        <w:rPr>
          <w:rFonts w:ascii="Times New Roman" w:hAnsi="Times New Roman"/>
          <w:i/>
          <w:sz w:val="28"/>
          <w:szCs w:val="28"/>
        </w:rPr>
        <w:t>ство работн</w:t>
      </w:r>
      <w:r w:rsidR="00DE2551">
        <w:rPr>
          <w:rFonts w:ascii="Times New Roman" w:hAnsi="Times New Roman"/>
          <w:i/>
          <w:sz w:val="28"/>
          <w:szCs w:val="28"/>
        </w:rPr>
        <w:t>иков пришкольного лагеря учителя</w:t>
      </w:r>
      <w:r w:rsidRPr="007E6D76">
        <w:rPr>
          <w:rFonts w:ascii="Times New Roman" w:hAnsi="Times New Roman"/>
          <w:i/>
          <w:sz w:val="28"/>
          <w:szCs w:val="28"/>
        </w:rPr>
        <w:t xml:space="preserve"> и не переводятся на дол</w:t>
      </w:r>
      <w:r w:rsidRPr="007E6D76">
        <w:rPr>
          <w:rFonts w:ascii="Times New Roman" w:hAnsi="Times New Roman"/>
          <w:i/>
          <w:sz w:val="28"/>
          <w:szCs w:val="28"/>
        </w:rPr>
        <w:t>ж</w:t>
      </w:r>
      <w:r w:rsidRPr="007E6D76">
        <w:rPr>
          <w:rFonts w:ascii="Times New Roman" w:hAnsi="Times New Roman"/>
          <w:i/>
          <w:sz w:val="28"/>
          <w:szCs w:val="28"/>
        </w:rPr>
        <w:t xml:space="preserve">ность воспитателя) </w:t>
      </w:r>
      <w:r w:rsidRPr="007E6D76">
        <w:rPr>
          <w:rFonts w:ascii="Times New Roman" w:hAnsi="Times New Roman"/>
          <w:sz w:val="28"/>
          <w:szCs w:val="28"/>
        </w:rPr>
        <w:t>не нужно</w:t>
      </w:r>
      <w:r w:rsidR="00DE2551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если лагерь организуется как дополнительная образ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вательная программа. </w:t>
      </w:r>
    </w:p>
    <w:p w:rsidR="00563715" w:rsidRDefault="00563715" w:rsidP="00AA46E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Таким образ</w:t>
      </w:r>
      <w:r w:rsidR="00DE2551">
        <w:rPr>
          <w:rFonts w:ascii="Times New Roman" w:hAnsi="Times New Roman"/>
          <w:sz w:val="28"/>
          <w:szCs w:val="28"/>
        </w:rPr>
        <w:t>ом, нормы СанПиН 2.4.4.2599-10 «</w:t>
      </w:r>
      <w:r w:rsidRPr="007E6D76">
        <w:rPr>
          <w:rFonts w:ascii="Times New Roman" w:hAnsi="Times New Roman"/>
          <w:sz w:val="28"/>
          <w:szCs w:val="28"/>
        </w:rPr>
        <w:t>Гигиенические требования к устройству, содержанию и организации режима в оздоровительных учрежд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ниях с дневным пре</w:t>
      </w:r>
      <w:r w:rsidR="00DE2551">
        <w:rPr>
          <w:rFonts w:ascii="Times New Roman" w:hAnsi="Times New Roman"/>
          <w:sz w:val="28"/>
          <w:szCs w:val="28"/>
        </w:rPr>
        <w:t>быванием детей в период каникул»</w:t>
      </w:r>
      <w:r w:rsidRPr="007E6D76">
        <w:rPr>
          <w:rFonts w:ascii="Times New Roman" w:hAnsi="Times New Roman"/>
          <w:sz w:val="28"/>
          <w:szCs w:val="28"/>
        </w:rPr>
        <w:t>, в соответствии с кот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рыми работники, работающие </w:t>
      </w:r>
      <w:r w:rsidR="00424C74" w:rsidRPr="007E6D76">
        <w:rPr>
          <w:rFonts w:ascii="Times New Roman" w:hAnsi="Times New Roman"/>
          <w:sz w:val="28"/>
          <w:szCs w:val="28"/>
        </w:rPr>
        <w:t>в пришкольном лагере,</w:t>
      </w:r>
      <w:r w:rsidR="00AB526B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проходили повторную гигиеническую подготовку, применяться не будут, поскольку обучающие не оздоравливаются, а проходят дополн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тельное обучение.</w:t>
      </w:r>
    </w:p>
    <w:p w:rsidR="00AA46EB" w:rsidRPr="007E6D76" w:rsidRDefault="00AA46EB" w:rsidP="00AA46EB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Отдельно остановим внимание на </w:t>
      </w:r>
      <w:r w:rsidRPr="007E6D76">
        <w:rPr>
          <w:rFonts w:ascii="Times New Roman" w:hAnsi="Times New Roman"/>
          <w:b/>
          <w:sz w:val="28"/>
          <w:szCs w:val="28"/>
        </w:rPr>
        <w:t>обязательном психиатрическом о</w:t>
      </w:r>
      <w:r w:rsidRPr="007E6D76">
        <w:rPr>
          <w:rFonts w:ascii="Times New Roman" w:hAnsi="Times New Roman"/>
          <w:b/>
          <w:sz w:val="28"/>
          <w:szCs w:val="28"/>
        </w:rPr>
        <w:t>с</w:t>
      </w:r>
      <w:r w:rsidRPr="007E6D76">
        <w:rPr>
          <w:rFonts w:ascii="Times New Roman" w:hAnsi="Times New Roman"/>
          <w:b/>
          <w:sz w:val="28"/>
          <w:szCs w:val="28"/>
        </w:rPr>
        <w:t>видетельств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вании</w:t>
      </w:r>
      <w:r w:rsidRPr="007E6D76">
        <w:rPr>
          <w:rFonts w:ascii="Times New Roman" w:hAnsi="Times New Roman"/>
          <w:sz w:val="28"/>
          <w:szCs w:val="28"/>
        </w:rPr>
        <w:t xml:space="preserve"> с периодичностью не реже одного раза в пять лет.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 сегодняшний день Правила прохождения работниками такого освид</w:t>
      </w:r>
      <w:r w:rsidRPr="007E6D76">
        <w:rPr>
          <w:rFonts w:ascii="Times New Roman" w:hAnsi="Times New Roman"/>
          <w:sz w:val="28"/>
          <w:szCs w:val="28"/>
        </w:rPr>
        <w:t>е</w:t>
      </w:r>
      <w:r w:rsidR="007729C9">
        <w:rPr>
          <w:rFonts w:ascii="Times New Roman" w:hAnsi="Times New Roman"/>
          <w:sz w:val="28"/>
          <w:szCs w:val="28"/>
        </w:rPr>
        <w:t>тельствования утверждены П</w:t>
      </w:r>
      <w:r w:rsidRPr="007E6D76">
        <w:rPr>
          <w:rFonts w:ascii="Times New Roman" w:hAnsi="Times New Roman"/>
          <w:sz w:val="28"/>
          <w:szCs w:val="28"/>
        </w:rPr>
        <w:t xml:space="preserve">остановлением </w:t>
      </w:r>
      <w:r w:rsidR="00DE2551">
        <w:rPr>
          <w:rFonts w:ascii="Times New Roman" w:hAnsi="Times New Roman"/>
          <w:sz w:val="28"/>
          <w:szCs w:val="28"/>
        </w:rPr>
        <w:t>Правител</w:t>
      </w:r>
      <w:r w:rsidR="00DE2551">
        <w:rPr>
          <w:rFonts w:ascii="Times New Roman" w:hAnsi="Times New Roman"/>
          <w:sz w:val="28"/>
          <w:szCs w:val="28"/>
        </w:rPr>
        <w:t>ь</w:t>
      </w:r>
      <w:r w:rsidR="00DE2551">
        <w:rPr>
          <w:rFonts w:ascii="Times New Roman" w:hAnsi="Times New Roman"/>
          <w:sz w:val="28"/>
          <w:szCs w:val="28"/>
        </w:rPr>
        <w:t>ства РФ от 23.09.2002 №</w:t>
      </w:r>
      <w:r w:rsidRPr="007E6D76">
        <w:rPr>
          <w:rFonts w:ascii="Times New Roman" w:hAnsi="Times New Roman"/>
          <w:sz w:val="28"/>
          <w:szCs w:val="28"/>
        </w:rPr>
        <w:t xml:space="preserve"> 695.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Так, правилами установлено, что освидетельствование работника пров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дится на добровольной основе с учетом норм, установленных Законом РФ от 02.07.1992 № 3185-I «О психиатрической помощи и гарантиях прав граждан при ее оказании», с целью определения его пригодности по состоянию псих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ческого здоровья к осуществлению отдельных видов деятельности, а также к</w:t>
      </w:r>
      <w:r w:rsidR="00AB526B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работе в условиях повышенной опасности, предусмотренных перечнем мед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цинских психиатрических противопоказаний для осуществления отдельных в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дов профессиональной деятельности и деятельности, связанной с источником пов</w:t>
      </w:r>
      <w:r w:rsidRPr="007E6D76">
        <w:rPr>
          <w:rFonts w:ascii="Times New Roman" w:hAnsi="Times New Roman"/>
          <w:sz w:val="28"/>
          <w:szCs w:val="28"/>
        </w:rPr>
        <w:t>ы</w:t>
      </w:r>
      <w:r w:rsidRPr="007E6D76">
        <w:rPr>
          <w:rFonts w:ascii="Times New Roman" w:hAnsi="Times New Roman"/>
          <w:sz w:val="28"/>
          <w:szCs w:val="28"/>
        </w:rPr>
        <w:t>шенной опасности.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 этом в Перечне указаны следующие виды профессиональной де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>тельности и кат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гории должностей:</w:t>
      </w:r>
    </w:p>
    <w:p w:rsidR="00563715" w:rsidRPr="007E6D76" w:rsidRDefault="00563715" w:rsidP="007D6E2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работники учебно-воспитательных учреждений;</w:t>
      </w:r>
    </w:p>
    <w:p w:rsidR="00563715" w:rsidRPr="007E6D76" w:rsidRDefault="00563715" w:rsidP="007D6E2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работники детских и подростковых оздоровительных учреждений, в</w:t>
      </w:r>
      <w:r w:rsidR="00AB526B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том числе сезонных;</w:t>
      </w:r>
    </w:p>
    <w:p w:rsidR="00563715" w:rsidRPr="007E6D76" w:rsidRDefault="00563715" w:rsidP="007D6E21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работники детских дошкольных учреждений, домов ребенка, детских домов, школ-интернатов, интернатов при школах.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ч. 9 ст. 22, п. 1 ч. 13 ст. 59, п. 6 ч. 5 ст. 108 ФЗ «Об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зовании в РФ» </w:t>
      </w:r>
      <w:r w:rsidR="007729C9">
        <w:rPr>
          <w:rFonts w:ascii="Times New Roman" w:hAnsi="Times New Roman"/>
          <w:b/>
          <w:sz w:val="28"/>
          <w:szCs w:val="28"/>
        </w:rPr>
        <w:t>под термином «</w:t>
      </w:r>
      <w:r w:rsidRPr="007E6D76">
        <w:rPr>
          <w:rFonts w:ascii="Times New Roman" w:hAnsi="Times New Roman"/>
          <w:b/>
          <w:sz w:val="28"/>
          <w:szCs w:val="28"/>
        </w:rPr>
        <w:t>у</w:t>
      </w:r>
      <w:r w:rsidR="007729C9">
        <w:rPr>
          <w:rFonts w:ascii="Times New Roman" w:hAnsi="Times New Roman"/>
          <w:b/>
          <w:sz w:val="28"/>
          <w:szCs w:val="28"/>
        </w:rPr>
        <w:t>чебно-воспитательные учреждения»</w:t>
      </w:r>
      <w:r w:rsidRPr="007E6D76">
        <w:rPr>
          <w:rFonts w:ascii="Times New Roman" w:hAnsi="Times New Roman"/>
          <w:b/>
          <w:sz w:val="28"/>
          <w:szCs w:val="28"/>
        </w:rPr>
        <w:t xml:space="preserve"> пон</w:t>
      </w:r>
      <w:r w:rsidRPr="007E6D76">
        <w:rPr>
          <w:rFonts w:ascii="Times New Roman" w:hAnsi="Times New Roman"/>
          <w:b/>
          <w:sz w:val="28"/>
          <w:szCs w:val="28"/>
        </w:rPr>
        <w:t>и</w:t>
      </w:r>
      <w:r w:rsidRPr="007E6D76">
        <w:rPr>
          <w:rFonts w:ascii="Times New Roman" w:hAnsi="Times New Roman"/>
          <w:b/>
          <w:sz w:val="28"/>
          <w:szCs w:val="28"/>
        </w:rPr>
        <w:t>маются</w:t>
      </w:r>
      <w:r w:rsidRPr="007E6D76">
        <w:rPr>
          <w:rFonts w:ascii="Times New Roman" w:hAnsi="Times New Roman"/>
          <w:sz w:val="28"/>
          <w:szCs w:val="28"/>
        </w:rPr>
        <w:t xml:space="preserve"> образовательные организации для обучающихся с девиантным (общ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lastRenderedPageBreak/>
        <w:t>ственно опасным) поведением, нуждающихся в особых условиях воспитания, обучения и требующих специального педагогического подхода (хотя легальн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го определ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 понятия в законе не содержится).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Таким образом, работникам общеобразовательных организаций, образ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вательных организаций дополнительного образования, высшего образования, профессионального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разования указанное освидетельствование проходит</w:t>
      </w:r>
      <w:r w:rsidR="007729C9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 xml:space="preserve"> не нужно, а педагогическим работникам дошкольных образовательных учрежд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 и образовательных организаций для обучающихся с девиантным поведен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ем необх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димо.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Вопросы обязательной вакцинации</w:t>
      </w:r>
      <w:r w:rsidRPr="007E6D76">
        <w:rPr>
          <w:rFonts w:ascii="Times New Roman" w:hAnsi="Times New Roman"/>
          <w:sz w:val="28"/>
          <w:szCs w:val="28"/>
        </w:rPr>
        <w:t xml:space="preserve"> традиционно популярны и пр</w:t>
      </w:r>
      <w:r w:rsidRPr="007E6D76">
        <w:rPr>
          <w:rFonts w:ascii="Times New Roman" w:hAnsi="Times New Roman"/>
          <w:sz w:val="28"/>
          <w:szCs w:val="28"/>
        </w:rPr>
        <w:t>о</w:t>
      </w:r>
      <w:r w:rsidR="007729C9">
        <w:rPr>
          <w:rFonts w:ascii="Times New Roman" w:hAnsi="Times New Roman"/>
          <w:sz w:val="28"/>
          <w:szCs w:val="28"/>
        </w:rPr>
        <w:t>блемны</w:t>
      </w:r>
      <w:r w:rsidRPr="007E6D76">
        <w:rPr>
          <w:rFonts w:ascii="Times New Roman" w:hAnsi="Times New Roman"/>
          <w:sz w:val="28"/>
          <w:szCs w:val="28"/>
        </w:rPr>
        <w:t xml:space="preserve"> для п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дагогических работников.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Так, профилактическая прививка </w:t>
      </w:r>
      <w:r w:rsidRPr="007E6D76">
        <w:rPr>
          <w:rFonts w:ascii="Times New Roman" w:hAnsi="Times New Roman"/>
          <w:b/>
          <w:sz w:val="28"/>
          <w:szCs w:val="28"/>
        </w:rPr>
        <w:t>против гриппа</w:t>
      </w:r>
      <w:r w:rsidRPr="007E6D76">
        <w:rPr>
          <w:rFonts w:ascii="Times New Roman" w:hAnsi="Times New Roman"/>
          <w:sz w:val="28"/>
          <w:szCs w:val="28"/>
        </w:rPr>
        <w:t>, которая осуществляе</w:t>
      </w:r>
      <w:r w:rsidRPr="007E6D76">
        <w:rPr>
          <w:rFonts w:ascii="Times New Roman" w:hAnsi="Times New Roman"/>
          <w:sz w:val="28"/>
          <w:szCs w:val="28"/>
        </w:rPr>
        <w:t>т</w:t>
      </w:r>
      <w:r w:rsidR="007729C9">
        <w:rPr>
          <w:rFonts w:ascii="Times New Roman" w:hAnsi="Times New Roman"/>
          <w:sz w:val="28"/>
          <w:szCs w:val="28"/>
        </w:rPr>
        <w:t>ся в соответствии с ФЗ «</w:t>
      </w:r>
      <w:r w:rsidRPr="007E6D76">
        <w:rPr>
          <w:rFonts w:ascii="Times New Roman" w:hAnsi="Times New Roman"/>
          <w:sz w:val="28"/>
          <w:szCs w:val="28"/>
        </w:rPr>
        <w:t>Об иммунопро</w:t>
      </w:r>
      <w:r w:rsidR="007729C9">
        <w:rPr>
          <w:rFonts w:ascii="Times New Roman" w:hAnsi="Times New Roman"/>
          <w:sz w:val="28"/>
          <w:szCs w:val="28"/>
        </w:rPr>
        <w:t>филактике инфекционных болезней»</w:t>
      </w:r>
      <w:r w:rsidRPr="007E6D76">
        <w:rPr>
          <w:rFonts w:ascii="Times New Roman" w:hAnsi="Times New Roman"/>
          <w:sz w:val="28"/>
          <w:szCs w:val="28"/>
        </w:rPr>
        <w:t xml:space="preserve"> в</w:t>
      </w:r>
      <w:r w:rsidR="000D29DA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рамках Национального 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лендаря профилактических прививок (утв. приказом Минздрава России от 21 марта 2014 года № 125 н.)</w:t>
      </w:r>
      <w:r w:rsidR="007729C9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является обязательной для п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дагогических работников.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Безусловно, педагогический работник имеет </w:t>
      </w:r>
      <w:r w:rsidRPr="007E6D76">
        <w:rPr>
          <w:rFonts w:ascii="Times New Roman" w:hAnsi="Times New Roman"/>
          <w:b/>
          <w:sz w:val="28"/>
          <w:szCs w:val="28"/>
        </w:rPr>
        <w:t>право</w:t>
      </w:r>
      <w:r w:rsidR="000D29DA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отказаться</w:t>
      </w:r>
      <w:r w:rsidRPr="007E6D76">
        <w:rPr>
          <w:rFonts w:ascii="Times New Roman" w:hAnsi="Times New Roman"/>
          <w:sz w:val="28"/>
          <w:szCs w:val="28"/>
        </w:rPr>
        <w:t xml:space="preserve"> от пров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дения указанной прививки, сославшись на ст. </w:t>
      </w:r>
      <w:r w:rsidR="007729C9">
        <w:rPr>
          <w:rFonts w:ascii="Times New Roman" w:hAnsi="Times New Roman"/>
          <w:sz w:val="28"/>
          <w:szCs w:val="28"/>
        </w:rPr>
        <w:t>20 ФЗ «</w:t>
      </w:r>
      <w:r w:rsidRPr="007E6D76">
        <w:rPr>
          <w:rFonts w:ascii="Times New Roman" w:hAnsi="Times New Roman"/>
          <w:sz w:val="28"/>
          <w:szCs w:val="28"/>
        </w:rPr>
        <w:t>Об основах охраны зд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ровья граждан в РФ</w:t>
      </w:r>
      <w:r w:rsidR="007729C9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>, однако отсутствие такой прививки у педагогических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ботников </w:t>
      </w:r>
      <w:r w:rsidRPr="007E6D76">
        <w:rPr>
          <w:rFonts w:ascii="Times New Roman" w:hAnsi="Times New Roman"/>
          <w:i/>
          <w:sz w:val="28"/>
          <w:szCs w:val="28"/>
        </w:rPr>
        <w:t>(как работников с высоким риском заболевания инфекционными б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лезнями в соответствии с п. 12 Перечня</w:t>
      </w:r>
      <w:r w:rsidR="007729C9">
        <w:rPr>
          <w:rFonts w:ascii="Times New Roman" w:hAnsi="Times New Roman"/>
          <w:i/>
          <w:sz w:val="28"/>
          <w:szCs w:val="28"/>
        </w:rPr>
        <w:t>, утв. П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становлением Правительства РФ от 15 июл</w:t>
      </w:r>
      <w:r w:rsidR="007729C9">
        <w:rPr>
          <w:rFonts w:ascii="Times New Roman" w:hAnsi="Times New Roman"/>
          <w:i/>
          <w:sz w:val="28"/>
          <w:szCs w:val="28"/>
        </w:rPr>
        <w:t>я 1999 г. №</w:t>
      </w:r>
      <w:r w:rsidRPr="007E6D76">
        <w:rPr>
          <w:rFonts w:ascii="Times New Roman" w:hAnsi="Times New Roman"/>
          <w:i/>
          <w:sz w:val="28"/>
          <w:szCs w:val="28"/>
        </w:rPr>
        <w:t xml:space="preserve"> 825) </w:t>
      </w:r>
      <w:r w:rsidRPr="007E6D76">
        <w:rPr>
          <w:rFonts w:ascii="Times New Roman" w:hAnsi="Times New Roman"/>
          <w:sz w:val="28"/>
          <w:szCs w:val="28"/>
        </w:rPr>
        <w:t xml:space="preserve">будет означать </w:t>
      </w:r>
      <w:r w:rsidRPr="007E6D76">
        <w:rPr>
          <w:rFonts w:ascii="Times New Roman" w:hAnsi="Times New Roman"/>
          <w:b/>
          <w:sz w:val="28"/>
          <w:szCs w:val="28"/>
        </w:rPr>
        <w:t>возникновение</w:t>
      </w:r>
      <w:r w:rsidR="000D29DA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обязанности</w:t>
      </w:r>
      <w:r w:rsidRPr="007E6D76">
        <w:rPr>
          <w:rFonts w:ascii="Times New Roman" w:hAnsi="Times New Roman"/>
          <w:sz w:val="28"/>
          <w:szCs w:val="28"/>
        </w:rPr>
        <w:t xml:space="preserve"> у</w:t>
      </w:r>
      <w:r w:rsidR="000D29DA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 xml:space="preserve">работодателя отстранить такого работника от работы или отказать в приеме на работу, в соответствии со ст. 76 </w:t>
      </w:r>
      <w:r w:rsidR="007729C9">
        <w:rPr>
          <w:rFonts w:ascii="Times New Roman" w:hAnsi="Times New Roman"/>
          <w:sz w:val="28"/>
          <w:szCs w:val="28"/>
        </w:rPr>
        <w:t>Трудового кодекса РФ, ст. 5 ФЗ «</w:t>
      </w:r>
      <w:r w:rsidRPr="007E6D76">
        <w:rPr>
          <w:rFonts w:ascii="Times New Roman" w:hAnsi="Times New Roman"/>
          <w:sz w:val="28"/>
          <w:szCs w:val="28"/>
        </w:rPr>
        <w:t>Об имм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нопро</w:t>
      </w:r>
      <w:r w:rsidR="007729C9">
        <w:rPr>
          <w:rFonts w:ascii="Times New Roman" w:hAnsi="Times New Roman"/>
          <w:sz w:val="28"/>
          <w:szCs w:val="28"/>
        </w:rPr>
        <w:t>филактике инфекционных болезней»,</w:t>
      </w:r>
      <w:r w:rsidRPr="007E6D76">
        <w:rPr>
          <w:rFonts w:ascii="Times New Roman" w:hAnsi="Times New Roman"/>
          <w:sz w:val="28"/>
          <w:szCs w:val="28"/>
        </w:rPr>
        <w:t xml:space="preserve"> поскольку под угрозу ставится жизнь и здоровье не только этого работника, но и окружающих его коллег и</w:t>
      </w:r>
      <w:r w:rsidR="000D29DA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обучающихся.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 этом в соответствии с ч. 3 ст. 11 Ф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дерального</w:t>
      </w:r>
      <w:r w:rsidR="007729C9">
        <w:rPr>
          <w:rFonts w:ascii="Times New Roman" w:hAnsi="Times New Roman"/>
          <w:sz w:val="28"/>
          <w:szCs w:val="28"/>
        </w:rPr>
        <w:t xml:space="preserve"> закона от 17 сентября 1998 г. № 157-ФЗ «</w:t>
      </w:r>
      <w:r w:rsidRPr="007E6D76">
        <w:rPr>
          <w:rFonts w:ascii="Times New Roman" w:hAnsi="Times New Roman"/>
          <w:sz w:val="28"/>
          <w:szCs w:val="28"/>
        </w:rPr>
        <w:t>Об иммунопро</w:t>
      </w:r>
      <w:r w:rsidR="007729C9">
        <w:rPr>
          <w:rFonts w:ascii="Times New Roman" w:hAnsi="Times New Roman"/>
          <w:sz w:val="28"/>
          <w:szCs w:val="28"/>
        </w:rPr>
        <w:t>филактике инфекционных болезней»</w:t>
      </w:r>
      <w:r w:rsidRPr="007E6D76">
        <w:rPr>
          <w:rFonts w:ascii="Times New Roman" w:hAnsi="Times New Roman"/>
          <w:sz w:val="28"/>
          <w:szCs w:val="28"/>
        </w:rPr>
        <w:t xml:space="preserve"> проф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лактические прививки проводятся гражданам, не имеющим </w:t>
      </w:r>
      <w:r w:rsidRPr="007E6D76">
        <w:rPr>
          <w:rFonts w:ascii="Times New Roman" w:hAnsi="Times New Roman"/>
          <w:b/>
          <w:sz w:val="28"/>
          <w:szCs w:val="28"/>
        </w:rPr>
        <w:t>медицинских пр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тивопоказаний</w:t>
      </w:r>
      <w:r w:rsidRPr="007E6D76">
        <w:rPr>
          <w:rFonts w:ascii="Times New Roman" w:hAnsi="Times New Roman"/>
          <w:sz w:val="28"/>
          <w:szCs w:val="28"/>
        </w:rPr>
        <w:t xml:space="preserve">, которые определены в </w:t>
      </w:r>
      <w:r w:rsidRPr="007E6D76">
        <w:rPr>
          <w:rFonts w:ascii="Times New Roman" w:hAnsi="Times New Roman"/>
          <w:b/>
          <w:sz w:val="28"/>
          <w:szCs w:val="28"/>
        </w:rPr>
        <w:t>Перечне Методических ук</w:t>
      </w:r>
      <w:r w:rsidRPr="007E6D76">
        <w:rPr>
          <w:rFonts w:ascii="Times New Roman" w:hAnsi="Times New Roman"/>
          <w:b/>
          <w:sz w:val="28"/>
          <w:szCs w:val="28"/>
        </w:rPr>
        <w:t>а</w:t>
      </w:r>
      <w:r w:rsidRPr="007E6D76">
        <w:rPr>
          <w:rFonts w:ascii="Times New Roman" w:hAnsi="Times New Roman"/>
          <w:b/>
          <w:sz w:val="28"/>
          <w:szCs w:val="28"/>
        </w:rPr>
        <w:t>заний МУ 3.3.1.1095-02</w:t>
      </w:r>
      <w:r w:rsidR="007729C9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утв. Главным государственным санитарным врачом РФ от 9 я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варя 2002 г.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Несмотря на то, что законодательство прямо не связывает наличие ув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жительных и объективных причин </w:t>
      </w:r>
      <w:r w:rsidRPr="007E6D76">
        <w:rPr>
          <w:rFonts w:ascii="Times New Roman" w:hAnsi="Times New Roman"/>
          <w:i/>
          <w:sz w:val="28"/>
          <w:szCs w:val="28"/>
        </w:rPr>
        <w:t>(медицинские противопоказания)</w:t>
      </w:r>
      <w:r w:rsidRPr="007E6D76">
        <w:rPr>
          <w:rFonts w:ascii="Times New Roman" w:hAnsi="Times New Roman"/>
          <w:sz w:val="28"/>
          <w:szCs w:val="28"/>
        </w:rPr>
        <w:t xml:space="preserve"> с возмо</w:t>
      </w:r>
      <w:r w:rsidRPr="007E6D76">
        <w:rPr>
          <w:rFonts w:ascii="Times New Roman" w:hAnsi="Times New Roman"/>
          <w:sz w:val="28"/>
          <w:szCs w:val="28"/>
        </w:rPr>
        <w:t>ж</w:t>
      </w:r>
      <w:r w:rsidR="00AB526B">
        <w:rPr>
          <w:rFonts w:ascii="Times New Roman" w:hAnsi="Times New Roman"/>
          <w:sz w:val="28"/>
          <w:szCs w:val="28"/>
        </w:rPr>
        <w:t>ностью не быть отстранё</w:t>
      </w:r>
      <w:r w:rsidRPr="007E6D76">
        <w:rPr>
          <w:rFonts w:ascii="Times New Roman" w:hAnsi="Times New Roman"/>
          <w:sz w:val="28"/>
          <w:szCs w:val="28"/>
        </w:rPr>
        <w:t>нным за факт отсутствия прививок, судебная и прав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применительная практика пока находится на стороне работников</w:t>
      </w:r>
      <w:r w:rsidR="007729C9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и в случае, если у работника имеются медицинские противопоказания</w:t>
      </w:r>
      <w:r w:rsidR="007729C9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установленные в</w:t>
      </w:r>
      <w:r w:rsidRPr="007E6D76">
        <w:rPr>
          <w:rFonts w:ascii="Times New Roman" w:hAnsi="Times New Roman"/>
          <w:sz w:val="28"/>
          <w:szCs w:val="28"/>
        </w:rPr>
        <w:t>ы</w:t>
      </w:r>
      <w:r w:rsidRPr="007E6D76">
        <w:rPr>
          <w:rFonts w:ascii="Times New Roman" w:hAnsi="Times New Roman"/>
          <w:sz w:val="28"/>
          <w:szCs w:val="28"/>
        </w:rPr>
        <w:lastRenderedPageBreak/>
        <w:t>шеназванным Перечнем</w:t>
      </w:r>
      <w:r w:rsidR="007729C9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он не должен быть отстран</w:t>
      </w:r>
      <w:r w:rsidR="00AB526B">
        <w:rPr>
          <w:rFonts w:ascii="Times New Roman" w:hAnsi="Times New Roman"/>
          <w:sz w:val="28"/>
          <w:szCs w:val="28"/>
        </w:rPr>
        <w:t>ё</w:t>
      </w:r>
      <w:r w:rsidRPr="007E6D76">
        <w:rPr>
          <w:rFonts w:ascii="Times New Roman" w:hAnsi="Times New Roman"/>
          <w:sz w:val="28"/>
          <w:szCs w:val="28"/>
        </w:rPr>
        <w:t>н от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боты за отсутствие прививки.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Так, например, в </w:t>
      </w:r>
      <w:r w:rsidRPr="007E6D76">
        <w:rPr>
          <w:rFonts w:ascii="Times New Roman" w:hAnsi="Times New Roman"/>
          <w:b/>
          <w:sz w:val="28"/>
          <w:szCs w:val="28"/>
        </w:rPr>
        <w:t xml:space="preserve">Решении Бикинского городского суда Хабаровского </w:t>
      </w:r>
      <w:r w:rsidR="007729C9">
        <w:rPr>
          <w:rFonts w:ascii="Times New Roman" w:hAnsi="Times New Roman"/>
          <w:b/>
          <w:sz w:val="28"/>
          <w:szCs w:val="28"/>
        </w:rPr>
        <w:t>края от 13 мая 2013 г. по делу №</w:t>
      </w:r>
      <w:r w:rsidRPr="007E6D76">
        <w:rPr>
          <w:rFonts w:ascii="Times New Roman" w:hAnsi="Times New Roman"/>
          <w:b/>
          <w:sz w:val="28"/>
          <w:szCs w:val="28"/>
        </w:rPr>
        <w:t xml:space="preserve"> 2-230/2013</w:t>
      </w:r>
      <w:r w:rsidRPr="007E6D76">
        <w:rPr>
          <w:rFonts w:ascii="Times New Roman" w:hAnsi="Times New Roman"/>
          <w:sz w:val="28"/>
          <w:szCs w:val="28"/>
        </w:rPr>
        <w:t xml:space="preserve"> отмечено, </w:t>
      </w:r>
      <w:r w:rsidRPr="007E6D76">
        <w:rPr>
          <w:rFonts w:ascii="Times New Roman" w:hAnsi="Times New Roman"/>
          <w:i/>
          <w:sz w:val="28"/>
          <w:szCs w:val="28"/>
        </w:rPr>
        <w:t>что важнейшей фун</w:t>
      </w:r>
      <w:r w:rsidRPr="007E6D76">
        <w:rPr>
          <w:rFonts w:ascii="Times New Roman" w:hAnsi="Times New Roman"/>
          <w:i/>
          <w:sz w:val="28"/>
          <w:szCs w:val="28"/>
        </w:rPr>
        <w:t>к</w:t>
      </w:r>
      <w:r w:rsidRPr="007E6D76">
        <w:rPr>
          <w:rFonts w:ascii="Times New Roman" w:hAnsi="Times New Roman"/>
          <w:i/>
          <w:sz w:val="28"/>
          <w:szCs w:val="28"/>
        </w:rPr>
        <w:t>цией Российской Фед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рации как социального государства является обеспечение права каждого на труд. Никто не может быть ограничен в трудовых правах и свободах. Трудовое законодательство содержит некоторые запреты, кот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рые не явл</w:t>
      </w:r>
      <w:r w:rsidRPr="007E6D76">
        <w:rPr>
          <w:rFonts w:ascii="Times New Roman" w:hAnsi="Times New Roman"/>
          <w:i/>
          <w:sz w:val="28"/>
          <w:szCs w:val="28"/>
        </w:rPr>
        <w:t>я</w:t>
      </w:r>
      <w:r w:rsidRPr="007E6D76">
        <w:rPr>
          <w:rFonts w:ascii="Times New Roman" w:hAnsi="Times New Roman"/>
          <w:i/>
          <w:sz w:val="28"/>
          <w:szCs w:val="28"/>
        </w:rPr>
        <w:t>ются дискриминацией, а рассматриваются как необходимые меры социальной защиты граждан и охраны их здоровья. Так, в ст. 76 ТК РФ сфо</w:t>
      </w:r>
      <w:r w:rsidRPr="007E6D76">
        <w:rPr>
          <w:rFonts w:ascii="Times New Roman" w:hAnsi="Times New Roman"/>
          <w:i/>
          <w:sz w:val="28"/>
          <w:szCs w:val="28"/>
        </w:rPr>
        <w:t>р</w:t>
      </w:r>
      <w:r w:rsidRPr="007E6D76">
        <w:rPr>
          <w:rFonts w:ascii="Times New Roman" w:hAnsi="Times New Roman"/>
          <w:i/>
          <w:sz w:val="28"/>
          <w:szCs w:val="28"/>
        </w:rPr>
        <w:t>мулированы обстоятельства, при которых работодатель обязан отстранить работника от работы (не допускать к работе), на весь период времени до устранения обстоятельств, явившихся основанием для отстранения от раб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ты или недопущения к работе, если иное не предусмотрено ТКРФ и другим</w:t>
      </w:r>
      <w:r w:rsidR="007729C9">
        <w:rPr>
          <w:rFonts w:ascii="Times New Roman" w:hAnsi="Times New Roman"/>
          <w:i/>
          <w:sz w:val="28"/>
          <w:szCs w:val="28"/>
        </w:rPr>
        <w:t>и федеральными законами. Однако</w:t>
      </w:r>
      <w:r w:rsidRPr="007E6D76">
        <w:rPr>
          <w:rFonts w:ascii="Times New Roman" w:hAnsi="Times New Roman"/>
          <w:i/>
          <w:sz w:val="28"/>
          <w:szCs w:val="28"/>
        </w:rPr>
        <w:t xml:space="preserve"> санкции в виде отстранения работника обр</w:t>
      </w:r>
      <w:r w:rsidRPr="007E6D76">
        <w:rPr>
          <w:rFonts w:ascii="Times New Roman" w:hAnsi="Times New Roman"/>
          <w:i/>
          <w:sz w:val="28"/>
          <w:szCs w:val="28"/>
        </w:rPr>
        <w:t>а</w:t>
      </w:r>
      <w:r w:rsidRPr="007E6D76">
        <w:rPr>
          <w:rFonts w:ascii="Times New Roman" w:hAnsi="Times New Roman"/>
          <w:i/>
          <w:sz w:val="28"/>
          <w:szCs w:val="28"/>
        </w:rPr>
        <w:t>зовательного учреждения от работы именно по причине отказа от прохо</w:t>
      </w:r>
      <w:r w:rsidRPr="007E6D76">
        <w:rPr>
          <w:rFonts w:ascii="Times New Roman" w:hAnsi="Times New Roman"/>
          <w:i/>
          <w:sz w:val="28"/>
          <w:szCs w:val="28"/>
        </w:rPr>
        <w:t>ж</w:t>
      </w:r>
      <w:r w:rsidRPr="007E6D76">
        <w:rPr>
          <w:rFonts w:ascii="Times New Roman" w:hAnsi="Times New Roman"/>
          <w:i/>
          <w:sz w:val="28"/>
          <w:szCs w:val="28"/>
        </w:rPr>
        <w:t>дения процедуры вакцинации от гриппа (тем более, если этот отказ связан с медицинскими противопоказаниями), действующим трудовым законодател</w:t>
      </w:r>
      <w:r w:rsidRPr="007E6D76">
        <w:rPr>
          <w:rFonts w:ascii="Times New Roman" w:hAnsi="Times New Roman"/>
          <w:i/>
          <w:sz w:val="28"/>
          <w:szCs w:val="28"/>
        </w:rPr>
        <w:t>ь</w:t>
      </w:r>
      <w:r w:rsidR="007729C9">
        <w:rPr>
          <w:rFonts w:ascii="Times New Roman" w:hAnsi="Times New Roman"/>
          <w:i/>
          <w:sz w:val="28"/>
          <w:szCs w:val="28"/>
        </w:rPr>
        <w:t>ством не предусмотрено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46EB" w:rsidRPr="00897FA1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A1">
        <w:rPr>
          <w:rFonts w:ascii="Times New Roman" w:hAnsi="Times New Roman"/>
          <w:sz w:val="28"/>
          <w:szCs w:val="28"/>
        </w:rPr>
        <w:t xml:space="preserve">Что касается </w:t>
      </w:r>
      <w:r w:rsidRPr="00897FA1">
        <w:rPr>
          <w:rFonts w:ascii="Times New Roman" w:hAnsi="Times New Roman"/>
          <w:b/>
          <w:sz w:val="28"/>
          <w:szCs w:val="28"/>
        </w:rPr>
        <w:t>прививки от коронав</w:t>
      </w:r>
      <w:r w:rsidRPr="00897FA1">
        <w:rPr>
          <w:rFonts w:ascii="Times New Roman" w:hAnsi="Times New Roman"/>
          <w:b/>
          <w:sz w:val="28"/>
          <w:szCs w:val="28"/>
        </w:rPr>
        <w:t>и</w:t>
      </w:r>
      <w:r w:rsidRPr="00897FA1">
        <w:rPr>
          <w:rFonts w:ascii="Times New Roman" w:hAnsi="Times New Roman"/>
          <w:b/>
          <w:sz w:val="28"/>
          <w:szCs w:val="28"/>
        </w:rPr>
        <w:t>русной инфекции COVID-19</w:t>
      </w:r>
      <w:r w:rsidR="00AA46EB" w:rsidRPr="00897FA1">
        <w:rPr>
          <w:rFonts w:ascii="Times New Roman" w:hAnsi="Times New Roman"/>
          <w:sz w:val="28"/>
          <w:szCs w:val="28"/>
        </w:rPr>
        <w:t xml:space="preserve">. </w:t>
      </w:r>
    </w:p>
    <w:p w:rsidR="00905A74" w:rsidRPr="00897FA1" w:rsidRDefault="00AA46EB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Обязательная вакцинация от новой коронавирусной инфекции пред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смотрена </w:t>
      </w:r>
      <w:r w:rsidR="00D92D6E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Календарем профилактических прививок по эпидемиологич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е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ским показаниям</w:t>
      </w:r>
      <w:r w:rsidR="00D92D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» </w:t>
      </w:r>
      <w:r w:rsidR="00905A74" w:rsidRPr="00897FA1">
        <w:rPr>
          <w:rFonts w:ascii="Times New Roman" w:hAnsi="Times New Roman"/>
          <w:sz w:val="28"/>
          <w:szCs w:val="28"/>
        </w:rPr>
        <w:t>утв. Приложение</w:t>
      </w:r>
      <w:r w:rsidR="00897FA1">
        <w:rPr>
          <w:rFonts w:ascii="Times New Roman" w:hAnsi="Times New Roman"/>
          <w:sz w:val="28"/>
          <w:szCs w:val="28"/>
        </w:rPr>
        <w:t>м</w:t>
      </w:r>
      <w:r w:rsidR="00905A74" w:rsidRPr="00897FA1">
        <w:rPr>
          <w:rFonts w:ascii="Times New Roman" w:hAnsi="Times New Roman"/>
          <w:sz w:val="28"/>
          <w:szCs w:val="28"/>
        </w:rPr>
        <w:t xml:space="preserve"> N 2 к приказу Министерства здрав</w:t>
      </w:r>
      <w:r w:rsidR="00905A74" w:rsidRPr="00897FA1">
        <w:rPr>
          <w:rFonts w:ascii="Times New Roman" w:hAnsi="Times New Roman"/>
          <w:sz w:val="28"/>
          <w:szCs w:val="28"/>
        </w:rPr>
        <w:t>о</w:t>
      </w:r>
      <w:r w:rsidR="00905A74" w:rsidRPr="00897FA1">
        <w:rPr>
          <w:rFonts w:ascii="Times New Roman" w:hAnsi="Times New Roman"/>
          <w:sz w:val="28"/>
          <w:szCs w:val="28"/>
        </w:rPr>
        <w:t>охранения РФ от 21 марта 2014 г. N 125н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который, в отличии </w:t>
      </w:r>
      <w:r w:rsidR="002912F4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Национального календаря профилактических прививок</w:t>
      </w:r>
      <w:r w:rsidR="002912F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» </w:t>
      </w:r>
      <w:r w:rsidR="002912F4">
        <w:rPr>
          <w:rFonts w:ascii="Times New Roman" w:hAnsi="Times New Roman"/>
          <w:sz w:val="28"/>
          <w:szCs w:val="28"/>
        </w:rPr>
        <w:t>утв. Приложение №</w:t>
      </w:r>
      <w:r w:rsidR="00905A74" w:rsidRPr="00897FA1">
        <w:rPr>
          <w:rFonts w:ascii="Times New Roman" w:hAnsi="Times New Roman"/>
          <w:sz w:val="28"/>
          <w:szCs w:val="28"/>
        </w:rPr>
        <w:t xml:space="preserve"> 1 к приказу Министерства здравоох</w:t>
      </w:r>
      <w:r w:rsidR="002912F4">
        <w:rPr>
          <w:rFonts w:ascii="Times New Roman" w:hAnsi="Times New Roman"/>
          <w:sz w:val="28"/>
          <w:szCs w:val="28"/>
        </w:rPr>
        <w:t>ранения РФ от 21 марта 2014 г. №</w:t>
      </w:r>
      <w:r w:rsidR="00D92D6E">
        <w:rPr>
          <w:rFonts w:ascii="Times New Roman" w:hAnsi="Times New Roman"/>
          <w:sz w:val="28"/>
          <w:szCs w:val="28"/>
        </w:rPr>
        <w:t> </w:t>
      </w:r>
      <w:r w:rsidR="00905A74" w:rsidRPr="00897FA1">
        <w:rPr>
          <w:rFonts w:ascii="Times New Roman" w:hAnsi="Times New Roman"/>
          <w:sz w:val="28"/>
          <w:szCs w:val="28"/>
        </w:rPr>
        <w:t>125н</w:t>
      </w:r>
      <w:r w:rsidRPr="00897FA1">
        <w:rPr>
          <w:rFonts w:ascii="Times New Roman" w:hAnsi="Times New Roman"/>
          <w:i/>
          <w:sz w:val="28"/>
          <w:szCs w:val="28"/>
          <w:shd w:val="clear" w:color="auto" w:fill="FFFFFF"/>
        </w:rPr>
        <w:t>(где, например, содержится прививка от гриппа)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применяется не в плановом порядке, а 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при эпидемиологическом неблагопол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у</w:t>
      </w:r>
      <w:r w:rsidRPr="00897FA1">
        <w:rPr>
          <w:rFonts w:ascii="Times New Roman" w:hAnsi="Times New Roman"/>
          <w:b/>
          <w:sz w:val="28"/>
          <w:szCs w:val="28"/>
          <w:shd w:val="clear" w:color="auto" w:fill="FFFFFF"/>
        </w:rPr>
        <w:t>чии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563715" w:rsidRPr="00897FA1" w:rsidRDefault="00AA46EB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На эпидемиологическое неблагополучие и на начало обязательной вакц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нации по эпидемиологическим показаниям должно быть указано в постановл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нии Главного государственного санитарного врача Российской Фед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рации или субъекта РФ.</w:t>
      </w:r>
    </w:p>
    <w:p w:rsidR="00AA46EB" w:rsidRPr="00897FA1" w:rsidRDefault="00AA46EB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По состоянию на 01 </w:t>
      </w:r>
      <w:r w:rsidR="00662B75">
        <w:rPr>
          <w:rFonts w:ascii="Times New Roman" w:hAnsi="Times New Roman"/>
          <w:sz w:val="28"/>
          <w:szCs w:val="28"/>
          <w:shd w:val="clear" w:color="auto" w:fill="FFFFFF"/>
        </w:rPr>
        <w:t>сентября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2021 года в </w:t>
      </w:r>
      <w:r w:rsidR="00662B75">
        <w:rPr>
          <w:rFonts w:ascii="Times New Roman" w:hAnsi="Times New Roman"/>
          <w:sz w:val="28"/>
          <w:szCs w:val="28"/>
          <w:shd w:val="clear" w:color="auto" w:fill="FFFFFF"/>
        </w:rPr>
        <w:t>Ямало-Ненецком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автономном округе</w:t>
      </w:r>
      <w:r w:rsidR="00905A74"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обязательная вакцинация по эпидемиологическим показаниям не введ</w:t>
      </w:r>
      <w:r w:rsidR="00905A74" w:rsidRPr="00897FA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905A74"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на, </w:t>
      </w:r>
      <w:r w:rsidR="00DB4214" w:rsidRPr="00897FA1">
        <w:rPr>
          <w:rFonts w:ascii="Times New Roman" w:hAnsi="Times New Roman"/>
          <w:sz w:val="28"/>
          <w:szCs w:val="28"/>
          <w:shd w:val="clear" w:color="auto" w:fill="FFFFFF"/>
        </w:rPr>
        <w:t>следовательно,</w:t>
      </w:r>
      <w:r w:rsidR="00905A74"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она проводится по желанию работников и не м</w:t>
      </w:r>
      <w:r w:rsidR="00905A74" w:rsidRPr="00897FA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905A74" w:rsidRPr="00897FA1">
        <w:rPr>
          <w:rFonts w:ascii="Times New Roman" w:hAnsi="Times New Roman"/>
          <w:sz w:val="28"/>
          <w:szCs w:val="28"/>
          <w:shd w:val="clear" w:color="auto" w:fill="FFFFFF"/>
        </w:rPr>
        <w:t>жет являться основанием для отстранения от работы.</w:t>
      </w:r>
    </w:p>
    <w:p w:rsidR="00D92D6E" w:rsidRDefault="00905A74" w:rsidP="002912F4">
      <w:pPr>
        <w:spacing w:after="0" w:line="264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В случае ухудшения эпидемиологический ситуации и введени</w:t>
      </w:r>
      <w:r w:rsidR="00DB4214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обяз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тельной вакцинации по эпидемиологическим показаниями постановлением Главного государственного санитарного врача Российской Федерации или </w:t>
      </w:r>
      <w:r w:rsidR="00662B75">
        <w:rPr>
          <w:rFonts w:ascii="Times New Roman" w:hAnsi="Times New Roman"/>
          <w:sz w:val="28"/>
          <w:szCs w:val="28"/>
          <w:shd w:val="clear" w:color="auto" w:fill="FFFFFF"/>
        </w:rPr>
        <w:t>Ямало-Ненецкого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 xml:space="preserve"> автономного округа вакц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897FA1">
        <w:rPr>
          <w:rFonts w:ascii="Times New Roman" w:hAnsi="Times New Roman"/>
          <w:sz w:val="28"/>
          <w:szCs w:val="28"/>
          <w:shd w:val="clear" w:color="auto" w:fill="FFFFFF"/>
        </w:rPr>
        <w:t>нация станет обязательной.</w:t>
      </w:r>
      <w:bookmarkStart w:id="40" w:name="_Toc57209880"/>
      <w:bookmarkStart w:id="41" w:name="_Toc78884398"/>
      <w:r w:rsidR="00D92D6E">
        <w:rPr>
          <w:rFonts w:ascii="Times New Roman" w:hAnsi="Times New Roman"/>
          <w:sz w:val="28"/>
          <w:szCs w:val="28"/>
        </w:rPr>
        <w:br w:type="page"/>
      </w:r>
    </w:p>
    <w:p w:rsidR="00563715" w:rsidRDefault="00563715" w:rsidP="00DB4214">
      <w:pPr>
        <w:pStyle w:val="3"/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4.4. Морально-этический ценз</w:t>
      </w:r>
      <w:bookmarkEnd w:id="40"/>
      <w:bookmarkEnd w:id="41"/>
    </w:p>
    <w:p w:rsidR="00DB4214" w:rsidRPr="00D92D6E" w:rsidRDefault="00DB4214" w:rsidP="00DB4214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63715" w:rsidRPr="007E6D76" w:rsidRDefault="00563715" w:rsidP="00DB421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Несмотря на то, что законодательство в сфере образования не содержит морально-этических требований </w:t>
      </w:r>
      <w:r w:rsidR="00424C74" w:rsidRPr="007E6D76">
        <w:rPr>
          <w:rFonts w:ascii="Times New Roman" w:hAnsi="Times New Roman"/>
          <w:sz w:val="28"/>
          <w:szCs w:val="28"/>
        </w:rPr>
        <w:t>к гражданам,</w:t>
      </w:r>
      <w:r w:rsidRPr="007E6D76">
        <w:rPr>
          <w:rFonts w:ascii="Times New Roman" w:hAnsi="Times New Roman"/>
          <w:sz w:val="28"/>
          <w:szCs w:val="28"/>
        </w:rPr>
        <w:t xml:space="preserve"> желающим заниматься педагог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ческой деятельностью, указанные требования установлены для лиц</w:t>
      </w:r>
      <w:r w:rsidR="007729C9">
        <w:rPr>
          <w:rFonts w:ascii="Times New Roman" w:hAnsi="Times New Roman"/>
          <w:sz w:val="28"/>
          <w:szCs w:val="28"/>
        </w:rPr>
        <w:t>, замещ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ю</w:t>
      </w:r>
      <w:r w:rsidR="007729C9">
        <w:rPr>
          <w:rFonts w:ascii="Times New Roman" w:hAnsi="Times New Roman"/>
          <w:sz w:val="28"/>
          <w:szCs w:val="28"/>
        </w:rPr>
        <w:t>щих</w:t>
      </w:r>
      <w:r w:rsidRPr="007E6D76">
        <w:rPr>
          <w:rFonts w:ascii="Times New Roman" w:hAnsi="Times New Roman"/>
          <w:sz w:val="28"/>
          <w:szCs w:val="28"/>
        </w:rPr>
        <w:t xml:space="preserve"> педагогические должности, следовательно, нуждаются во внимательном анализе.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ч. 1 ст. 48 ФЗ «Об образовании</w:t>
      </w:r>
      <w:r w:rsidR="007729C9">
        <w:rPr>
          <w:rFonts w:ascii="Times New Roman" w:hAnsi="Times New Roman"/>
          <w:sz w:val="28"/>
          <w:szCs w:val="28"/>
        </w:rPr>
        <w:t xml:space="preserve"> в РФ</w:t>
      </w:r>
      <w:r w:rsidRPr="007E6D76">
        <w:rPr>
          <w:rFonts w:ascii="Times New Roman" w:hAnsi="Times New Roman"/>
          <w:sz w:val="28"/>
          <w:szCs w:val="28"/>
        </w:rPr>
        <w:t>» одной из обяза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ностей пед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гогических работников является обязанность соблюдать правовые, нравственные и этические нормы, следовать требованиям профессиональной этики </w:t>
      </w:r>
      <w:r w:rsidRPr="007E6D76">
        <w:rPr>
          <w:rFonts w:ascii="Times New Roman" w:hAnsi="Times New Roman"/>
          <w:i/>
          <w:sz w:val="28"/>
          <w:szCs w:val="28"/>
        </w:rPr>
        <w:t>(подробней об об</w:t>
      </w:r>
      <w:r w:rsidRPr="007E6D76">
        <w:rPr>
          <w:rFonts w:ascii="Times New Roman" w:hAnsi="Times New Roman"/>
          <w:i/>
          <w:sz w:val="28"/>
          <w:szCs w:val="28"/>
        </w:rPr>
        <w:t>я</w:t>
      </w:r>
      <w:r w:rsidRPr="007E6D76">
        <w:rPr>
          <w:rFonts w:ascii="Times New Roman" w:hAnsi="Times New Roman"/>
          <w:i/>
          <w:sz w:val="28"/>
          <w:szCs w:val="28"/>
        </w:rPr>
        <w:t>занностях в разделе 2 пособия)</w:t>
      </w:r>
      <w:r w:rsidR="007729C9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Указанные требования предъявляются законодателем к педагогическим работникам с учетом специфики их трудовой деятельности и задач, стоящих перед системой образования, которые касаются не только профессиональной подготовки, состояния здоровья, но и д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ловых качеств морально-нравственного уро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 xml:space="preserve">ня.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Данный факт находит свое отражение в Трудовом кодексе РФ, в котором предусмотрено специальное основание для увольнения педагогических рабо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ников как совершение аморального проступка</w:t>
      </w:r>
      <w:r w:rsidR="007729C9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несовместимого с продолжен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ем работы </w:t>
      </w:r>
      <w:r w:rsidRPr="007E6D76">
        <w:rPr>
          <w:rFonts w:ascii="Times New Roman" w:hAnsi="Times New Roman"/>
          <w:i/>
          <w:sz w:val="28"/>
          <w:szCs w:val="28"/>
        </w:rPr>
        <w:t>(п. 8 ч. 1 ст. 81 Трудового кодекса РФ)</w:t>
      </w:r>
      <w:r w:rsidR="007729C9">
        <w:rPr>
          <w:rFonts w:ascii="Times New Roman" w:hAnsi="Times New Roman"/>
          <w:i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>рассмотренное в предыд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щем разделе.</w:t>
      </w:r>
    </w:p>
    <w:p w:rsidR="00563715" w:rsidRPr="007E6D76" w:rsidRDefault="00563715" w:rsidP="00F770E0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424C74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этой связи</w:t>
      </w:r>
      <w:r w:rsidR="00563715" w:rsidRPr="007E6D76">
        <w:rPr>
          <w:rFonts w:ascii="Times New Roman" w:hAnsi="Times New Roman"/>
          <w:sz w:val="28"/>
          <w:szCs w:val="28"/>
        </w:rPr>
        <w:t xml:space="preserve"> отдельное внимание стоит остановить на праве педагогич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 xml:space="preserve">ских работников </w:t>
      </w:r>
      <w:r w:rsidR="00311D6A" w:rsidRPr="007E6D76">
        <w:rPr>
          <w:rFonts w:ascii="Times New Roman" w:hAnsi="Times New Roman"/>
          <w:sz w:val="28"/>
          <w:szCs w:val="28"/>
        </w:rPr>
        <w:t>на справедливо</w:t>
      </w:r>
      <w:r w:rsidR="0090027D">
        <w:rPr>
          <w:rFonts w:ascii="Times New Roman" w:hAnsi="Times New Roman"/>
          <w:sz w:val="28"/>
          <w:szCs w:val="28"/>
        </w:rPr>
        <w:t>е</w:t>
      </w:r>
      <w:r w:rsidR="00311D6A" w:rsidRPr="007E6D76">
        <w:rPr>
          <w:rFonts w:ascii="Times New Roman" w:hAnsi="Times New Roman"/>
          <w:sz w:val="28"/>
          <w:szCs w:val="28"/>
        </w:rPr>
        <w:t xml:space="preserve"> и объективно</w:t>
      </w:r>
      <w:r w:rsidR="0090027D">
        <w:rPr>
          <w:rFonts w:ascii="Times New Roman" w:hAnsi="Times New Roman"/>
          <w:sz w:val="28"/>
          <w:szCs w:val="28"/>
        </w:rPr>
        <w:t>е</w:t>
      </w:r>
      <w:r w:rsidR="00311D6A" w:rsidRPr="007E6D76">
        <w:rPr>
          <w:rFonts w:ascii="Times New Roman" w:hAnsi="Times New Roman"/>
          <w:sz w:val="28"/>
          <w:szCs w:val="28"/>
        </w:rPr>
        <w:t xml:space="preserve"> расследовани</w:t>
      </w:r>
      <w:r w:rsidR="0090027D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 xml:space="preserve"> нарушения норм профессиональной этики </w:t>
      </w:r>
      <w:r w:rsidR="00563715" w:rsidRPr="007E6D76">
        <w:rPr>
          <w:rFonts w:ascii="Times New Roman" w:hAnsi="Times New Roman"/>
          <w:i/>
          <w:sz w:val="28"/>
          <w:szCs w:val="28"/>
        </w:rPr>
        <w:t>(п. 13. ч. 3 ст. 47 ФЗ «Об образ</w:t>
      </w:r>
      <w:r w:rsidR="00563715" w:rsidRPr="007E6D76">
        <w:rPr>
          <w:rFonts w:ascii="Times New Roman" w:hAnsi="Times New Roman"/>
          <w:i/>
          <w:sz w:val="28"/>
          <w:szCs w:val="28"/>
        </w:rPr>
        <w:t>о</w:t>
      </w:r>
      <w:r w:rsidR="00563715" w:rsidRPr="007E6D76">
        <w:rPr>
          <w:rFonts w:ascii="Times New Roman" w:hAnsi="Times New Roman"/>
          <w:i/>
          <w:sz w:val="28"/>
          <w:szCs w:val="28"/>
        </w:rPr>
        <w:t>вании</w:t>
      </w:r>
      <w:r w:rsidR="007729C9">
        <w:rPr>
          <w:rFonts w:ascii="Times New Roman" w:hAnsi="Times New Roman"/>
          <w:i/>
          <w:sz w:val="28"/>
          <w:szCs w:val="28"/>
        </w:rPr>
        <w:t xml:space="preserve"> в РФ»</w:t>
      </w:r>
      <w:r w:rsidR="00563715" w:rsidRPr="007E6D76">
        <w:rPr>
          <w:rFonts w:ascii="Times New Roman" w:hAnsi="Times New Roman"/>
          <w:i/>
          <w:sz w:val="28"/>
          <w:szCs w:val="28"/>
        </w:rPr>
        <w:t>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Необходимо обратит</w:t>
      </w:r>
      <w:r w:rsidR="007729C9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 xml:space="preserve"> внимание на </w:t>
      </w:r>
      <w:r w:rsidRPr="007E6D76">
        <w:rPr>
          <w:rFonts w:ascii="Times New Roman" w:hAnsi="Times New Roman"/>
          <w:b/>
          <w:sz w:val="28"/>
          <w:szCs w:val="28"/>
        </w:rPr>
        <w:t>совместное письмо Министерства просвещения РФ и Профсоюза</w:t>
      </w:r>
      <w:r w:rsidRPr="007E6D76">
        <w:rPr>
          <w:rFonts w:ascii="Times New Roman" w:hAnsi="Times New Roman"/>
          <w:sz w:val="28"/>
          <w:szCs w:val="28"/>
        </w:rPr>
        <w:t xml:space="preserve"> работников народного образования и </w:t>
      </w:r>
      <w:r w:rsidR="007729C9">
        <w:rPr>
          <w:rFonts w:ascii="Times New Roman" w:hAnsi="Times New Roman"/>
          <w:sz w:val="28"/>
          <w:szCs w:val="28"/>
        </w:rPr>
        <w:t>науки РФ от 20 августа 2019 г. №</w:t>
      </w:r>
      <w:r w:rsidRPr="007E6D76">
        <w:rPr>
          <w:rFonts w:ascii="Times New Roman" w:hAnsi="Times New Roman"/>
          <w:sz w:val="28"/>
          <w:szCs w:val="28"/>
        </w:rPr>
        <w:t xml:space="preserve"> ИП-941/06/484</w:t>
      </w:r>
      <w:r w:rsidR="007729C9">
        <w:rPr>
          <w:rFonts w:ascii="Times New Roman" w:hAnsi="Times New Roman"/>
          <w:sz w:val="28"/>
          <w:szCs w:val="28"/>
        </w:rPr>
        <w:t>, утвердившее П</w:t>
      </w:r>
      <w:r w:rsidRPr="007E6D76">
        <w:rPr>
          <w:rFonts w:ascii="Times New Roman" w:hAnsi="Times New Roman"/>
          <w:sz w:val="28"/>
          <w:szCs w:val="28"/>
        </w:rPr>
        <w:t>римерное положение о нормах профессиональной эт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ки педагогических работников.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связи с повышенным вниманием общественности к этическому повед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нию педагогически работников </w:t>
      </w:r>
      <w:r w:rsidRPr="007E6D76">
        <w:rPr>
          <w:rFonts w:ascii="Times New Roman" w:hAnsi="Times New Roman"/>
          <w:i/>
          <w:sz w:val="28"/>
          <w:szCs w:val="28"/>
        </w:rPr>
        <w:t>(например, кто в каком купальнике сделал се</w:t>
      </w:r>
      <w:r w:rsidRPr="007E6D76">
        <w:rPr>
          <w:rFonts w:ascii="Times New Roman" w:hAnsi="Times New Roman"/>
          <w:i/>
          <w:sz w:val="28"/>
          <w:szCs w:val="28"/>
        </w:rPr>
        <w:t>л</w:t>
      </w:r>
      <w:r w:rsidRPr="007E6D76">
        <w:rPr>
          <w:rFonts w:ascii="Times New Roman" w:hAnsi="Times New Roman"/>
          <w:i/>
          <w:sz w:val="28"/>
          <w:szCs w:val="28"/>
        </w:rPr>
        <w:t xml:space="preserve">фи) </w:t>
      </w:r>
      <w:r w:rsidRPr="007E6D76">
        <w:rPr>
          <w:rFonts w:ascii="Times New Roman" w:hAnsi="Times New Roman"/>
          <w:sz w:val="28"/>
          <w:szCs w:val="28"/>
        </w:rPr>
        <w:t>необходимо расст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вить важные акценты:</w:t>
      </w:r>
    </w:p>
    <w:p w:rsidR="00563715" w:rsidRPr="007E6D76" w:rsidRDefault="00563715" w:rsidP="007D6E2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указанное примерное положение, по сути, заменяет Модельный кодекс профессиональной этики педагогич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ских работников 2014 г.;</w:t>
      </w:r>
    </w:p>
    <w:p w:rsidR="00563715" w:rsidRPr="007E6D76" w:rsidRDefault="00563715" w:rsidP="007D6E2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целях реализации ФЗ «Об образовании в РФ» и в целях урегулиров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ния разногласий между участниками образовательных отношений, в том числе вопросов соблюдения норм профессиональной этики пед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гогических работников и иных участников образовательных 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 (родителей, обучающихся, руководящих работников)</w:t>
      </w:r>
      <w:r w:rsidR="007729C9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lastRenderedPageBreak/>
        <w:t>тельных организациях должна быть создана комиссия по урегулиров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нию споров между участниками образовательных 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ний;</w:t>
      </w:r>
    </w:p>
    <w:p w:rsidR="00563715" w:rsidRPr="007E6D76" w:rsidRDefault="00563715" w:rsidP="007D6E2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совместном письме содержится рекомендация</w:t>
      </w:r>
      <w:r w:rsidR="007729C9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адресованная руков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дителям органов исполнительной власти, субъектов РФ в сфере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зования, работодателям, профсоюзным организациям</w:t>
      </w:r>
      <w:r w:rsidR="007729C9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руководств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ваться указанным положением при разработке актов социального партнерства (соглашений и коллективных догов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ров) и обязательного локального акта о нормах профессиональной </w:t>
      </w:r>
      <w:r w:rsidR="007729C9">
        <w:rPr>
          <w:rFonts w:ascii="Times New Roman" w:hAnsi="Times New Roman"/>
          <w:sz w:val="28"/>
          <w:szCs w:val="28"/>
        </w:rPr>
        <w:t>этики педагогических работников.</w:t>
      </w:r>
    </w:p>
    <w:p w:rsidR="00563715" w:rsidRPr="00D92D6E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92D6E">
        <w:rPr>
          <w:rFonts w:ascii="Times New Roman" w:hAnsi="Times New Roman"/>
          <w:spacing w:val="-4"/>
          <w:sz w:val="28"/>
          <w:szCs w:val="28"/>
        </w:rPr>
        <w:t>Переработанное примерное положение о нормах профессиональной этики педагогических работни</w:t>
      </w:r>
      <w:r w:rsidR="00254E42" w:rsidRPr="00D92D6E">
        <w:rPr>
          <w:rFonts w:ascii="Times New Roman" w:hAnsi="Times New Roman"/>
          <w:spacing w:val="-4"/>
          <w:sz w:val="28"/>
          <w:szCs w:val="28"/>
        </w:rPr>
        <w:t>ков, которое можно использовать</w:t>
      </w:r>
      <w:r w:rsidRPr="00D92D6E">
        <w:rPr>
          <w:rFonts w:ascii="Times New Roman" w:hAnsi="Times New Roman"/>
          <w:spacing w:val="-4"/>
          <w:sz w:val="28"/>
          <w:szCs w:val="28"/>
        </w:rPr>
        <w:t xml:space="preserve"> как локальный норм</w:t>
      </w:r>
      <w:r w:rsidRPr="00D92D6E">
        <w:rPr>
          <w:rFonts w:ascii="Times New Roman" w:hAnsi="Times New Roman"/>
          <w:spacing w:val="-4"/>
          <w:sz w:val="28"/>
          <w:szCs w:val="28"/>
        </w:rPr>
        <w:t>а</w:t>
      </w:r>
      <w:r w:rsidRPr="00D92D6E">
        <w:rPr>
          <w:rFonts w:ascii="Times New Roman" w:hAnsi="Times New Roman"/>
          <w:spacing w:val="-4"/>
          <w:sz w:val="28"/>
          <w:szCs w:val="28"/>
        </w:rPr>
        <w:t>тивный акт, приводится</w:t>
      </w:r>
      <w:r w:rsidR="00254E42" w:rsidRPr="00D92D6E">
        <w:rPr>
          <w:rFonts w:ascii="Times New Roman" w:hAnsi="Times New Roman"/>
          <w:spacing w:val="-4"/>
          <w:sz w:val="28"/>
          <w:szCs w:val="28"/>
        </w:rPr>
        <w:t xml:space="preserve"> в разделе «Образцы документов»</w:t>
      </w:r>
      <w:r w:rsidRPr="00D92D6E">
        <w:rPr>
          <w:rFonts w:ascii="Times New Roman" w:hAnsi="Times New Roman"/>
          <w:spacing w:val="-4"/>
          <w:sz w:val="28"/>
          <w:szCs w:val="28"/>
        </w:rPr>
        <w:t xml:space="preserve"> настоящего п</w:t>
      </w:r>
      <w:r w:rsidRPr="00D92D6E">
        <w:rPr>
          <w:rFonts w:ascii="Times New Roman" w:hAnsi="Times New Roman"/>
          <w:spacing w:val="-4"/>
          <w:sz w:val="28"/>
          <w:szCs w:val="28"/>
        </w:rPr>
        <w:t>о</w:t>
      </w:r>
      <w:r w:rsidRPr="00D92D6E">
        <w:rPr>
          <w:rFonts w:ascii="Times New Roman" w:hAnsi="Times New Roman"/>
          <w:spacing w:val="-4"/>
          <w:sz w:val="28"/>
          <w:szCs w:val="28"/>
        </w:rPr>
        <w:t>собия.</w:t>
      </w:r>
    </w:p>
    <w:p w:rsidR="00563715" w:rsidRPr="007E6D76" w:rsidRDefault="00254E42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Отдельное внимание остановим на этических требованиях</w:t>
      </w:r>
      <w:r w:rsidR="00563715" w:rsidRPr="007E6D76">
        <w:rPr>
          <w:rFonts w:ascii="Times New Roman" w:hAnsi="Times New Roman"/>
          <w:sz w:val="28"/>
          <w:szCs w:val="28"/>
        </w:rPr>
        <w:t xml:space="preserve"> к педагогич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ским работникам, в соответствии с которыми педагогические работники, созн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вая ответственность п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ред государством, обществом и гражданами, призваны:</w:t>
      </w:r>
    </w:p>
    <w:p w:rsidR="00563715" w:rsidRPr="007E6D76" w:rsidRDefault="00563715" w:rsidP="007D6E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исключать действия, связанные с влиянием каких-либо личных, им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щественных (финансовых) и иных интересов, препятствующих добр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совестному исполнению должностных обязанностей (репетиторство ученика учителем, ведущим этот предмет);</w:t>
      </w:r>
    </w:p>
    <w:p w:rsidR="00563715" w:rsidRPr="007E6D76" w:rsidRDefault="00563715" w:rsidP="007D6E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проявлять доброжелательность, вежливость, тактичность и внимател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ность к обучающимся, их родителям (законным представителям) и</w:t>
      </w:r>
      <w:r w:rsidR="00D92D6E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коллегам;</w:t>
      </w:r>
    </w:p>
    <w:p w:rsidR="00563715" w:rsidRPr="007E6D76" w:rsidRDefault="00563715" w:rsidP="007D6E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проявлять терпимость и уважение к обычаям и традициям народов Российской Федерации и других государств, учитывать культурные и</w:t>
      </w:r>
      <w:r w:rsidR="00D92D6E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иные особенности различных социальных групп, способствовать межнациональному и межрелигиозному взаимодействию между об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чающимися;</w:t>
      </w:r>
    </w:p>
    <w:p w:rsidR="00563715" w:rsidRPr="007E6D76" w:rsidRDefault="00563715" w:rsidP="007D6E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соблюдать при выполнении профессиональных обязанностей равенс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во прав и свобод человека и гражданина, независимо от пола, расы, национальности, языка, происхождения, имущественного и должнос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ного полож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ния, места жительства, отношения к религии, убеждений, принадлежности к общественным объединениям, а также других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 xml:space="preserve">стоятельств; </w:t>
      </w:r>
    </w:p>
    <w:p w:rsidR="00563715" w:rsidRPr="007E6D76" w:rsidRDefault="00563715" w:rsidP="007D6E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избегать ситуаций, способных нанести вред чести, достоинству и д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ловой репутации педагогического работника и (или) организации, осуществляющ</w:t>
      </w:r>
      <w:r w:rsidR="00254E42">
        <w:rPr>
          <w:rFonts w:ascii="Times New Roman" w:hAnsi="Times New Roman"/>
          <w:sz w:val="28"/>
          <w:szCs w:val="28"/>
        </w:rPr>
        <w:t>ей образовательную деятельность;</w:t>
      </w:r>
    </w:p>
    <w:p w:rsidR="00563715" w:rsidRPr="007E6D76" w:rsidRDefault="00563715" w:rsidP="007D6E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придерживаться внешнего вида, соответствующего задачам реализу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мой образовательной программы</w:t>
      </w:r>
      <w:r w:rsidR="00254E42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воздерживаться от размещения в информаци</w:t>
      </w:r>
      <w:r w:rsidR="00254E42">
        <w:rPr>
          <w:rFonts w:ascii="Times New Roman" w:hAnsi="Times New Roman"/>
          <w:sz w:val="28"/>
          <w:szCs w:val="28"/>
          <w:shd w:val="clear" w:color="auto" w:fill="FFFFFF"/>
        </w:rPr>
        <w:t xml:space="preserve">онно-телекоммуникационной сети </w:t>
      </w:r>
      <w:r w:rsidRPr="007E6D76">
        <w:rPr>
          <w:rFonts w:ascii="Times New Roman" w:hAnsi="Times New Roman"/>
          <w:sz w:val="28"/>
          <w:szCs w:val="28"/>
          <w:shd w:val="clear" w:color="auto" w:fill="FFFFFF"/>
        </w:rPr>
        <w:t>Инте</w:t>
      </w:r>
      <w:r w:rsidRPr="007E6D76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7E6D76">
        <w:rPr>
          <w:rFonts w:ascii="Times New Roman" w:hAnsi="Times New Roman"/>
          <w:sz w:val="28"/>
          <w:szCs w:val="28"/>
          <w:shd w:val="clear" w:color="auto" w:fill="FFFFFF"/>
        </w:rPr>
        <w:t>нет, в местах, доступных для детей, информации, причиняющий вред здоровью и (или) развитию де</w:t>
      </w:r>
      <w:r w:rsidR="00254E42">
        <w:rPr>
          <w:rFonts w:ascii="Times New Roman" w:hAnsi="Times New Roman"/>
          <w:sz w:val="28"/>
          <w:szCs w:val="28"/>
          <w:shd w:val="clear" w:color="auto" w:fill="FFFFFF"/>
        </w:rPr>
        <w:t>тей.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Несмотря на расплывчатость отдельных формулировок, указанные пол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жения необходимо использовать и применять, в т.ч. в целях защиты прав пед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гогических работн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ков.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 наш взгляд, нуждается в уточнении лишь обязательство придерж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ваться внешнего вида, соответствующего задачам реализуемой образовател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ной программы. Указанное понятно применительно, допустим, к учителю ф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зической культуры, который должен использовать одежду, способствующую активным</w:t>
      </w:r>
      <w:r w:rsidR="00254E42">
        <w:rPr>
          <w:rFonts w:ascii="Times New Roman" w:hAnsi="Times New Roman"/>
          <w:sz w:val="28"/>
          <w:szCs w:val="28"/>
        </w:rPr>
        <w:t xml:space="preserve"> движениям, а какой внешний вид</w:t>
      </w:r>
      <w:r w:rsidRPr="007E6D76">
        <w:rPr>
          <w:rFonts w:ascii="Times New Roman" w:hAnsi="Times New Roman"/>
          <w:sz w:val="28"/>
          <w:szCs w:val="28"/>
        </w:rPr>
        <w:t xml:space="preserve"> должен быть у учителя</w:t>
      </w:r>
      <w:r w:rsidR="00254E42">
        <w:rPr>
          <w:rFonts w:ascii="Times New Roman" w:hAnsi="Times New Roman"/>
          <w:sz w:val="28"/>
          <w:szCs w:val="28"/>
        </w:rPr>
        <w:t>, ведущего, например, уроки б</w:t>
      </w:r>
      <w:r w:rsidRPr="007E6D76">
        <w:rPr>
          <w:rFonts w:ascii="Times New Roman" w:hAnsi="Times New Roman"/>
          <w:sz w:val="28"/>
          <w:szCs w:val="28"/>
        </w:rPr>
        <w:t>иологии, чтобы он соответствовал задачам реализуемой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граммы</w:t>
      </w:r>
      <w:r w:rsidR="00254E42" w:rsidRPr="007E6D76">
        <w:rPr>
          <w:rFonts w:ascii="Times New Roman" w:hAnsi="Times New Roman"/>
          <w:sz w:val="28"/>
          <w:szCs w:val="28"/>
        </w:rPr>
        <w:t>?</w:t>
      </w:r>
      <w:r w:rsidR="00254E42">
        <w:rPr>
          <w:rFonts w:ascii="Times New Roman" w:hAnsi="Times New Roman"/>
          <w:sz w:val="28"/>
          <w:szCs w:val="28"/>
        </w:rPr>
        <w:t>..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В этой </w:t>
      </w:r>
      <w:r w:rsidR="00254E42">
        <w:rPr>
          <w:rFonts w:ascii="Times New Roman" w:hAnsi="Times New Roman"/>
          <w:sz w:val="28"/>
          <w:szCs w:val="28"/>
        </w:rPr>
        <w:t>связи</w:t>
      </w:r>
      <w:r w:rsidRPr="007E6D76">
        <w:rPr>
          <w:rFonts w:ascii="Times New Roman" w:hAnsi="Times New Roman"/>
          <w:sz w:val="28"/>
          <w:szCs w:val="28"/>
        </w:rPr>
        <w:t xml:space="preserve"> более удачным видится требование к внешнему виду</w:t>
      </w:r>
      <w:r w:rsidR="00254E42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и</w:t>
      </w:r>
      <w:r w:rsidRPr="007E6D76">
        <w:rPr>
          <w:rFonts w:ascii="Times New Roman" w:hAnsi="Times New Roman"/>
          <w:sz w:val="28"/>
          <w:szCs w:val="28"/>
        </w:rPr>
        <w:t>с</w:t>
      </w:r>
      <w:r w:rsidR="00254E42">
        <w:rPr>
          <w:rFonts w:ascii="Times New Roman" w:hAnsi="Times New Roman"/>
          <w:sz w:val="28"/>
          <w:szCs w:val="28"/>
        </w:rPr>
        <w:t>пользуемое</w:t>
      </w:r>
      <w:r w:rsidRPr="007E6D76">
        <w:rPr>
          <w:rFonts w:ascii="Times New Roman" w:hAnsi="Times New Roman"/>
          <w:sz w:val="28"/>
          <w:szCs w:val="28"/>
        </w:rPr>
        <w:t xml:space="preserve"> в Модельном кодексе 2014 г.:«</w:t>
      </w:r>
      <w:r w:rsidR="00254E42">
        <w:rPr>
          <w:rFonts w:ascii="Times New Roman" w:hAnsi="Times New Roman"/>
          <w:sz w:val="28"/>
          <w:szCs w:val="28"/>
        </w:rPr>
        <w:t>…</w:t>
      </w:r>
      <w:r w:rsidRPr="007E6D76">
        <w:rPr>
          <w:rFonts w:ascii="Times New Roman" w:hAnsi="Times New Roman"/>
          <w:i/>
          <w:sz w:val="28"/>
          <w:szCs w:val="28"/>
        </w:rPr>
        <w:t>внешний вид педагогического р</w:t>
      </w:r>
      <w:r w:rsidRPr="007E6D76">
        <w:rPr>
          <w:rFonts w:ascii="Times New Roman" w:hAnsi="Times New Roman"/>
          <w:i/>
          <w:sz w:val="28"/>
          <w:szCs w:val="28"/>
        </w:rPr>
        <w:t>а</w:t>
      </w:r>
      <w:r w:rsidRPr="007E6D76">
        <w:rPr>
          <w:rFonts w:ascii="Times New Roman" w:hAnsi="Times New Roman"/>
          <w:i/>
          <w:sz w:val="28"/>
          <w:szCs w:val="28"/>
        </w:rPr>
        <w:t>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принятому деловому стилю, который отличают официальность, сдержа</w:t>
      </w:r>
      <w:r w:rsidRPr="007E6D76">
        <w:rPr>
          <w:rFonts w:ascii="Times New Roman" w:hAnsi="Times New Roman"/>
          <w:i/>
          <w:sz w:val="28"/>
          <w:szCs w:val="28"/>
        </w:rPr>
        <w:t>н</w:t>
      </w:r>
      <w:r w:rsidRPr="007E6D76">
        <w:rPr>
          <w:rFonts w:ascii="Times New Roman" w:hAnsi="Times New Roman"/>
          <w:i/>
          <w:sz w:val="28"/>
          <w:szCs w:val="28"/>
        </w:rPr>
        <w:t>ность, аккуратность».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Да, тут также хватает оценочных категорий, но внешний вид связан с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щим эт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ческим пониманием, а не </w:t>
      </w:r>
      <w:r w:rsidR="00254E42">
        <w:rPr>
          <w:rFonts w:ascii="Times New Roman" w:hAnsi="Times New Roman"/>
          <w:sz w:val="28"/>
          <w:szCs w:val="28"/>
        </w:rPr>
        <w:t xml:space="preserve">с </w:t>
      </w:r>
      <w:r w:rsidRPr="007E6D76">
        <w:rPr>
          <w:rFonts w:ascii="Times New Roman" w:hAnsi="Times New Roman"/>
          <w:sz w:val="28"/>
          <w:szCs w:val="28"/>
        </w:rPr>
        <w:t>образовательной программой.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Продолжая анализировать этические требования к педагогическим рабо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никам, отметим, что отдельного внимания заслуживает предусмотренная ук</w:t>
      </w:r>
      <w:r w:rsidRPr="007E6D76">
        <w:rPr>
          <w:rFonts w:ascii="Times New Roman" w:hAnsi="Times New Roman"/>
          <w:sz w:val="28"/>
          <w:szCs w:val="28"/>
        </w:rPr>
        <w:t>а</w:t>
      </w:r>
      <w:r w:rsidR="00254E42">
        <w:rPr>
          <w:rFonts w:ascii="Times New Roman" w:hAnsi="Times New Roman"/>
          <w:sz w:val="28"/>
          <w:szCs w:val="28"/>
        </w:rPr>
        <w:t>занными Письмом и П</w:t>
      </w:r>
      <w:r w:rsidRPr="007E6D76">
        <w:rPr>
          <w:rFonts w:ascii="Times New Roman" w:hAnsi="Times New Roman"/>
          <w:sz w:val="28"/>
          <w:szCs w:val="28"/>
        </w:rPr>
        <w:t>оложением рекомендация воздер</w:t>
      </w:r>
      <w:r w:rsidR="00254E42">
        <w:rPr>
          <w:rFonts w:ascii="Times New Roman" w:hAnsi="Times New Roman"/>
          <w:sz w:val="28"/>
          <w:szCs w:val="28"/>
        </w:rPr>
        <w:t>живаться от размещения в сети И</w:t>
      </w:r>
      <w:r w:rsidRPr="007E6D76">
        <w:rPr>
          <w:rFonts w:ascii="Times New Roman" w:hAnsi="Times New Roman"/>
          <w:sz w:val="28"/>
          <w:szCs w:val="28"/>
        </w:rPr>
        <w:t>нт</w:t>
      </w:r>
      <w:r w:rsidR="00254E42">
        <w:rPr>
          <w:rFonts w:ascii="Times New Roman" w:hAnsi="Times New Roman"/>
          <w:sz w:val="28"/>
          <w:szCs w:val="28"/>
        </w:rPr>
        <w:t>ернет</w:t>
      </w:r>
      <w:r w:rsidRPr="007E6D76">
        <w:rPr>
          <w:rFonts w:ascii="Times New Roman" w:hAnsi="Times New Roman"/>
          <w:sz w:val="28"/>
          <w:szCs w:val="28"/>
        </w:rPr>
        <w:t xml:space="preserve"> (в местах</w:t>
      </w:r>
      <w:r w:rsidR="00254E42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доступных для детей) </w:t>
      </w:r>
      <w:r w:rsidR="00424C74" w:rsidRPr="007E6D76">
        <w:rPr>
          <w:rFonts w:ascii="Times New Roman" w:hAnsi="Times New Roman"/>
          <w:b/>
          <w:sz w:val="28"/>
          <w:szCs w:val="28"/>
        </w:rPr>
        <w:t>информации,</w:t>
      </w:r>
      <w:r w:rsidRPr="007E6D76">
        <w:rPr>
          <w:rFonts w:ascii="Times New Roman" w:hAnsi="Times New Roman"/>
          <w:b/>
          <w:sz w:val="28"/>
          <w:szCs w:val="28"/>
        </w:rPr>
        <w:t xml:space="preserve"> прич</w:t>
      </w:r>
      <w:r w:rsidRPr="007E6D76">
        <w:rPr>
          <w:rFonts w:ascii="Times New Roman" w:hAnsi="Times New Roman"/>
          <w:b/>
          <w:sz w:val="28"/>
          <w:szCs w:val="28"/>
        </w:rPr>
        <w:t>и</w:t>
      </w:r>
      <w:r w:rsidRPr="007E6D76">
        <w:rPr>
          <w:rFonts w:ascii="Times New Roman" w:hAnsi="Times New Roman"/>
          <w:b/>
          <w:sz w:val="28"/>
          <w:szCs w:val="28"/>
        </w:rPr>
        <w:t>няющей вред здоровью и (или) развитию детей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вышеназванном совместном письме Министерства просвещения и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 xml:space="preserve">щероссийского профсоюза образования отмечается, что к такой </w:t>
      </w:r>
      <w:r w:rsidRPr="007E6D76">
        <w:rPr>
          <w:rFonts w:ascii="Times New Roman" w:hAnsi="Times New Roman"/>
          <w:b/>
          <w:sz w:val="28"/>
          <w:szCs w:val="28"/>
        </w:rPr>
        <w:t>информации</w:t>
      </w:r>
      <w:r w:rsidRPr="007E6D76">
        <w:rPr>
          <w:rFonts w:ascii="Times New Roman" w:hAnsi="Times New Roman"/>
          <w:sz w:val="28"/>
          <w:szCs w:val="28"/>
        </w:rPr>
        <w:t xml:space="preserve"> относится только информация, перечисленная в ст. 5 Федерального закона от</w:t>
      </w:r>
      <w:r w:rsidR="002912F4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 xml:space="preserve">29 декабря 2010 г. </w:t>
      </w:r>
      <w:r w:rsidR="00254E42">
        <w:rPr>
          <w:rFonts w:ascii="Times New Roman" w:hAnsi="Times New Roman"/>
          <w:sz w:val="28"/>
          <w:szCs w:val="28"/>
        </w:rPr>
        <w:t>№</w:t>
      </w:r>
      <w:r w:rsidRPr="007E6D76">
        <w:rPr>
          <w:rFonts w:ascii="Times New Roman" w:hAnsi="Times New Roman"/>
          <w:sz w:val="28"/>
          <w:szCs w:val="28"/>
        </w:rPr>
        <w:t xml:space="preserve"> 436-ФЗ «О защите детей от информации, прич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няющей вред их здоровью и развитию», а именно: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побуждающая детей к совершению действий, представляющих угрозу их жизни и (или) здоровью;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способная вызвать у детей желание употребить наркотические средс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ва, психотропные и (или) одурманивающие вещества, табачные изд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лия, никотинсодержащую продукцию, алкогольную и спиртосодерж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щую продукцию, принять участие в азартных играх, заниматься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ституцией, бродяжничеством или попрошайничеством;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обосновывающая или оправдывающая допустимость насилия и (или) жестокости либо побуждающая осуществлять насильственные дейс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вия по отношению к людям или животным;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содержащая изображение или оп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сание сексуального насилия;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оправдывающая противоправное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ведение;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содержащая нецензурную брань;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содержащая информацию порногр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фического характера;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персональные данные несовершеннолетнего, пострадавшего в резул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тате противоправных действий (бе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>действия);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изображения или описания жестокости, физического и (или) психич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ского насилия (за исключением се</w:t>
      </w:r>
      <w:r w:rsidRPr="007E6D76">
        <w:rPr>
          <w:rFonts w:ascii="Times New Roman" w:hAnsi="Times New Roman"/>
          <w:sz w:val="28"/>
          <w:szCs w:val="28"/>
        </w:rPr>
        <w:t>к</w:t>
      </w:r>
      <w:r w:rsidRPr="007E6D76">
        <w:rPr>
          <w:rFonts w:ascii="Times New Roman" w:hAnsi="Times New Roman"/>
          <w:sz w:val="28"/>
          <w:szCs w:val="28"/>
        </w:rPr>
        <w:t>суального насилия), преступления или иного антиобщественного де</w:t>
      </w:r>
      <w:r w:rsidRPr="007E6D76">
        <w:rPr>
          <w:rFonts w:ascii="Times New Roman" w:hAnsi="Times New Roman"/>
          <w:sz w:val="28"/>
          <w:szCs w:val="28"/>
        </w:rPr>
        <w:t>й</w:t>
      </w:r>
      <w:r w:rsidRPr="007E6D76">
        <w:rPr>
          <w:rFonts w:ascii="Times New Roman" w:hAnsi="Times New Roman"/>
          <w:sz w:val="28"/>
          <w:szCs w:val="28"/>
        </w:rPr>
        <w:t>ствия;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вызывающая у детей страх, ужас или панику, в том числе предста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ляемая в виде изображения или описания в унижающей человеческое достоинство форме ненасильственной смерти, заболевания, самоуби</w:t>
      </w:r>
      <w:r w:rsidRPr="007E6D76">
        <w:rPr>
          <w:rFonts w:ascii="Times New Roman" w:hAnsi="Times New Roman"/>
          <w:sz w:val="28"/>
          <w:szCs w:val="28"/>
        </w:rPr>
        <w:t>й</w:t>
      </w:r>
      <w:r w:rsidRPr="007E6D76">
        <w:rPr>
          <w:rFonts w:ascii="Times New Roman" w:hAnsi="Times New Roman"/>
          <w:sz w:val="28"/>
          <w:szCs w:val="28"/>
        </w:rPr>
        <w:t>ства, несчастного случая, аварии или катастрофы и (или) их последс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вий;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представляемая в виде изображения или описания половых отношений между мужчиной и женщиной;</w:t>
      </w:r>
    </w:p>
    <w:p w:rsidR="00563715" w:rsidRPr="007E6D76" w:rsidRDefault="00563715" w:rsidP="007D6E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содержащая бранные слова и выражения, не относящиеся к нецензу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ной брани.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 наш взгляд, указанные ограничения имеют адекватный моральный и правовой х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рактер.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 их основании мы можем сделать вывод, что, например, информация в виде фотографии в купальнике, размещенная педагогическим работнико</w:t>
      </w:r>
      <w:r w:rsidR="00254E42">
        <w:rPr>
          <w:rFonts w:ascii="Times New Roman" w:hAnsi="Times New Roman"/>
          <w:sz w:val="28"/>
          <w:szCs w:val="28"/>
        </w:rPr>
        <w:t>м</w:t>
      </w:r>
      <w:r w:rsidRPr="007E6D76">
        <w:rPr>
          <w:rFonts w:ascii="Times New Roman" w:hAnsi="Times New Roman"/>
          <w:sz w:val="28"/>
          <w:szCs w:val="28"/>
        </w:rPr>
        <w:t xml:space="preserve"> в 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циальной сети</w:t>
      </w:r>
      <w:r w:rsidR="00254E42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не находится под запретом и не нарушает нормы педагогич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ской этики </w:t>
      </w:r>
      <w:r w:rsidRPr="007E6D76">
        <w:rPr>
          <w:rFonts w:ascii="Times New Roman" w:hAnsi="Times New Roman"/>
          <w:i/>
          <w:sz w:val="28"/>
          <w:szCs w:val="28"/>
        </w:rPr>
        <w:t>(если</w:t>
      </w:r>
      <w:r w:rsidR="00254E42">
        <w:rPr>
          <w:rFonts w:ascii="Times New Roman" w:hAnsi="Times New Roman"/>
          <w:i/>
          <w:sz w:val="28"/>
          <w:szCs w:val="28"/>
        </w:rPr>
        <w:t>,</w:t>
      </w:r>
      <w:r w:rsidRPr="007E6D76">
        <w:rPr>
          <w:rFonts w:ascii="Times New Roman" w:hAnsi="Times New Roman"/>
          <w:i/>
          <w:sz w:val="28"/>
          <w:szCs w:val="28"/>
        </w:rPr>
        <w:t xml:space="preserve"> конечно</w:t>
      </w:r>
      <w:r w:rsidR="00254E42">
        <w:rPr>
          <w:rFonts w:ascii="Times New Roman" w:hAnsi="Times New Roman"/>
          <w:i/>
          <w:sz w:val="28"/>
          <w:szCs w:val="28"/>
        </w:rPr>
        <w:t>,</w:t>
      </w:r>
      <w:r w:rsidRPr="007E6D76">
        <w:rPr>
          <w:rFonts w:ascii="Times New Roman" w:hAnsi="Times New Roman"/>
          <w:i/>
          <w:sz w:val="28"/>
          <w:szCs w:val="28"/>
        </w:rPr>
        <w:t xml:space="preserve"> она не сопровождается нецензурной бранью и иной информацией вызывающей у детей страх, ужас, панику и т.д.)</w:t>
      </w:r>
      <w:r w:rsidR="00254E42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424C74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случае возникновения подобных конфликтных ситуаций</w:t>
      </w:r>
      <w:r w:rsidR="00563715" w:rsidRPr="007E6D76">
        <w:rPr>
          <w:rFonts w:ascii="Times New Roman" w:hAnsi="Times New Roman"/>
          <w:sz w:val="28"/>
          <w:szCs w:val="28"/>
        </w:rPr>
        <w:t xml:space="preserve"> педагогич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ские работники должны знать, что в соответствии сп. 13 ч. 3 ст</w:t>
      </w:r>
      <w:r w:rsidR="00254E42">
        <w:rPr>
          <w:rFonts w:ascii="Times New Roman" w:hAnsi="Times New Roman"/>
          <w:sz w:val="28"/>
          <w:szCs w:val="28"/>
        </w:rPr>
        <w:t>. 47 ФЗ «</w:t>
      </w:r>
      <w:r w:rsidR="00563715" w:rsidRPr="007E6D76">
        <w:rPr>
          <w:rFonts w:ascii="Times New Roman" w:hAnsi="Times New Roman"/>
          <w:sz w:val="28"/>
          <w:szCs w:val="28"/>
        </w:rPr>
        <w:t>Об о</w:t>
      </w:r>
      <w:r w:rsidR="00563715" w:rsidRPr="007E6D76">
        <w:rPr>
          <w:rFonts w:ascii="Times New Roman" w:hAnsi="Times New Roman"/>
          <w:sz w:val="28"/>
          <w:szCs w:val="28"/>
        </w:rPr>
        <w:t>б</w:t>
      </w:r>
      <w:r w:rsidR="00563715" w:rsidRPr="007E6D76">
        <w:rPr>
          <w:rFonts w:ascii="Times New Roman" w:hAnsi="Times New Roman"/>
          <w:sz w:val="28"/>
          <w:szCs w:val="28"/>
        </w:rPr>
        <w:t>ра</w:t>
      </w:r>
      <w:r w:rsidR="00254E42">
        <w:rPr>
          <w:rFonts w:ascii="Times New Roman" w:hAnsi="Times New Roman"/>
          <w:sz w:val="28"/>
          <w:szCs w:val="28"/>
        </w:rPr>
        <w:t>зовании в РФ»</w:t>
      </w:r>
      <w:r w:rsidR="00563715" w:rsidRPr="007E6D76">
        <w:rPr>
          <w:rFonts w:ascii="Times New Roman" w:hAnsi="Times New Roman"/>
          <w:sz w:val="28"/>
          <w:szCs w:val="28"/>
        </w:rPr>
        <w:t>, они имеют право на защиту профессиональной чести и до</w:t>
      </w:r>
      <w:r w:rsidR="00563715" w:rsidRPr="007E6D76">
        <w:rPr>
          <w:rFonts w:ascii="Times New Roman" w:hAnsi="Times New Roman"/>
          <w:sz w:val="28"/>
          <w:szCs w:val="28"/>
        </w:rPr>
        <w:t>с</w:t>
      </w:r>
      <w:r w:rsidR="00563715" w:rsidRPr="007E6D76">
        <w:rPr>
          <w:rFonts w:ascii="Times New Roman" w:hAnsi="Times New Roman"/>
          <w:sz w:val="28"/>
          <w:szCs w:val="28"/>
        </w:rPr>
        <w:t>тоинства, на справедливое и объективное расследование нарушения норм пр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>фессиональной этики педагогических р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 xml:space="preserve">ботников. Указанное право исключает произвольное, субъективное толкование нарушения норм профессиональной этики одним человеком </w:t>
      </w:r>
      <w:r w:rsidR="00563715" w:rsidRPr="007E6D76">
        <w:rPr>
          <w:rFonts w:ascii="Times New Roman" w:hAnsi="Times New Roman"/>
          <w:i/>
          <w:sz w:val="28"/>
          <w:szCs w:val="28"/>
        </w:rPr>
        <w:t>(руководителем образовательной организации или з</w:t>
      </w:r>
      <w:r w:rsidR="00563715" w:rsidRPr="007E6D76">
        <w:rPr>
          <w:rFonts w:ascii="Times New Roman" w:hAnsi="Times New Roman"/>
          <w:i/>
          <w:sz w:val="28"/>
          <w:szCs w:val="28"/>
        </w:rPr>
        <w:t>а</w:t>
      </w:r>
      <w:r w:rsidR="00563715" w:rsidRPr="007E6D76">
        <w:rPr>
          <w:rFonts w:ascii="Times New Roman" w:hAnsi="Times New Roman"/>
          <w:i/>
          <w:sz w:val="28"/>
          <w:szCs w:val="28"/>
        </w:rPr>
        <w:t>конным представителем обучающегося).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Расследование нарушения норм профессиональной этики отнесено к по</w:t>
      </w:r>
      <w:r w:rsidRPr="007E6D76">
        <w:rPr>
          <w:rFonts w:ascii="Times New Roman" w:hAnsi="Times New Roman"/>
          <w:sz w:val="28"/>
          <w:szCs w:val="28"/>
        </w:rPr>
        <w:t>л</w:t>
      </w:r>
      <w:r w:rsidRPr="007E6D76">
        <w:rPr>
          <w:rFonts w:ascii="Times New Roman" w:hAnsi="Times New Roman"/>
          <w:sz w:val="28"/>
          <w:szCs w:val="28"/>
        </w:rPr>
        <w:t xml:space="preserve">номочиям </w:t>
      </w:r>
      <w:r w:rsidRPr="007E6D76">
        <w:rPr>
          <w:rFonts w:ascii="Times New Roman" w:hAnsi="Times New Roman"/>
          <w:b/>
          <w:sz w:val="28"/>
          <w:szCs w:val="28"/>
        </w:rPr>
        <w:t>комиссии по регулированию споров</w:t>
      </w:r>
      <w:r w:rsidR="00254E42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b/>
          <w:sz w:val="28"/>
          <w:szCs w:val="28"/>
        </w:rPr>
        <w:t xml:space="preserve"> возникающих в сфере обр</w:t>
      </w:r>
      <w:r w:rsidRPr="007E6D76">
        <w:rPr>
          <w:rFonts w:ascii="Times New Roman" w:hAnsi="Times New Roman"/>
          <w:b/>
          <w:sz w:val="28"/>
          <w:szCs w:val="28"/>
        </w:rPr>
        <w:t>а</w:t>
      </w:r>
      <w:r w:rsidRPr="007E6D76">
        <w:rPr>
          <w:rFonts w:ascii="Times New Roman" w:hAnsi="Times New Roman"/>
          <w:b/>
          <w:sz w:val="28"/>
          <w:szCs w:val="28"/>
        </w:rPr>
        <w:t>зовательных отношений.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Функционирование </w:t>
      </w:r>
      <w:r w:rsidR="00424C74" w:rsidRPr="007E6D76">
        <w:rPr>
          <w:rFonts w:ascii="Times New Roman" w:hAnsi="Times New Roman"/>
          <w:sz w:val="28"/>
          <w:szCs w:val="28"/>
        </w:rPr>
        <w:t>в образовательных организациях</w:t>
      </w:r>
      <w:r w:rsidR="00186404">
        <w:rPr>
          <w:rFonts w:ascii="Times New Roman" w:hAnsi="Times New Roman"/>
          <w:sz w:val="28"/>
          <w:szCs w:val="28"/>
        </w:rPr>
        <w:t xml:space="preserve"> такой комиссии</w:t>
      </w:r>
      <w:r w:rsidRPr="007E6D76">
        <w:rPr>
          <w:rFonts w:ascii="Times New Roman" w:hAnsi="Times New Roman"/>
          <w:sz w:val="28"/>
          <w:szCs w:val="28"/>
        </w:rPr>
        <w:t>,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ряду с комиссиями по трудовым спорам, предусмотрен</w:t>
      </w:r>
      <w:r w:rsidR="002912F4">
        <w:rPr>
          <w:rFonts w:ascii="Times New Roman" w:hAnsi="Times New Roman"/>
          <w:sz w:val="28"/>
          <w:szCs w:val="28"/>
        </w:rPr>
        <w:t>о рядом норм ФЗ «Об </w:t>
      </w:r>
      <w:r w:rsidRPr="007E6D76">
        <w:rPr>
          <w:rFonts w:ascii="Times New Roman" w:hAnsi="Times New Roman"/>
          <w:sz w:val="28"/>
          <w:szCs w:val="28"/>
        </w:rPr>
        <w:t>образовании в РФ» (</w:t>
      </w:r>
      <w:r w:rsidRPr="007E6D76">
        <w:rPr>
          <w:rFonts w:ascii="Times New Roman" w:hAnsi="Times New Roman"/>
          <w:i/>
          <w:sz w:val="28"/>
          <w:szCs w:val="28"/>
        </w:rPr>
        <w:t>ч. 11</w:t>
      </w:r>
      <w:r w:rsidR="00186404">
        <w:rPr>
          <w:rFonts w:ascii="Times New Roman" w:hAnsi="Times New Roman"/>
          <w:i/>
          <w:sz w:val="28"/>
          <w:szCs w:val="28"/>
        </w:rPr>
        <w:t xml:space="preserve"> ст. 43, п. 2 ч. 1 ст. 45, ч. 2–</w:t>
      </w:r>
      <w:r w:rsidRPr="007E6D76">
        <w:rPr>
          <w:rFonts w:ascii="Times New Roman" w:hAnsi="Times New Roman"/>
          <w:i/>
          <w:sz w:val="28"/>
          <w:szCs w:val="28"/>
        </w:rPr>
        <w:t>6 ст. 45,п. 12. ч.3 ст. 47</w:t>
      </w:r>
      <w:r w:rsidRPr="007E6D76">
        <w:rPr>
          <w:rFonts w:ascii="Times New Roman" w:hAnsi="Times New Roman"/>
          <w:sz w:val="28"/>
          <w:szCs w:val="28"/>
        </w:rPr>
        <w:t>)</w:t>
      </w:r>
      <w:r w:rsidR="00186404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Помимо расследования нарушения норм профессиональной этики коми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сия полномочна рассматривать следующие 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просы: </w:t>
      </w:r>
    </w:p>
    <w:p w:rsidR="00563715" w:rsidRPr="007E6D76" w:rsidRDefault="00563715" w:rsidP="007D6E2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вопросы реализации права на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зование </w:t>
      </w:r>
      <w:r w:rsidRPr="007E6D76">
        <w:rPr>
          <w:rFonts w:ascii="Times New Roman" w:hAnsi="Times New Roman"/>
          <w:i/>
          <w:sz w:val="28"/>
          <w:szCs w:val="28"/>
        </w:rPr>
        <w:t>(ст. 5)</w:t>
      </w:r>
      <w:r w:rsidRPr="007E6D76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возникновение конфликта интересов педагогического работника </w:t>
      </w:r>
      <w:r w:rsidRPr="007E6D76">
        <w:rPr>
          <w:rFonts w:ascii="Times New Roman" w:hAnsi="Times New Roman"/>
          <w:i/>
          <w:sz w:val="28"/>
          <w:szCs w:val="28"/>
        </w:rPr>
        <w:t>(п. 33, ч. 1 ст. 2)</w:t>
      </w:r>
      <w:r w:rsidRPr="007E6D76">
        <w:rPr>
          <w:rFonts w:ascii="Times New Roman" w:hAnsi="Times New Roman"/>
          <w:sz w:val="28"/>
          <w:szCs w:val="28"/>
        </w:rPr>
        <w:t xml:space="preserve">; </w:t>
      </w:r>
    </w:p>
    <w:p w:rsidR="00563715" w:rsidRPr="007E6D76" w:rsidRDefault="00563715" w:rsidP="007D6E2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применение локальных нормати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 xml:space="preserve">ных актов; </w:t>
      </w:r>
    </w:p>
    <w:p w:rsidR="00563715" w:rsidRPr="007E6D76" w:rsidRDefault="00563715" w:rsidP="007D6E2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обжалование решений о применении к обучающимся дисциплинарн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го взыскания </w:t>
      </w:r>
      <w:r w:rsidR="00186404">
        <w:rPr>
          <w:rFonts w:ascii="Times New Roman" w:hAnsi="Times New Roman"/>
          <w:i/>
          <w:sz w:val="28"/>
          <w:szCs w:val="28"/>
        </w:rPr>
        <w:t>(ч. 5–</w:t>
      </w:r>
      <w:r w:rsidRPr="007E6D76">
        <w:rPr>
          <w:rFonts w:ascii="Times New Roman" w:hAnsi="Times New Roman"/>
          <w:i/>
          <w:sz w:val="28"/>
          <w:szCs w:val="28"/>
        </w:rPr>
        <w:t xml:space="preserve">12 ст. 43, приказ Министерства образования </w:t>
      </w:r>
      <w:r w:rsidR="00186404">
        <w:rPr>
          <w:rFonts w:ascii="Times New Roman" w:hAnsi="Times New Roman"/>
          <w:i/>
          <w:sz w:val="28"/>
          <w:szCs w:val="28"/>
        </w:rPr>
        <w:t>и науки РФ от 15 марта 2013 г. №</w:t>
      </w:r>
      <w:r w:rsidRPr="007E6D76">
        <w:rPr>
          <w:rFonts w:ascii="Times New Roman" w:hAnsi="Times New Roman"/>
          <w:i/>
          <w:sz w:val="28"/>
          <w:szCs w:val="28"/>
        </w:rPr>
        <w:t xml:space="preserve"> 185)</w:t>
      </w:r>
      <w:r w:rsidR="00186404">
        <w:rPr>
          <w:rFonts w:ascii="Times New Roman" w:hAnsi="Times New Roman"/>
          <w:sz w:val="28"/>
          <w:szCs w:val="28"/>
        </w:rPr>
        <w:t>.</w:t>
      </w:r>
    </w:p>
    <w:p w:rsidR="00563715" w:rsidRPr="002912F4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912F4">
        <w:rPr>
          <w:rFonts w:ascii="Times New Roman" w:hAnsi="Times New Roman"/>
          <w:spacing w:val="-4"/>
          <w:sz w:val="28"/>
          <w:szCs w:val="28"/>
        </w:rPr>
        <w:t>Таким образом, комиссия не рассматривает трудовые споры между ра</w:t>
      </w:r>
      <w:r w:rsidR="00186404" w:rsidRPr="002912F4">
        <w:rPr>
          <w:rFonts w:ascii="Times New Roman" w:hAnsi="Times New Roman"/>
          <w:spacing w:val="-4"/>
          <w:sz w:val="28"/>
          <w:szCs w:val="28"/>
        </w:rPr>
        <w:t>бо</w:t>
      </w:r>
      <w:r w:rsidR="00186404" w:rsidRPr="002912F4">
        <w:rPr>
          <w:rFonts w:ascii="Times New Roman" w:hAnsi="Times New Roman"/>
          <w:spacing w:val="-4"/>
          <w:sz w:val="28"/>
          <w:szCs w:val="28"/>
        </w:rPr>
        <w:t>т</w:t>
      </w:r>
      <w:r w:rsidR="00186404" w:rsidRPr="002912F4">
        <w:rPr>
          <w:rFonts w:ascii="Times New Roman" w:hAnsi="Times New Roman"/>
          <w:spacing w:val="-4"/>
          <w:sz w:val="28"/>
          <w:szCs w:val="28"/>
        </w:rPr>
        <w:t>ником и р</w:t>
      </w:r>
      <w:r w:rsidR="00186404" w:rsidRPr="002912F4">
        <w:rPr>
          <w:rFonts w:ascii="Times New Roman" w:hAnsi="Times New Roman"/>
          <w:spacing w:val="-4"/>
          <w:sz w:val="28"/>
          <w:szCs w:val="28"/>
        </w:rPr>
        <w:t>а</w:t>
      </w:r>
      <w:r w:rsidR="00186404" w:rsidRPr="002912F4">
        <w:rPr>
          <w:rFonts w:ascii="Times New Roman" w:hAnsi="Times New Roman"/>
          <w:spacing w:val="-4"/>
          <w:sz w:val="28"/>
          <w:szCs w:val="28"/>
        </w:rPr>
        <w:t>ботодателем</w:t>
      </w:r>
      <w:r w:rsidRPr="002912F4">
        <w:rPr>
          <w:rFonts w:ascii="Times New Roman" w:hAnsi="Times New Roman"/>
          <w:spacing w:val="-4"/>
          <w:sz w:val="28"/>
          <w:szCs w:val="28"/>
        </w:rPr>
        <w:t>, а рассматривает специфические отраслевые вопросы.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Например, родители ученика жалуются администрации школы на то, что учитель выставляет их ребенку заниженные, по их мнению, оценки. В данной ситуации они фактически обжалуют локальный нормативный акт, регулиру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щий осуществление текущего контроля успеваемости и промежуточной атт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стации обучающихся, установление их форм, периодичности и порядка пров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дения.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Вопросы организации и функционирования комиссии предусмотрены в совместном Письме Министерства просвещения РФ и Профсоюза работников народного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ния и </w:t>
      </w:r>
      <w:r w:rsidR="00186404">
        <w:rPr>
          <w:rFonts w:ascii="Times New Roman" w:hAnsi="Times New Roman"/>
          <w:sz w:val="28"/>
          <w:szCs w:val="28"/>
        </w:rPr>
        <w:t>науки РФ от 19 ноября 2019 г. №</w:t>
      </w:r>
      <w:r w:rsidRPr="007E6D76">
        <w:rPr>
          <w:rFonts w:ascii="Times New Roman" w:hAnsi="Times New Roman"/>
          <w:sz w:val="28"/>
          <w:szCs w:val="28"/>
        </w:rPr>
        <w:t xml:space="preserve"> ВБ-107/08, </w:t>
      </w:r>
      <w:r w:rsidR="00277449">
        <w:rPr>
          <w:rFonts w:ascii="Times New Roman" w:hAnsi="Times New Roman"/>
          <w:sz w:val="28"/>
          <w:szCs w:val="28"/>
        </w:rPr>
        <w:br/>
      </w:r>
      <w:r w:rsidRPr="007E6D76">
        <w:rPr>
          <w:rFonts w:ascii="Times New Roman" w:hAnsi="Times New Roman"/>
          <w:sz w:val="28"/>
          <w:szCs w:val="28"/>
        </w:rPr>
        <w:t xml:space="preserve">ВБ-107/08/634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Образец </w:t>
      </w:r>
      <w:r w:rsidR="00186404">
        <w:rPr>
          <w:rFonts w:ascii="Times New Roman" w:hAnsi="Times New Roman"/>
          <w:sz w:val="28"/>
          <w:szCs w:val="28"/>
        </w:rPr>
        <w:t>локального нормативного акта – П</w:t>
      </w:r>
      <w:r w:rsidRPr="007E6D76">
        <w:rPr>
          <w:rFonts w:ascii="Times New Roman" w:hAnsi="Times New Roman"/>
          <w:sz w:val="28"/>
          <w:szCs w:val="28"/>
        </w:rPr>
        <w:t>оложения о комиссии по ур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гулированию споров между участниками образовательных отношений прив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дится в разделе «Образцы документов» настоящего пособия.</w:t>
      </w:r>
    </w:p>
    <w:p w:rsidR="00563715" w:rsidRPr="007E6D76" w:rsidRDefault="00563715" w:rsidP="00F770E0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Стоит отметить, что правоприменительной практикой</w:t>
      </w:r>
      <w:r w:rsidR="002912F4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не реш</w:t>
      </w:r>
      <w:r w:rsidR="002912F4">
        <w:rPr>
          <w:rFonts w:ascii="Times New Roman" w:hAnsi="Times New Roman"/>
          <w:b/>
          <w:sz w:val="28"/>
          <w:szCs w:val="28"/>
        </w:rPr>
        <w:t>ё</w:t>
      </w:r>
      <w:r w:rsidRPr="007E6D76">
        <w:rPr>
          <w:rFonts w:ascii="Times New Roman" w:hAnsi="Times New Roman"/>
          <w:b/>
          <w:sz w:val="28"/>
          <w:szCs w:val="28"/>
        </w:rPr>
        <w:t>н одн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значно вопрос</w:t>
      </w:r>
      <w:r w:rsidRPr="007E6D76">
        <w:rPr>
          <w:rFonts w:ascii="Times New Roman" w:hAnsi="Times New Roman"/>
          <w:sz w:val="28"/>
          <w:szCs w:val="28"/>
        </w:rPr>
        <w:t xml:space="preserve"> о правомерности дисциплинарного взыскания в виде замечания и выговора (подраздел 3.1. пособия) за нарушение норм профессиональной эт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ки педагогическим рабо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ником.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Так, </w:t>
      </w:r>
      <w:r w:rsidRPr="007E6D76">
        <w:rPr>
          <w:rFonts w:ascii="Times New Roman" w:hAnsi="Times New Roman"/>
          <w:b/>
          <w:sz w:val="28"/>
          <w:szCs w:val="28"/>
        </w:rPr>
        <w:t>по мнению Министерства труда и социального развития</w:t>
      </w:r>
      <w:r w:rsidR="002912F4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РФ</w:t>
      </w:r>
      <w:r w:rsidR="00186404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и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>ложенному в</w:t>
      </w:r>
      <w:r w:rsidR="00186404">
        <w:rPr>
          <w:rFonts w:ascii="Times New Roman" w:hAnsi="Times New Roman"/>
          <w:sz w:val="28"/>
          <w:szCs w:val="28"/>
        </w:rPr>
        <w:t xml:space="preserve"> письме от 16 сентября 2016 г. №</w:t>
      </w:r>
      <w:r w:rsidRPr="007E6D76">
        <w:rPr>
          <w:rFonts w:ascii="Times New Roman" w:hAnsi="Times New Roman"/>
          <w:sz w:val="28"/>
          <w:szCs w:val="28"/>
        </w:rPr>
        <w:t xml:space="preserve"> 14-2/В-888</w:t>
      </w:r>
      <w:r w:rsidR="00186404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привлечение педаг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гического работника к дисциплинарной ответственности за нарушение норм профессиональной этики, если данные нормы содержатся в локальном норм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lastRenderedPageBreak/>
        <w:t>тивном акте работодателя</w:t>
      </w:r>
      <w:r w:rsidR="00186404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принятом в установленном законом порядке, будет являться правомерным, поскольку в соответствии со ст. 189 Трудового кодекса РФ под дисциплиной труда понимается обязательное для всех работников по</w:t>
      </w:r>
      <w:r w:rsidRPr="007E6D76">
        <w:rPr>
          <w:rFonts w:ascii="Times New Roman" w:hAnsi="Times New Roman"/>
          <w:sz w:val="28"/>
          <w:szCs w:val="28"/>
        </w:rPr>
        <w:t>д</w:t>
      </w:r>
      <w:r w:rsidRPr="007E6D76">
        <w:rPr>
          <w:rFonts w:ascii="Times New Roman" w:hAnsi="Times New Roman"/>
          <w:sz w:val="28"/>
          <w:szCs w:val="28"/>
        </w:rPr>
        <w:t>чинение правилам поведения, определенным в соответствии с настоящим 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дексом, иными федеральными законами, коллективным договором, соглаш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ниями, л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кальными нормативными актами, трудовым договором.</w:t>
      </w:r>
    </w:p>
    <w:p w:rsidR="00563715" w:rsidRPr="007E6D76" w:rsidRDefault="00186404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мнению Ф</w:t>
      </w:r>
      <w:r w:rsidR="00563715" w:rsidRPr="007E6D76">
        <w:rPr>
          <w:rFonts w:ascii="Times New Roman" w:hAnsi="Times New Roman"/>
          <w:b/>
          <w:sz w:val="28"/>
          <w:szCs w:val="28"/>
        </w:rPr>
        <w:t>едеральной службы по труду</w:t>
      </w:r>
      <w:r w:rsidR="00563715" w:rsidRPr="007E6D76">
        <w:rPr>
          <w:rFonts w:ascii="Times New Roman" w:hAnsi="Times New Roman"/>
          <w:sz w:val="28"/>
          <w:szCs w:val="28"/>
        </w:rPr>
        <w:t xml:space="preserve"> и занятости</w:t>
      </w:r>
      <w:r>
        <w:rPr>
          <w:rFonts w:ascii="Times New Roman" w:hAnsi="Times New Roman"/>
          <w:sz w:val="28"/>
          <w:szCs w:val="28"/>
        </w:rPr>
        <w:t>,</w:t>
      </w:r>
      <w:r w:rsidR="00563715" w:rsidRPr="007E6D76">
        <w:rPr>
          <w:rFonts w:ascii="Times New Roman" w:hAnsi="Times New Roman"/>
          <w:sz w:val="28"/>
          <w:szCs w:val="28"/>
        </w:rPr>
        <w:t xml:space="preserve"> изложенному на сайте онлайнинспекция.рф в рамках ответа на вопросы, в соответствии со ст.</w:t>
      </w:r>
      <w:r w:rsidR="00B3067C">
        <w:rPr>
          <w:rFonts w:ascii="Times New Roman" w:hAnsi="Times New Roman"/>
          <w:sz w:val="28"/>
          <w:szCs w:val="28"/>
        </w:rPr>
        <w:t> </w:t>
      </w:r>
      <w:r w:rsidR="00563715" w:rsidRPr="007E6D76">
        <w:rPr>
          <w:rFonts w:ascii="Times New Roman" w:hAnsi="Times New Roman"/>
          <w:sz w:val="28"/>
          <w:szCs w:val="28"/>
        </w:rPr>
        <w:t>192 Трудового к</w:t>
      </w:r>
      <w:r w:rsidR="00563715" w:rsidRPr="007E6D76">
        <w:rPr>
          <w:rFonts w:ascii="Times New Roman" w:hAnsi="Times New Roman"/>
          <w:sz w:val="28"/>
          <w:szCs w:val="28"/>
        </w:rPr>
        <w:t>о</w:t>
      </w:r>
      <w:r w:rsidR="00563715" w:rsidRPr="007E6D76">
        <w:rPr>
          <w:rFonts w:ascii="Times New Roman" w:hAnsi="Times New Roman"/>
          <w:sz w:val="28"/>
          <w:szCs w:val="28"/>
        </w:rPr>
        <w:t>декса РФ работодатель вправе применить дисциплинарное взыскание за совершение работником дисциплинарного проступка, то есть н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исполнение или ненадлежащее исполнение работником по его вине возложе</w:t>
      </w:r>
      <w:r w:rsidR="00563715" w:rsidRPr="007E6D76">
        <w:rPr>
          <w:rFonts w:ascii="Times New Roman" w:hAnsi="Times New Roman"/>
          <w:sz w:val="28"/>
          <w:szCs w:val="28"/>
        </w:rPr>
        <w:t>н</w:t>
      </w:r>
      <w:r w:rsidR="00563715" w:rsidRPr="007E6D76">
        <w:rPr>
          <w:rFonts w:ascii="Times New Roman" w:hAnsi="Times New Roman"/>
          <w:sz w:val="28"/>
          <w:szCs w:val="28"/>
        </w:rPr>
        <w:t xml:space="preserve">ных на него трудовых обязанностей.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Нарушение правил профессиональной этики не является неисполнением или нена</w:t>
      </w:r>
      <w:r w:rsidRPr="007E6D76">
        <w:rPr>
          <w:rFonts w:ascii="Times New Roman" w:hAnsi="Times New Roman"/>
          <w:sz w:val="28"/>
          <w:szCs w:val="28"/>
        </w:rPr>
        <w:t>д</w:t>
      </w:r>
      <w:r w:rsidRPr="007E6D76">
        <w:rPr>
          <w:rFonts w:ascii="Times New Roman" w:hAnsi="Times New Roman"/>
          <w:sz w:val="28"/>
          <w:szCs w:val="28"/>
        </w:rPr>
        <w:t>лежащим исполнением работником по его вине возложенных на него трудовых обяза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ностей.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 наш взгляд, истина находится пос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редине.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Действительно, в соответствии со ст. 192 Трудового кодекса РФ дисци</w:t>
      </w:r>
      <w:r w:rsidRPr="007E6D76">
        <w:rPr>
          <w:rFonts w:ascii="Times New Roman" w:hAnsi="Times New Roman"/>
          <w:sz w:val="28"/>
          <w:szCs w:val="28"/>
        </w:rPr>
        <w:t>п</w:t>
      </w:r>
      <w:r w:rsidRPr="007E6D76">
        <w:rPr>
          <w:rFonts w:ascii="Times New Roman" w:hAnsi="Times New Roman"/>
          <w:sz w:val="28"/>
          <w:szCs w:val="28"/>
        </w:rPr>
        <w:t>линарные взыскания применяются за совершение ди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циплинарных поступков, а именно неисполнение или ненадлежащее исполнение труд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вых обязанностей.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Как отмечалось выше, в разделе 2 пособия, трудовые обязанности фикс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руются в трудовом договоре с работником, должны быть основаны на нормах трудового законодательства и законодательства в сфере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зования, при этом в тексте трудового договора с работником в разделе обязанности может быть указана обязанность по соблюдению локальных нормативных актов </w:t>
      </w:r>
      <w:r w:rsidRPr="007E6D76">
        <w:rPr>
          <w:rFonts w:ascii="Times New Roman" w:hAnsi="Times New Roman"/>
          <w:i/>
          <w:sz w:val="28"/>
          <w:szCs w:val="28"/>
        </w:rPr>
        <w:t>(в т.</w:t>
      </w:r>
      <w:r w:rsidR="00186404">
        <w:rPr>
          <w:rFonts w:ascii="Times New Roman" w:hAnsi="Times New Roman"/>
          <w:i/>
          <w:sz w:val="28"/>
          <w:szCs w:val="28"/>
        </w:rPr>
        <w:t xml:space="preserve"> ч. П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ложения о нормах профессиональной этики).</w:t>
      </w:r>
    </w:p>
    <w:p w:rsidR="00563715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Более того, нарушая пункт локального нормативного акта, работник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рушает дисциплину труда, соблюдение которой является его прямой обязанн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стью в соответствии с ч. 2 ст. 21 Трудового кодекса РФ.</w:t>
      </w:r>
    </w:p>
    <w:p w:rsidR="0090027D" w:rsidRDefault="0090027D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027D" w:rsidRPr="007E6D76" w:rsidRDefault="0090027D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B3067C">
      <w:pPr>
        <w:pStyle w:val="2"/>
        <w:keepNext/>
        <w:numPr>
          <w:ilvl w:val="0"/>
          <w:numId w:val="24"/>
        </w:numPr>
        <w:spacing w:before="0" w:beforeAutospacing="0" w:after="0" w:afterAutospacing="0" w:line="264" w:lineRule="auto"/>
        <w:ind w:left="426" w:hanging="426"/>
        <w:rPr>
          <w:i/>
          <w:szCs w:val="28"/>
        </w:rPr>
      </w:pPr>
      <w:bookmarkStart w:id="42" w:name="_Toc57209881"/>
      <w:bookmarkStart w:id="43" w:name="_Toc78884399"/>
      <w:r w:rsidRPr="007E6D76">
        <w:rPr>
          <w:i/>
          <w:szCs w:val="28"/>
        </w:rPr>
        <w:t>ГАРАНТИИ И КОМПЕНСАЦИИ ПЕДАГ</w:t>
      </w:r>
      <w:r w:rsidRPr="007E6D76">
        <w:rPr>
          <w:i/>
          <w:szCs w:val="28"/>
        </w:rPr>
        <w:t>О</w:t>
      </w:r>
      <w:r w:rsidRPr="007E6D76">
        <w:rPr>
          <w:i/>
          <w:szCs w:val="28"/>
        </w:rPr>
        <w:t>ГИЧЕСКИМ РАБОТНИКАМ</w:t>
      </w:r>
      <w:bookmarkEnd w:id="42"/>
      <w:bookmarkEnd w:id="43"/>
    </w:p>
    <w:p w:rsidR="00563715" w:rsidRPr="007E6D76" w:rsidRDefault="00563715" w:rsidP="00F770E0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Гарантии и компенсации, а </w:t>
      </w:r>
      <w:r w:rsidR="00552830">
        <w:rPr>
          <w:rFonts w:ascii="Times New Roman" w:hAnsi="Times New Roman"/>
          <w:sz w:val="28"/>
          <w:szCs w:val="28"/>
        </w:rPr>
        <w:t>также меры социальной поддержки</w:t>
      </w:r>
      <w:r w:rsidRPr="007E6D76">
        <w:rPr>
          <w:rFonts w:ascii="Times New Roman" w:hAnsi="Times New Roman"/>
          <w:sz w:val="28"/>
          <w:szCs w:val="28"/>
        </w:rPr>
        <w:t xml:space="preserve"> как 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ставляющие правового статуса важнейших профес</w:t>
      </w:r>
      <w:r w:rsidR="00552830">
        <w:rPr>
          <w:rFonts w:ascii="Times New Roman" w:hAnsi="Times New Roman"/>
          <w:sz w:val="28"/>
          <w:szCs w:val="28"/>
        </w:rPr>
        <w:t>сий и специальностей н</w:t>
      </w:r>
      <w:r w:rsidR="00552830">
        <w:rPr>
          <w:rFonts w:ascii="Times New Roman" w:hAnsi="Times New Roman"/>
          <w:sz w:val="28"/>
          <w:szCs w:val="28"/>
        </w:rPr>
        <w:t>а</w:t>
      </w:r>
      <w:r w:rsidR="00552830">
        <w:rPr>
          <w:rFonts w:ascii="Times New Roman" w:hAnsi="Times New Roman"/>
          <w:sz w:val="28"/>
          <w:szCs w:val="28"/>
        </w:rPr>
        <w:t>правлен</w:t>
      </w:r>
      <w:r w:rsidRPr="007E6D76">
        <w:rPr>
          <w:rFonts w:ascii="Times New Roman" w:hAnsi="Times New Roman"/>
          <w:sz w:val="28"/>
          <w:szCs w:val="28"/>
        </w:rPr>
        <w:t>ы на обеспечение их высокого профессионального уровня, у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ловий для эффективного выполнения профессиональных задач, повышение социальной значимости, престижа профессии. Т.е. законодательством устанавливаются не тол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ко строгие требования, но и меры поощрения.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Безусловно, гарантии и компенсации иных профессий и специальностей </w:t>
      </w:r>
      <w:r w:rsidRPr="007E6D76">
        <w:rPr>
          <w:rFonts w:ascii="Times New Roman" w:hAnsi="Times New Roman"/>
          <w:i/>
          <w:sz w:val="28"/>
          <w:szCs w:val="28"/>
        </w:rPr>
        <w:t>(судей, военнослужащих и т.д.)</w:t>
      </w:r>
      <w:r w:rsidRPr="007E6D76">
        <w:rPr>
          <w:rFonts w:ascii="Times New Roman" w:hAnsi="Times New Roman"/>
          <w:sz w:val="28"/>
          <w:szCs w:val="28"/>
        </w:rPr>
        <w:t xml:space="preserve"> не идут ни в какое сравнение с гарантиями </w:t>
      </w:r>
      <w:r w:rsidRPr="007E6D76">
        <w:rPr>
          <w:rFonts w:ascii="Times New Roman" w:hAnsi="Times New Roman"/>
          <w:sz w:val="28"/>
          <w:szCs w:val="28"/>
        </w:rPr>
        <w:lastRenderedPageBreak/>
        <w:t>и</w:t>
      </w:r>
      <w:r w:rsidR="00B3067C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компенсациями педагогических работников, однако этот очевидный недост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ток необходимо понимать и для того, чтобы видеть перспективу законотворч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ства в этом вопросе.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Гарантии и компенсации педагогическим работникам можно разгран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чить </w:t>
      </w:r>
      <w:r w:rsidRPr="007E6D76">
        <w:rPr>
          <w:rFonts w:ascii="Times New Roman" w:hAnsi="Times New Roman"/>
          <w:b/>
          <w:sz w:val="28"/>
          <w:szCs w:val="28"/>
        </w:rPr>
        <w:t>по уровню</w:t>
      </w:r>
      <w:r w:rsidRPr="007E6D76">
        <w:rPr>
          <w:rFonts w:ascii="Times New Roman" w:hAnsi="Times New Roman"/>
          <w:sz w:val="28"/>
          <w:szCs w:val="28"/>
        </w:rPr>
        <w:t xml:space="preserve"> закрепления:</w:t>
      </w:r>
    </w:p>
    <w:p w:rsidR="00563715" w:rsidRPr="007E6D76" w:rsidRDefault="00563715" w:rsidP="007D6E2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федеральные </w:t>
      </w:r>
      <w:r w:rsidRPr="007E6D76">
        <w:rPr>
          <w:rFonts w:ascii="Times New Roman" w:hAnsi="Times New Roman"/>
          <w:i/>
          <w:sz w:val="28"/>
          <w:szCs w:val="28"/>
        </w:rPr>
        <w:t>(закреплены федеральным законодательством и распр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страняются на всех педагогических работников Российской Федер</w:t>
      </w:r>
      <w:r w:rsidRPr="007E6D76">
        <w:rPr>
          <w:rFonts w:ascii="Times New Roman" w:hAnsi="Times New Roman"/>
          <w:i/>
          <w:sz w:val="28"/>
          <w:szCs w:val="28"/>
        </w:rPr>
        <w:t>а</w:t>
      </w:r>
      <w:r w:rsidRPr="007E6D76">
        <w:rPr>
          <w:rFonts w:ascii="Times New Roman" w:hAnsi="Times New Roman"/>
          <w:i/>
          <w:sz w:val="28"/>
          <w:szCs w:val="28"/>
        </w:rPr>
        <w:t>ции)</w:t>
      </w:r>
      <w:r w:rsidR="00552830">
        <w:rPr>
          <w:rFonts w:ascii="Times New Roman" w:hAnsi="Times New Roman"/>
          <w:sz w:val="28"/>
          <w:szCs w:val="28"/>
        </w:rPr>
        <w:t>;</w:t>
      </w:r>
    </w:p>
    <w:p w:rsidR="00563715" w:rsidRPr="0090027D" w:rsidRDefault="00563715" w:rsidP="007D6E2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региональные </w:t>
      </w:r>
      <w:r w:rsidRPr="007E6D76">
        <w:rPr>
          <w:rFonts w:ascii="Times New Roman" w:hAnsi="Times New Roman"/>
          <w:i/>
          <w:sz w:val="28"/>
          <w:szCs w:val="28"/>
        </w:rPr>
        <w:t xml:space="preserve">(закреплены </w:t>
      </w:r>
      <w:r w:rsidR="00424C74" w:rsidRPr="007E6D76">
        <w:rPr>
          <w:rFonts w:ascii="Times New Roman" w:hAnsi="Times New Roman"/>
          <w:i/>
          <w:sz w:val="28"/>
          <w:szCs w:val="28"/>
        </w:rPr>
        <w:t>в региональном законодательстве</w:t>
      </w:r>
      <w:r w:rsidRPr="007E6D76">
        <w:rPr>
          <w:rFonts w:ascii="Times New Roman" w:hAnsi="Times New Roman"/>
          <w:i/>
          <w:sz w:val="28"/>
          <w:szCs w:val="28"/>
        </w:rPr>
        <w:t xml:space="preserve"> и ра</w:t>
      </w:r>
      <w:r w:rsidRPr="007E6D76">
        <w:rPr>
          <w:rFonts w:ascii="Times New Roman" w:hAnsi="Times New Roman"/>
          <w:i/>
          <w:sz w:val="28"/>
          <w:szCs w:val="28"/>
        </w:rPr>
        <w:t>с</w:t>
      </w:r>
      <w:r w:rsidRPr="007E6D76">
        <w:rPr>
          <w:rFonts w:ascii="Times New Roman" w:hAnsi="Times New Roman"/>
          <w:i/>
          <w:sz w:val="28"/>
          <w:szCs w:val="28"/>
        </w:rPr>
        <w:t>пространяются только на педагогических работников соответс</w:t>
      </w:r>
      <w:r w:rsidRPr="007E6D76">
        <w:rPr>
          <w:rFonts w:ascii="Times New Roman" w:hAnsi="Times New Roman"/>
          <w:i/>
          <w:sz w:val="28"/>
          <w:szCs w:val="28"/>
        </w:rPr>
        <w:t>т</w:t>
      </w:r>
      <w:r w:rsidRPr="007E6D76">
        <w:rPr>
          <w:rFonts w:ascii="Times New Roman" w:hAnsi="Times New Roman"/>
          <w:i/>
          <w:sz w:val="28"/>
          <w:szCs w:val="28"/>
        </w:rPr>
        <w:t>вующего региона)</w:t>
      </w:r>
      <w:r w:rsidR="00552830">
        <w:rPr>
          <w:rFonts w:ascii="Times New Roman" w:hAnsi="Times New Roman"/>
          <w:i/>
          <w:sz w:val="28"/>
          <w:szCs w:val="28"/>
        </w:rPr>
        <w:t>.</w:t>
      </w:r>
    </w:p>
    <w:p w:rsidR="0090027D" w:rsidRPr="007E6D76" w:rsidRDefault="0090027D" w:rsidP="00DB4214">
      <w:pPr>
        <w:spacing w:after="0" w:line="264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7D6E21">
      <w:pPr>
        <w:pStyle w:val="3"/>
        <w:numPr>
          <w:ilvl w:val="1"/>
          <w:numId w:val="2"/>
        </w:numPr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bookmarkStart w:id="44" w:name="_Toc57209882"/>
      <w:bookmarkStart w:id="45" w:name="_Toc78884400"/>
      <w:r w:rsidRPr="007E6D76">
        <w:rPr>
          <w:rFonts w:ascii="Times New Roman" w:hAnsi="Times New Roman"/>
          <w:sz w:val="28"/>
          <w:szCs w:val="28"/>
        </w:rPr>
        <w:t>Федеральные гарантии и ко</w:t>
      </w:r>
      <w:r w:rsidRPr="007E6D76">
        <w:rPr>
          <w:rFonts w:ascii="Times New Roman" w:hAnsi="Times New Roman"/>
          <w:sz w:val="28"/>
          <w:szCs w:val="28"/>
        </w:rPr>
        <w:t>м</w:t>
      </w:r>
      <w:r w:rsidRPr="007E6D76">
        <w:rPr>
          <w:rFonts w:ascii="Times New Roman" w:hAnsi="Times New Roman"/>
          <w:sz w:val="28"/>
          <w:szCs w:val="28"/>
        </w:rPr>
        <w:t>пенсации</w:t>
      </w:r>
      <w:bookmarkEnd w:id="44"/>
      <w:bookmarkEnd w:id="45"/>
    </w:p>
    <w:p w:rsidR="00DB4214" w:rsidRPr="00B3067C" w:rsidRDefault="00DB4214" w:rsidP="00B3067C">
      <w:pPr>
        <w:spacing w:after="0" w:line="264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DB4214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Указанные гарантии закреплены рядом федеральных законодательных нормативных правовых актов: Трудовым кодексом РФ, ФЗ «Об образовании в</w:t>
      </w:r>
      <w:r w:rsidR="002912F4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РФ», ФЗ «О страховых пенсиях»:</w:t>
      </w:r>
    </w:p>
    <w:p w:rsidR="00563715" w:rsidRPr="007E6D76" w:rsidRDefault="00563715" w:rsidP="007D6E2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сокращенную продолж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тельность рабочего времени </w:t>
      </w:r>
      <w:r w:rsidRPr="007E6D76">
        <w:rPr>
          <w:rFonts w:ascii="Times New Roman" w:hAnsi="Times New Roman"/>
          <w:i/>
          <w:sz w:val="28"/>
          <w:szCs w:val="28"/>
        </w:rPr>
        <w:t>(п. 1 ч. 5 ст. 47 ФЗ «Об образовании в РФ</w:t>
      </w:r>
      <w:r w:rsidR="00552830">
        <w:rPr>
          <w:rFonts w:ascii="Times New Roman" w:hAnsi="Times New Roman"/>
          <w:i/>
          <w:sz w:val="28"/>
          <w:szCs w:val="28"/>
        </w:rPr>
        <w:t>»</w:t>
      </w:r>
      <w:r w:rsidRPr="007E6D76">
        <w:rPr>
          <w:rFonts w:ascii="Times New Roman" w:hAnsi="Times New Roman"/>
          <w:i/>
          <w:sz w:val="28"/>
          <w:szCs w:val="28"/>
        </w:rPr>
        <w:t>, ст. 333 Трудового кодекса РФ)</w:t>
      </w:r>
      <w:r w:rsidRPr="007E6D76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дополнительное профе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сиональное образование по профилю педагогической деятельности не 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же чем один раз в три года </w:t>
      </w:r>
      <w:r w:rsidRPr="007E6D76">
        <w:rPr>
          <w:rFonts w:ascii="Times New Roman" w:hAnsi="Times New Roman"/>
          <w:i/>
          <w:sz w:val="28"/>
          <w:szCs w:val="28"/>
        </w:rPr>
        <w:t>(п. 2 ч. 5 ст. 47 ФЗ «Об образовании в РФ»)</w:t>
      </w:r>
      <w:r w:rsidR="00552830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ежегодный основной удл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ненный оплачиваемый отпуск </w:t>
      </w:r>
      <w:r w:rsidRPr="007E6D76">
        <w:rPr>
          <w:rFonts w:ascii="Times New Roman" w:hAnsi="Times New Roman"/>
          <w:i/>
          <w:sz w:val="28"/>
          <w:szCs w:val="28"/>
        </w:rPr>
        <w:t>(п. 3 ч. 5 ст. 47 ФЗ «Об образовании в РФ», ст. 334 Трудового кодекса РФ)</w:t>
      </w:r>
      <w:r w:rsidR="00552830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на длительный отпуск сроком до одного года не реже чем через каждые десять лет непрерывной педагогической работы </w:t>
      </w:r>
      <w:r w:rsidRPr="007E6D76">
        <w:rPr>
          <w:rFonts w:ascii="Times New Roman" w:hAnsi="Times New Roman"/>
          <w:i/>
          <w:sz w:val="28"/>
          <w:szCs w:val="28"/>
        </w:rPr>
        <w:t>(п. 4 ч. 5 ст. 47 ФЗ «Об образовании в РФ</w:t>
      </w:r>
      <w:r w:rsidR="00552830">
        <w:rPr>
          <w:rFonts w:ascii="Times New Roman" w:hAnsi="Times New Roman"/>
          <w:i/>
          <w:sz w:val="28"/>
          <w:szCs w:val="28"/>
        </w:rPr>
        <w:t>»</w:t>
      </w:r>
      <w:r w:rsidRPr="007E6D76">
        <w:rPr>
          <w:rFonts w:ascii="Times New Roman" w:hAnsi="Times New Roman"/>
          <w:i/>
          <w:sz w:val="28"/>
          <w:szCs w:val="28"/>
        </w:rPr>
        <w:t>, ст. 335 Трудового кодекса РФ)</w:t>
      </w:r>
      <w:r w:rsidR="00552830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право на досрочное назначение страховой пенсии по старости </w:t>
      </w:r>
      <w:r w:rsidRPr="007E6D76">
        <w:rPr>
          <w:rFonts w:ascii="Times New Roman" w:hAnsi="Times New Roman"/>
          <w:i/>
          <w:sz w:val="28"/>
          <w:szCs w:val="28"/>
        </w:rPr>
        <w:t>(п. 5 ч. 5 ст. 47 ФЗ «Об образовании в РФ</w:t>
      </w:r>
      <w:r w:rsidR="00552830">
        <w:rPr>
          <w:rFonts w:ascii="Times New Roman" w:hAnsi="Times New Roman"/>
          <w:i/>
          <w:sz w:val="28"/>
          <w:szCs w:val="28"/>
        </w:rPr>
        <w:t>»</w:t>
      </w:r>
      <w:r w:rsidRPr="007E6D76">
        <w:rPr>
          <w:rFonts w:ascii="Times New Roman" w:hAnsi="Times New Roman"/>
          <w:i/>
          <w:sz w:val="28"/>
          <w:szCs w:val="28"/>
        </w:rPr>
        <w:t>, п.п. 19, ч. 1 ст. 30 ФЗ «О страх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вых пенсиях»)</w:t>
      </w:r>
      <w:r w:rsidR="00552830">
        <w:rPr>
          <w:rFonts w:ascii="Times New Roman" w:hAnsi="Times New Roman"/>
          <w:i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предоставление педагогическим работникам, состоящим на учете в качестве нуждающихся в жилых помещениях, вне очереди ж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лых помещений по договорам социального найма, право на предоста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ление жилых помещений специ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лизированного жилищного фонда </w:t>
      </w:r>
      <w:r w:rsidRPr="007E6D76">
        <w:rPr>
          <w:rFonts w:ascii="Times New Roman" w:hAnsi="Times New Roman"/>
          <w:i/>
          <w:sz w:val="28"/>
          <w:szCs w:val="28"/>
        </w:rPr>
        <w:t>(п. 6 ч. 5 ст. 47 ФЗ «Об образовании в РФ»)</w:t>
      </w:r>
      <w:r w:rsidR="00552830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право на предоставление компенсации расходов на оплату жилых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мещений, отопления и освещения </w:t>
      </w:r>
      <w:r w:rsidRPr="007E6D76">
        <w:rPr>
          <w:rFonts w:ascii="Times New Roman" w:hAnsi="Times New Roman"/>
          <w:i/>
          <w:sz w:val="28"/>
          <w:szCs w:val="28"/>
        </w:rPr>
        <w:t>(ч</w:t>
      </w:r>
      <w:r w:rsidR="002912F4">
        <w:rPr>
          <w:rFonts w:ascii="Times New Roman" w:hAnsi="Times New Roman"/>
          <w:i/>
          <w:sz w:val="28"/>
          <w:szCs w:val="28"/>
        </w:rPr>
        <w:t>. 8 ст. 47 ФЗ «Об образовании в </w:t>
      </w:r>
      <w:r w:rsidRPr="007E6D76">
        <w:rPr>
          <w:rFonts w:ascii="Times New Roman" w:hAnsi="Times New Roman"/>
          <w:i/>
          <w:sz w:val="28"/>
          <w:szCs w:val="28"/>
        </w:rPr>
        <w:t>РФ»)</w:t>
      </w:r>
      <w:r w:rsidR="00552830">
        <w:rPr>
          <w:rFonts w:ascii="Times New Roman" w:hAnsi="Times New Roman"/>
          <w:sz w:val="28"/>
          <w:szCs w:val="28"/>
        </w:rPr>
        <w:t>;</w:t>
      </w:r>
    </w:p>
    <w:p w:rsidR="00563715" w:rsidRPr="007E6D76" w:rsidRDefault="00563715" w:rsidP="007D6E2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право на предоставление компенсация за работу по подготовке и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ведению государственной итоговой аттестации </w:t>
      </w:r>
      <w:r w:rsidRPr="007E6D76">
        <w:rPr>
          <w:rFonts w:ascii="Times New Roman" w:hAnsi="Times New Roman"/>
          <w:i/>
          <w:sz w:val="28"/>
          <w:szCs w:val="28"/>
        </w:rPr>
        <w:t>(ч. 9 ст. 47 ФЗ «Об о</w:t>
      </w:r>
      <w:r w:rsidRPr="007E6D76">
        <w:rPr>
          <w:rFonts w:ascii="Times New Roman" w:hAnsi="Times New Roman"/>
          <w:i/>
          <w:sz w:val="28"/>
          <w:szCs w:val="28"/>
        </w:rPr>
        <w:t>б</w:t>
      </w:r>
      <w:r w:rsidRPr="007E6D76">
        <w:rPr>
          <w:rFonts w:ascii="Times New Roman" w:hAnsi="Times New Roman"/>
          <w:i/>
          <w:sz w:val="28"/>
          <w:szCs w:val="28"/>
        </w:rPr>
        <w:t>разовании</w:t>
      </w:r>
      <w:r w:rsidR="00552830">
        <w:rPr>
          <w:rFonts w:ascii="Times New Roman" w:hAnsi="Times New Roman"/>
          <w:i/>
          <w:sz w:val="28"/>
          <w:szCs w:val="28"/>
        </w:rPr>
        <w:t xml:space="preserve"> в РФ</w:t>
      </w:r>
      <w:r w:rsidRPr="007E6D76">
        <w:rPr>
          <w:rFonts w:ascii="Times New Roman" w:hAnsi="Times New Roman"/>
          <w:i/>
          <w:sz w:val="28"/>
          <w:szCs w:val="28"/>
        </w:rPr>
        <w:t>»)</w:t>
      </w:r>
      <w:r w:rsidR="00552830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52830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гарантий</w:t>
      </w:r>
      <w:r w:rsidR="00563715" w:rsidRPr="007E6D76">
        <w:rPr>
          <w:rFonts w:ascii="Times New Roman" w:hAnsi="Times New Roman"/>
          <w:sz w:val="28"/>
          <w:szCs w:val="28"/>
        </w:rPr>
        <w:t xml:space="preserve"> и компенс</w:t>
      </w:r>
      <w:r>
        <w:rPr>
          <w:rFonts w:ascii="Times New Roman" w:hAnsi="Times New Roman"/>
          <w:sz w:val="28"/>
          <w:szCs w:val="28"/>
        </w:rPr>
        <w:t>аций</w:t>
      </w:r>
      <w:r w:rsidR="00563715" w:rsidRPr="007E6D76">
        <w:rPr>
          <w:rFonts w:ascii="Times New Roman" w:hAnsi="Times New Roman"/>
          <w:sz w:val="28"/>
          <w:szCs w:val="28"/>
        </w:rPr>
        <w:t xml:space="preserve">, </w:t>
      </w:r>
      <w:r w:rsidR="00424C74" w:rsidRPr="007E6D76">
        <w:rPr>
          <w:rFonts w:ascii="Times New Roman" w:hAnsi="Times New Roman"/>
          <w:sz w:val="28"/>
          <w:szCs w:val="28"/>
        </w:rPr>
        <w:t>мер социальной поддержки,</w:t>
      </w:r>
      <w:r w:rsidR="00563715" w:rsidRPr="007E6D76">
        <w:rPr>
          <w:rFonts w:ascii="Times New Roman" w:hAnsi="Times New Roman"/>
          <w:sz w:val="28"/>
          <w:szCs w:val="28"/>
        </w:rPr>
        <w:t xml:space="preserve"> закре</w:t>
      </w:r>
      <w:r w:rsidR="00563715" w:rsidRPr="007E6D76">
        <w:rPr>
          <w:rFonts w:ascii="Times New Roman" w:hAnsi="Times New Roman"/>
          <w:sz w:val="28"/>
          <w:szCs w:val="28"/>
        </w:rPr>
        <w:t>п</w:t>
      </w:r>
      <w:r w:rsidR="00563715" w:rsidRPr="007E6D76">
        <w:rPr>
          <w:rFonts w:ascii="Times New Roman" w:hAnsi="Times New Roman"/>
          <w:sz w:val="28"/>
          <w:szCs w:val="28"/>
        </w:rPr>
        <w:t xml:space="preserve">ленных </w:t>
      </w:r>
      <w:r w:rsidR="00424C74" w:rsidRPr="007E6D76">
        <w:rPr>
          <w:rFonts w:ascii="Times New Roman" w:hAnsi="Times New Roman"/>
          <w:sz w:val="28"/>
          <w:szCs w:val="28"/>
        </w:rPr>
        <w:t>в федеральном законодательстве,</w:t>
      </w:r>
      <w:r w:rsidR="00563715" w:rsidRPr="007E6D76">
        <w:rPr>
          <w:rFonts w:ascii="Times New Roman" w:hAnsi="Times New Roman"/>
          <w:sz w:val="28"/>
          <w:szCs w:val="28"/>
        </w:rPr>
        <w:t xml:space="preserve"> не является и</w:t>
      </w:r>
      <w:r w:rsidR="00563715" w:rsidRPr="007E6D76">
        <w:rPr>
          <w:rFonts w:ascii="Times New Roman" w:hAnsi="Times New Roman"/>
          <w:sz w:val="28"/>
          <w:szCs w:val="28"/>
        </w:rPr>
        <w:t>с</w:t>
      </w:r>
      <w:r w:rsidR="00563715" w:rsidRPr="007E6D76">
        <w:rPr>
          <w:rFonts w:ascii="Times New Roman" w:hAnsi="Times New Roman"/>
          <w:sz w:val="28"/>
          <w:szCs w:val="28"/>
        </w:rPr>
        <w:t xml:space="preserve">черпывающим </w:t>
      </w:r>
      <w:r w:rsidR="00563715" w:rsidRPr="007E6D76">
        <w:rPr>
          <w:rFonts w:ascii="Times New Roman" w:hAnsi="Times New Roman"/>
          <w:i/>
          <w:sz w:val="28"/>
          <w:szCs w:val="28"/>
        </w:rPr>
        <w:t>(п. 7 ч. 5 ст. 47 ФЗ «Об обр</w:t>
      </w:r>
      <w:r w:rsidR="00563715" w:rsidRPr="007E6D76">
        <w:rPr>
          <w:rFonts w:ascii="Times New Roman" w:hAnsi="Times New Roman"/>
          <w:i/>
          <w:sz w:val="28"/>
          <w:szCs w:val="28"/>
        </w:rPr>
        <w:t>а</w:t>
      </w:r>
      <w:r w:rsidR="00563715" w:rsidRPr="007E6D76">
        <w:rPr>
          <w:rFonts w:ascii="Times New Roman" w:hAnsi="Times New Roman"/>
          <w:i/>
          <w:sz w:val="28"/>
          <w:szCs w:val="28"/>
        </w:rPr>
        <w:t>зовании</w:t>
      </w:r>
      <w:r>
        <w:rPr>
          <w:rFonts w:ascii="Times New Roman" w:hAnsi="Times New Roman"/>
          <w:i/>
          <w:sz w:val="28"/>
          <w:szCs w:val="28"/>
        </w:rPr>
        <w:t xml:space="preserve"> в РФ</w:t>
      </w:r>
      <w:r w:rsidR="00563715" w:rsidRPr="007E6D76">
        <w:rPr>
          <w:rFonts w:ascii="Times New Roman" w:hAnsi="Times New Roman"/>
          <w:i/>
          <w:sz w:val="28"/>
          <w:szCs w:val="28"/>
        </w:rPr>
        <w:t>»)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Среди иных мер </w:t>
      </w:r>
      <w:r w:rsidR="00424C74" w:rsidRPr="007E6D76">
        <w:rPr>
          <w:rFonts w:ascii="Times New Roman" w:hAnsi="Times New Roman"/>
          <w:sz w:val="28"/>
          <w:szCs w:val="28"/>
        </w:rPr>
        <w:t>поддержки педагог</w:t>
      </w:r>
      <w:r w:rsidR="00424C74" w:rsidRPr="007E6D76">
        <w:rPr>
          <w:rFonts w:ascii="Times New Roman" w:hAnsi="Times New Roman"/>
          <w:sz w:val="28"/>
          <w:szCs w:val="28"/>
        </w:rPr>
        <w:t>и</w:t>
      </w:r>
      <w:r w:rsidR="00424C74" w:rsidRPr="007E6D76">
        <w:rPr>
          <w:rFonts w:ascii="Times New Roman" w:hAnsi="Times New Roman"/>
          <w:sz w:val="28"/>
          <w:szCs w:val="28"/>
        </w:rPr>
        <w:t>ческих работников,</w:t>
      </w:r>
      <w:r w:rsidRPr="007E6D76">
        <w:rPr>
          <w:rFonts w:ascii="Times New Roman" w:hAnsi="Times New Roman"/>
          <w:sz w:val="28"/>
          <w:szCs w:val="28"/>
        </w:rPr>
        <w:t xml:space="preserve"> закрепленных </w:t>
      </w:r>
      <w:r w:rsidR="00424C74" w:rsidRPr="007E6D76">
        <w:rPr>
          <w:rFonts w:ascii="Times New Roman" w:hAnsi="Times New Roman"/>
          <w:sz w:val="28"/>
          <w:szCs w:val="28"/>
        </w:rPr>
        <w:t xml:space="preserve">на </w:t>
      </w:r>
      <w:r w:rsidR="00424C74" w:rsidRPr="007E6D76">
        <w:rPr>
          <w:rFonts w:ascii="Times New Roman" w:hAnsi="Times New Roman"/>
          <w:b/>
          <w:sz w:val="28"/>
          <w:szCs w:val="28"/>
        </w:rPr>
        <w:t>фед</w:t>
      </w:r>
      <w:r w:rsidR="00424C74" w:rsidRPr="007E6D76">
        <w:rPr>
          <w:rFonts w:ascii="Times New Roman" w:hAnsi="Times New Roman"/>
          <w:b/>
          <w:sz w:val="28"/>
          <w:szCs w:val="28"/>
        </w:rPr>
        <w:t>е</w:t>
      </w:r>
      <w:r w:rsidR="00424C74" w:rsidRPr="007E6D76">
        <w:rPr>
          <w:rFonts w:ascii="Times New Roman" w:hAnsi="Times New Roman"/>
          <w:b/>
          <w:sz w:val="28"/>
          <w:szCs w:val="28"/>
        </w:rPr>
        <w:t>ральном уровне,</w:t>
      </w:r>
      <w:r w:rsidRPr="007E6D76">
        <w:rPr>
          <w:rFonts w:ascii="Times New Roman" w:hAnsi="Times New Roman"/>
          <w:sz w:val="28"/>
          <w:szCs w:val="28"/>
        </w:rPr>
        <w:t xml:space="preserve"> можно выделить:</w:t>
      </w:r>
    </w:p>
    <w:p w:rsidR="00563715" w:rsidRPr="007E6D76" w:rsidRDefault="00563715" w:rsidP="007D6E2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единовреме</w:t>
      </w:r>
      <w:r w:rsidR="00552830">
        <w:rPr>
          <w:rFonts w:ascii="Times New Roman" w:hAnsi="Times New Roman"/>
          <w:sz w:val="28"/>
          <w:szCs w:val="28"/>
        </w:rPr>
        <w:t>нную денежную</w:t>
      </w:r>
      <w:r w:rsidRPr="007E6D76">
        <w:rPr>
          <w:rFonts w:ascii="Times New Roman" w:hAnsi="Times New Roman"/>
          <w:sz w:val="28"/>
          <w:szCs w:val="28"/>
        </w:rPr>
        <w:t xml:space="preserve"> компенсаци</w:t>
      </w:r>
      <w:r w:rsidR="00552830">
        <w:rPr>
          <w:rFonts w:ascii="Times New Roman" w:hAnsi="Times New Roman"/>
          <w:sz w:val="28"/>
          <w:szCs w:val="28"/>
        </w:rPr>
        <w:t>ю в размере 1 млн</w:t>
      </w:r>
      <w:r w:rsidRPr="007E6D76">
        <w:rPr>
          <w:rFonts w:ascii="Times New Roman" w:hAnsi="Times New Roman"/>
          <w:sz w:val="28"/>
          <w:szCs w:val="28"/>
        </w:rPr>
        <w:t xml:space="preserve"> руб. учит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лю, прибывшему (переехавшему) на работу в сельские населенные пункты, в рабочие поселки, в поселки городского типа, в города с н</w:t>
      </w:r>
      <w:r w:rsidRPr="007E6D76">
        <w:rPr>
          <w:rFonts w:ascii="Times New Roman" w:hAnsi="Times New Roman"/>
          <w:sz w:val="28"/>
          <w:szCs w:val="28"/>
        </w:rPr>
        <w:t>а</w:t>
      </w:r>
      <w:r w:rsidR="002912F4">
        <w:rPr>
          <w:rFonts w:ascii="Times New Roman" w:hAnsi="Times New Roman"/>
          <w:sz w:val="28"/>
          <w:szCs w:val="28"/>
        </w:rPr>
        <w:t>селением до 50 тыс. человек</w:t>
      </w:r>
      <w:r w:rsidR="00552830">
        <w:rPr>
          <w:rFonts w:ascii="Times New Roman" w:hAnsi="Times New Roman"/>
          <w:sz w:val="28"/>
          <w:szCs w:val="28"/>
        </w:rPr>
        <w:t xml:space="preserve"> попрограмме</w:t>
      </w:r>
      <w:r w:rsidRPr="007E6D76">
        <w:rPr>
          <w:rFonts w:ascii="Times New Roman" w:hAnsi="Times New Roman"/>
          <w:sz w:val="28"/>
          <w:szCs w:val="28"/>
        </w:rPr>
        <w:t xml:space="preserve"> «Зе</w:t>
      </w:r>
      <w:r w:rsidRPr="007E6D76">
        <w:rPr>
          <w:rFonts w:ascii="Times New Roman" w:hAnsi="Times New Roman"/>
          <w:sz w:val="28"/>
          <w:szCs w:val="28"/>
        </w:rPr>
        <w:t>м</w:t>
      </w:r>
      <w:r w:rsidRPr="007E6D76">
        <w:rPr>
          <w:rFonts w:ascii="Times New Roman" w:hAnsi="Times New Roman"/>
          <w:sz w:val="28"/>
          <w:szCs w:val="28"/>
        </w:rPr>
        <w:t>ский учитель»</w:t>
      </w:r>
      <w:r w:rsidR="00552830">
        <w:rPr>
          <w:rFonts w:ascii="Times New Roman" w:hAnsi="Times New Roman"/>
          <w:sz w:val="28"/>
          <w:szCs w:val="28"/>
        </w:rPr>
        <w:t>;</w:t>
      </w:r>
    </w:p>
    <w:p w:rsidR="0011427A" w:rsidRPr="00DB4214" w:rsidRDefault="00563715" w:rsidP="007D6E2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ежемесячное дене</w:t>
      </w:r>
      <w:r w:rsidR="00552830">
        <w:rPr>
          <w:rFonts w:ascii="Times New Roman" w:hAnsi="Times New Roman"/>
          <w:sz w:val="28"/>
          <w:szCs w:val="28"/>
        </w:rPr>
        <w:t>жное</w:t>
      </w:r>
      <w:r w:rsidRPr="007E6D76">
        <w:rPr>
          <w:rFonts w:ascii="Times New Roman" w:hAnsi="Times New Roman"/>
          <w:sz w:val="28"/>
          <w:szCs w:val="28"/>
        </w:rPr>
        <w:t xml:space="preserve"> вознаграждение за классное руководство </w:t>
      </w:r>
      <w:r w:rsidR="00424C74" w:rsidRPr="00DB4214">
        <w:rPr>
          <w:rFonts w:ascii="Times New Roman" w:hAnsi="Times New Roman"/>
          <w:sz w:val="28"/>
          <w:szCs w:val="28"/>
        </w:rPr>
        <w:t>р</w:t>
      </w:r>
      <w:r w:rsidR="00424C74" w:rsidRPr="00DB4214">
        <w:rPr>
          <w:rFonts w:ascii="Times New Roman" w:hAnsi="Times New Roman"/>
          <w:sz w:val="28"/>
          <w:szCs w:val="28"/>
        </w:rPr>
        <w:t>а</w:t>
      </w:r>
      <w:r w:rsidR="00424C74" w:rsidRPr="00DB4214">
        <w:rPr>
          <w:rFonts w:ascii="Times New Roman" w:hAnsi="Times New Roman"/>
          <w:sz w:val="28"/>
          <w:szCs w:val="28"/>
        </w:rPr>
        <w:t>ботникам образовательных организаций,</w:t>
      </w:r>
      <w:r w:rsidRPr="00DB4214">
        <w:rPr>
          <w:rFonts w:ascii="Times New Roman" w:hAnsi="Times New Roman"/>
          <w:sz w:val="28"/>
          <w:szCs w:val="28"/>
        </w:rPr>
        <w:t xml:space="preserve"> реализующим общеобразов</w:t>
      </w:r>
      <w:r w:rsidRPr="00DB4214">
        <w:rPr>
          <w:rFonts w:ascii="Times New Roman" w:hAnsi="Times New Roman"/>
          <w:sz w:val="28"/>
          <w:szCs w:val="28"/>
        </w:rPr>
        <w:t>а</w:t>
      </w:r>
      <w:r w:rsidRPr="00DB4214">
        <w:rPr>
          <w:rFonts w:ascii="Times New Roman" w:hAnsi="Times New Roman"/>
          <w:sz w:val="28"/>
          <w:szCs w:val="28"/>
        </w:rPr>
        <w:t>тельные программы (за исключением дошкольных) в размере 5 тыс. рублей</w:t>
      </w:r>
      <w:r w:rsidR="0011427A" w:rsidRPr="00DB4214">
        <w:rPr>
          <w:rFonts w:ascii="Times New Roman" w:hAnsi="Times New Roman"/>
          <w:sz w:val="28"/>
          <w:szCs w:val="28"/>
        </w:rPr>
        <w:t>;</w:t>
      </w:r>
    </w:p>
    <w:p w:rsidR="0011427A" w:rsidRPr="00B3067C" w:rsidRDefault="0011427A" w:rsidP="007D6E2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B3067C">
        <w:rPr>
          <w:rFonts w:ascii="Times New Roman" w:hAnsi="Times New Roman"/>
          <w:spacing w:val="-6"/>
          <w:sz w:val="28"/>
          <w:szCs w:val="28"/>
        </w:rPr>
        <w:t>ежемесячное денежное вознаграждение за выполнение функций классн</w:t>
      </w:r>
      <w:r w:rsidRPr="00B3067C">
        <w:rPr>
          <w:rFonts w:ascii="Times New Roman" w:hAnsi="Times New Roman"/>
          <w:spacing w:val="-6"/>
          <w:sz w:val="28"/>
          <w:szCs w:val="28"/>
        </w:rPr>
        <w:t>о</w:t>
      </w:r>
      <w:r w:rsidRPr="00B3067C">
        <w:rPr>
          <w:rFonts w:ascii="Times New Roman" w:hAnsi="Times New Roman"/>
          <w:spacing w:val="-6"/>
          <w:sz w:val="28"/>
          <w:szCs w:val="28"/>
        </w:rPr>
        <w:t>го руководителя (куратора) образов</w:t>
      </w:r>
      <w:r w:rsidRPr="00B3067C">
        <w:rPr>
          <w:rFonts w:ascii="Times New Roman" w:hAnsi="Times New Roman"/>
          <w:spacing w:val="-6"/>
          <w:sz w:val="28"/>
          <w:szCs w:val="28"/>
        </w:rPr>
        <w:t>а</w:t>
      </w:r>
      <w:r w:rsidRPr="00B3067C">
        <w:rPr>
          <w:rFonts w:ascii="Times New Roman" w:hAnsi="Times New Roman"/>
          <w:spacing w:val="-6"/>
          <w:sz w:val="28"/>
          <w:szCs w:val="28"/>
        </w:rPr>
        <w:t xml:space="preserve">тельным организациям реализующих образовательные программы среднего профессионального образования, в </w:t>
      </w:r>
      <w:r w:rsidR="00B3067C">
        <w:rPr>
          <w:rFonts w:ascii="Times New Roman" w:hAnsi="Times New Roman"/>
          <w:spacing w:val="-6"/>
          <w:sz w:val="28"/>
          <w:szCs w:val="28"/>
        </w:rPr>
        <w:t> </w:t>
      </w:r>
      <w:r w:rsidRPr="00B3067C">
        <w:rPr>
          <w:rFonts w:ascii="Times New Roman" w:hAnsi="Times New Roman"/>
          <w:spacing w:val="-6"/>
          <w:sz w:val="28"/>
          <w:szCs w:val="28"/>
        </w:rPr>
        <w:t>ом числе программы профессионального обучения для лиц с ограниче</w:t>
      </w:r>
      <w:r w:rsidRPr="00B3067C">
        <w:rPr>
          <w:rFonts w:ascii="Times New Roman" w:hAnsi="Times New Roman"/>
          <w:spacing w:val="-6"/>
          <w:sz w:val="28"/>
          <w:szCs w:val="28"/>
        </w:rPr>
        <w:t>н</w:t>
      </w:r>
      <w:r w:rsidRPr="00B3067C">
        <w:rPr>
          <w:rFonts w:ascii="Times New Roman" w:hAnsi="Times New Roman"/>
          <w:spacing w:val="-6"/>
          <w:sz w:val="28"/>
          <w:szCs w:val="28"/>
        </w:rPr>
        <w:t>ными возможностями здоровья, в размере 5 тыс. рублей</w:t>
      </w:r>
      <w:r w:rsidR="00B3067C">
        <w:rPr>
          <w:rFonts w:ascii="Times New Roman" w:hAnsi="Times New Roman"/>
          <w:spacing w:val="-6"/>
          <w:sz w:val="28"/>
          <w:szCs w:val="28"/>
        </w:rPr>
        <w:t>.</w:t>
      </w:r>
    </w:p>
    <w:p w:rsidR="00563715" w:rsidRPr="00DB4214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B3067C">
      <w:pPr>
        <w:pStyle w:val="3"/>
        <w:numPr>
          <w:ilvl w:val="1"/>
          <w:numId w:val="2"/>
        </w:numPr>
        <w:spacing w:before="0" w:after="0" w:line="264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  <w:bookmarkStart w:id="46" w:name="_Toc57209883"/>
      <w:bookmarkStart w:id="47" w:name="_Toc78884401"/>
      <w:bookmarkStart w:id="48" w:name="_Toc57209884"/>
      <w:r w:rsidRPr="007E6D76">
        <w:rPr>
          <w:rFonts w:ascii="Times New Roman" w:hAnsi="Times New Roman"/>
          <w:sz w:val="28"/>
          <w:szCs w:val="28"/>
        </w:rPr>
        <w:t>Региональные гарантии и компенс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ции</w:t>
      </w:r>
      <w:bookmarkEnd w:id="46"/>
      <w:bookmarkEnd w:id="47"/>
    </w:p>
    <w:p w:rsidR="00563715" w:rsidRDefault="00563715" w:rsidP="00B3067C">
      <w:pPr>
        <w:spacing w:after="0" w:line="264" w:lineRule="auto"/>
        <w:ind w:left="709" w:hanging="709"/>
        <w:jc w:val="center"/>
        <w:rPr>
          <w:rFonts w:ascii="Times New Roman" w:hAnsi="Times New Roman"/>
          <w:sz w:val="24"/>
          <w:szCs w:val="24"/>
        </w:rPr>
      </w:pPr>
      <w:r w:rsidRPr="00B13487">
        <w:rPr>
          <w:rFonts w:ascii="Times New Roman" w:hAnsi="Times New Roman"/>
          <w:i/>
          <w:sz w:val="24"/>
          <w:szCs w:val="24"/>
        </w:rPr>
        <w:t xml:space="preserve">(на примере </w:t>
      </w:r>
      <w:r w:rsidR="00662B75">
        <w:rPr>
          <w:rFonts w:ascii="Times New Roman" w:hAnsi="Times New Roman"/>
          <w:i/>
          <w:sz w:val="24"/>
          <w:szCs w:val="24"/>
        </w:rPr>
        <w:t>Ямало-Ненецкого</w:t>
      </w:r>
      <w:r w:rsidR="0011427A" w:rsidRPr="00B13487">
        <w:rPr>
          <w:rFonts w:ascii="Times New Roman" w:hAnsi="Times New Roman"/>
          <w:i/>
          <w:sz w:val="24"/>
          <w:szCs w:val="24"/>
        </w:rPr>
        <w:t xml:space="preserve"> автономного округа</w:t>
      </w:r>
      <w:r w:rsidRPr="00B13487">
        <w:rPr>
          <w:rFonts w:ascii="Times New Roman" w:hAnsi="Times New Roman"/>
          <w:i/>
          <w:sz w:val="24"/>
          <w:szCs w:val="24"/>
        </w:rPr>
        <w:t>)</w:t>
      </w:r>
      <w:r w:rsidR="00552830" w:rsidRPr="00B13487">
        <w:rPr>
          <w:rFonts w:ascii="Times New Roman" w:hAnsi="Times New Roman"/>
          <w:sz w:val="24"/>
          <w:szCs w:val="24"/>
        </w:rPr>
        <w:t>:</w:t>
      </w:r>
    </w:p>
    <w:p w:rsidR="00934EA1" w:rsidRDefault="00934EA1" w:rsidP="00DB4214">
      <w:pPr>
        <w:spacing w:after="0" w:line="264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0A45A4" w:rsidRPr="00B13487" w:rsidRDefault="00934EA1" w:rsidP="007D6E21">
      <w:pPr>
        <w:numPr>
          <w:ilvl w:val="0"/>
          <w:numId w:val="5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662B75" w:rsidRPr="00662B75">
        <w:rPr>
          <w:rFonts w:ascii="Times New Roman" w:hAnsi="Times New Roman"/>
          <w:sz w:val="28"/>
          <w:szCs w:val="28"/>
        </w:rPr>
        <w:t>диновременное пособие молодому специалисту</w:t>
      </w:r>
      <w:r w:rsidR="00B13487">
        <w:rPr>
          <w:rFonts w:ascii="Times New Roman" w:hAnsi="Times New Roman"/>
          <w:sz w:val="28"/>
          <w:szCs w:val="28"/>
        </w:rPr>
        <w:t>;</w:t>
      </w:r>
    </w:p>
    <w:p w:rsidR="004F142A" w:rsidRDefault="00117561" w:rsidP="007D6E21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117561">
        <w:rPr>
          <w:rFonts w:ascii="Times New Roman" w:hAnsi="Times New Roman"/>
          <w:sz w:val="28"/>
          <w:szCs w:val="28"/>
        </w:rPr>
        <w:t>единовременное пособие при назначении страховой пенсии по старо</w:t>
      </w:r>
      <w:r w:rsidRPr="00117561">
        <w:rPr>
          <w:rFonts w:ascii="Times New Roman" w:hAnsi="Times New Roman"/>
          <w:sz w:val="28"/>
          <w:szCs w:val="28"/>
        </w:rPr>
        <w:t>с</w:t>
      </w:r>
      <w:r w:rsidRPr="00117561">
        <w:rPr>
          <w:rFonts w:ascii="Times New Roman" w:hAnsi="Times New Roman"/>
          <w:sz w:val="28"/>
          <w:szCs w:val="28"/>
        </w:rPr>
        <w:t>ти либо достижении возраста 50 лет для женщин и 55 лет для мужчин</w:t>
      </w:r>
      <w:r>
        <w:rPr>
          <w:rFonts w:ascii="Times New Roman" w:hAnsi="Times New Roman"/>
          <w:sz w:val="28"/>
          <w:szCs w:val="28"/>
        </w:rPr>
        <w:t>;</w:t>
      </w:r>
    </w:p>
    <w:p w:rsidR="00117561" w:rsidRDefault="00117561" w:rsidP="007D6E21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17561">
        <w:rPr>
          <w:rFonts w:ascii="Times New Roman" w:hAnsi="Times New Roman"/>
          <w:sz w:val="28"/>
          <w:szCs w:val="28"/>
        </w:rPr>
        <w:t>оциальная выплата работникам бюджетной сферы на приобретение жилого помещения на первичном рынке</w:t>
      </w:r>
      <w:r>
        <w:rPr>
          <w:rFonts w:ascii="Times New Roman" w:hAnsi="Times New Roman"/>
          <w:sz w:val="28"/>
          <w:szCs w:val="28"/>
        </w:rPr>
        <w:t>;</w:t>
      </w:r>
    </w:p>
    <w:p w:rsidR="00117561" w:rsidRDefault="00117561" w:rsidP="007D6E21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117561">
        <w:rPr>
          <w:rFonts w:ascii="Times New Roman" w:hAnsi="Times New Roman"/>
          <w:sz w:val="28"/>
          <w:szCs w:val="28"/>
        </w:rPr>
        <w:t>жемесячные доплаты педагогическим работникам</w:t>
      </w:r>
      <w:r>
        <w:rPr>
          <w:rFonts w:ascii="Times New Roman" w:hAnsi="Times New Roman"/>
          <w:sz w:val="28"/>
          <w:szCs w:val="28"/>
        </w:rPr>
        <w:t xml:space="preserve"> за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награды, звания, ученую 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пень;</w:t>
      </w:r>
    </w:p>
    <w:p w:rsidR="00117561" w:rsidRDefault="00117561" w:rsidP="007D6E21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за работу в сельской мес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ности;</w:t>
      </w:r>
    </w:p>
    <w:p w:rsidR="00117561" w:rsidRDefault="00117561" w:rsidP="007D6E21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грантов педагогич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ским работникам;</w:t>
      </w:r>
    </w:p>
    <w:p w:rsidR="00117561" w:rsidRDefault="00117561" w:rsidP="007D6E21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премия лучшим учителям образовательных организаций ЯНАО за 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тижения в педагогической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ности;</w:t>
      </w:r>
    </w:p>
    <w:p w:rsidR="00117561" w:rsidRDefault="00117561" w:rsidP="007D6E21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премии губернатора ЯНАО педаг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гам-наставникам;</w:t>
      </w:r>
    </w:p>
    <w:p w:rsidR="00117561" w:rsidRDefault="00A51FC5" w:rsidP="007D6E21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A51FC5">
        <w:rPr>
          <w:rFonts w:ascii="Times New Roman" w:hAnsi="Times New Roman"/>
          <w:sz w:val="28"/>
          <w:szCs w:val="28"/>
        </w:rPr>
        <w:t>жемесячная стипендия Правител</w:t>
      </w:r>
      <w:r w:rsidRPr="00A51FC5">
        <w:rPr>
          <w:rFonts w:ascii="Times New Roman" w:hAnsi="Times New Roman"/>
          <w:sz w:val="28"/>
          <w:szCs w:val="28"/>
        </w:rPr>
        <w:t>ь</w:t>
      </w:r>
      <w:r w:rsidRPr="00A51FC5">
        <w:rPr>
          <w:rFonts w:ascii="Times New Roman" w:hAnsi="Times New Roman"/>
          <w:sz w:val="28"/>
          <w:szCs w:val="28"/>
        </w:rPr>
        <w:t xml:space="preserve">ства </w:t>
      </w:r>
      <w:r>
        <w:rPr>
          <w:rFonts w:ascii="Times New Roman" w:hAnsi="Times New Roman"/>
          <w:sz w:val="28"/>
          <w:szCs w:val="28"/>
        </w:rPr>
        <w:t>ЯНАО</w:t>
      </w:r>
      <w:r w:rsidRPr="00A51FC5">
        <w:rPr>
          <w:rFonts w:ascii="Times New Roman" w:hAnsi="Times New Roman"/>
          <w:sz w:val="28"/>
          <w:szCs w:val="28"/>
        </w:rPr>
        <w:t xml:space="preserve"> учителям </w:t>
      </w:r>
      <w:r w:rsidR="00B3067C">
        <w:rPr>
          <w:rFonts w:ascii="Times New Roman" w:hAnsi="Times New Roman"/>
          <w:sz w:val="28"/>
          <w:szCs w:val="28"/>
        </w:rPr>
        <w:t>–</w:t>
      </w:r>
      <w:r w:rsidRPr="00A51FC5">
        <w:rPr>
          <w:rFonts w:ascii="Times New Roman" w:hAnsi="Times New Roman"/>
          <w:sz w:val="28"/>
          <w:szCs w:val="28"/>
        </w:rPr>
        <w:t xml:space="preserve"> участн</w:t>
      </w:r>
      <w:r w:rsidR="00B3067C">
        <w:rPr>
          <w:rFonts w:ascii="Times New Roman" w:hAnsi="Times New Roman"/>
          <w:sz w:val="28"/>
          <w:szCs w:val="28"/>
        </w:rPr>
        <w:t>икам образовательной программы «</w:t>
      </w:r>
      <w:r w:rsidRPr="00A51FC5">
        <w:rPr>
          <w:rFonts w:ascii="Times New Roman" w:hAnsi="Times New Roman"/>
          <w:sz w:val="28"/>
          <w:szCs w:val="28"/>
        </w:rPr>
        <w:t>Уч</w:t>
      </w:r>
      <w:r w:rsidRPr="00A51FC5">
        <w:rPr>
          <w:rFonts w:ascii="Times New Roman" w:hAnsi="Times New Roman"/>
          <w:sz w:val="28"/>
          <w:szCs w:val="28"/>
        </w:rPr>
        <w:t>и</w:t>
      </w:r>
      <w:r w:rsidRPr="00A51FC5">
        <w:rPr>
          <w:rFonts w:ascii="Times New Roman" w:hAnsi="Times New Roman"/>
          <w:sz w:val="28"/>
          <w:szCs w:val="28"/>
        </w:rPr>
        <w:t>тель для России</w:t>
      </w:r>
      <w:r w:rsidR="00B3067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51FC5" w:rsidRDefault="00A51FC5" w:rsidP="007D6E21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B3067C">
        <w:rPr>
          <w:rFonts w:ascii="Times New Roman" w:hAnsi="Times New Roman"/>
          <w:sz w:val="28"/>
          <w:szCs w:val="28"/>
        </w:rPr>
        <w:t xml:space="preserve">жемесячная компенсация </w:t>
      </w:r>
      <w:r w:rsidRPr="00A51FC5">
        <w:rPr>
          <w:rFonts w:ascii="Times New Roman" w:hAnsi="Times New Roman"/>
          <w:sz w:val="28"/>
          <w:szCs w:val="28"/>
        </w:rPr>
        <w:t>расходов на наем (поднаем) жилого пом</w:t>
      </w:r>
      <w:r w:rsidRPr="00A51FC5">
        <w:rPr>
          <w:rFonts w:ascii="Times New Roman" w:hAnsi="Times New Roman"/>
          <w:sz w:val="28"/>
          <w:szCs w:val="28"/>
        </w:rPr>
        <w:t>е</w:t>
      </w:r>
      <w:r w:rsidRPr="00A51FC5">
        <w:rPr>
          <w:rFonts w:ascii="Times New Roman" w:hAnsi="Times New Roman"/>
          <w:sz w:val="28"/>
          <w:szCs w:val="28"/>
        </w:rPr>
        <w:t>щения учителям, которые являются получателями стипендии для уч</w:t>
      </w:r>
      <w:r w:rsidRPr="00A51FC5">
        <w:rPr>
          <w:rFonts w:ascii="Times New Roman" w:hAnsi="Times New Roman"/>
          <w:sz w:val="28"/>
          <w:szCs w:val="28"/>
        </w:rPr>
        <w:t>и</w:t>
      </w:r>
      <w:r w:rsidRPr="00A51FC5">
        <w:rPr>
          <w:rFonts w:ascii="Times New Roman" w:hAnsi="Times New Roman"/>
          <w:sz w:val="28"/>
          <w:szCs w:val="28"/>
        </w:rPr>
        <w:lastRenderedPageBreak/>
        <w:t>те</w:t>
      </w:r>
      <w:r w:rsidR="00B3067C">
        <w:rPr>
          <w:rFonts w:ascii="Times New Roman" w:hAnsi="Times New Roman"/>
          <w:sz w:val="28"/>
          <w:szCs w:val="28"/>
        </w:rPr>
        <w:t>лей –</w:t>
      </w:r>
      <w:r w:rsidRPr="00A51FC5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>ов</w:t>
      </w:r>
      <w:r w:rsidRPr="00A51FC5">
        <w:rPr>
          <w:rFonts w:ascii="Times New Roman" w:hAnsi="Times New Roman"/>
          <w:sz w:val="28"/>
          <w:szCs w:val="28"/>
        </w:rPr>
        <w:t xml:space="preserve"> образовательной программы </w:t>
      </w:r>
      <w:r w:rsidR="00B3067C">
        <w:rPr>
          <w:rFonts w:ascii="Times New Roman" w:hAnsi="Times New Roman"/>
          <w:sz w:val="28"/>
          <w:szCs w:val="28"/>
        </w:rPr>
        <w:t>«</w:t>
      </w:r>
      <w:r w:rsidRPr="00A51FC5">
        <w:rPr>
          <w:rFonts w:ascii="Times New Roman" w:hAnsi="Times New Roman"/>
          <w:sz w:val="28"/>
          <w:szCs w:val="28"/>
        </w:rPr>
        <w:t>Учитель для Ро</w:t>
      </w:r>
      <w:r w:rsidRPr="00A51FC5">
        <w:rPr>
          <w:rFonts w:ascii="Times New Roman" w:hAnsi="Times New Roman"/>
          <w:sz w:val="28"/>
          <w:szCs w:val="28"/>
        </w:rPr>
        <w:t>с</w:t>
      </w:r>
      <w:r w:rsidRPr="00A51FC5">
        <w:rPr>
          <w:rFonts w:ascii="Times New Roman" w:hAnsi="Times New Roman"/>
          <w:sz w:val="28"/>
          <w:szCs w:val="28"/>
        </w:rPr>
        <w:t>сии</w:t>
      </w:r>
      <w:r w:rsidR="00B3067C">
        <w:rPr>
          <w:rFonts w:ascii="Times New Roman" w:hAnsi="Times New Roman"/>
          <w:sz w:val="28"/>
          <w:szCs w:val="28"/>
        </w:rPr>
        <w:t>»</w:t>
      </w:r>
      <w:r w:rsidR="00934EA1">
        <w:rPr>
          <w:rFonts w:ascii="Times New Roman" w:hAnsi="Times New Roman"/>
          <w:sz w:val="28"/>
          <w:szCs w:val="28"/>
        </w:rPr>
        <w:t>;</w:t>
      </w:r>
    </w:p>
    <w:p w:rsidR="00934EA1" w:rsidRDefault="00253047" w:rsidP="00934EA1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4681">
        <w:rPr>
          <w:rFonts w:ascii="Times New Roman" w:hAnsi="Times New Roman"/>
          <w:sz w:val="28"/>
          <w:szCs w:val="28"/>
        </w:rPr>
        <w:t>пециальная профессиональная премия в сфере об</w:t>
      </w:r>
      <w:r w:rsidR="00934EA1" w:rsidRPr="00934EA1">
        <w:rPr>
          <w:rFonts w:ascii="Times New Roman" w:hAnsi="Times New Roman"/>
          <w:sz w:val="28"/>
          <w:szCs w:val="28"/>
        </w:rPr>
        <w:t>разования «З</w:t>
      </w:r>
      <w:r w:rsidR="00EF4681">
        <w:rPr>
          <w:rFonts w:ascii="Times New Roman" w:hAnsi="Times New Roman"/>
          <w:sz w:val="28"/>
          <w:szCs w:val="28"/>
        </w:rPr>
        <w:t>а бол</w:t>
      </w:r>
      <w:r w:rsidR="00EF4681">
        <w:rPr>
          <w:rFonts w:ascii="Times New Roman" w:hAnsi="Times New Roman"/>
          <w:sz w:val="28"/>
          <w:szCs w:val="28"/>
        </w:rPr>
        <w:t>ь</w:t>
      </w:r>
      <w:r w:rsidR="00EF4681">
        <w:rPr>
          <w:rFonts w:ascii="Times New Roman" w:hAnsi="Times New Roman"/>
          <w:sz w:val="28"/>
          <w:szCs w:val="28"/>
        </w:rPr>
        <w:t>шой вклад классных руководителей в воспита</w:t>
      </w:r>
      <w:r w:rsidR="00934EA1" w:rsidRPr="00934EA1">
        <w:rPr>
          <w:rFonts w:ascii="Times New Roman" w:hAnsi="Times New Roman"/>
          <w:sz w:val="28"/>
          <w:szCs w:val="28"/>
        </w:rPr>
        <w:t>ние обучающихся»</w:t>
      </w:r>
      <w:r w:rsidR="00EF4681">
        <w:rPr>
          <w:rFonts w:ascii="Times New Roman" w:hAnsi="Times New Roman"/>
          <w:sz w:val="28"/>
          <w:szCs w:val="28"/>
        </w:rPr>
        <w:t>.</w:t>
      </w:r>
    </w:p>
    <w:p w:rsidR="00253047" w:rsidRDefault="00253047" w:rsidP="00253047">
      <w:pPr>
        <w:numPr>
          <w:ilvl w:val="0"/>
          <w:numId w:val="5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компенсация рас</w:t>
      </w:r>
      <w:r w:rsidRPr="00253047">
        <w:rPr>
          <w:rFonts w:ascii="Times New Roman" w:hAnsi="Times New Roman"/>
          <w:sz w:val="28"/>
          <w:szCs w:val="28"/>
        </w:rPr>
        <w:t>ходов за ЖКУ проживающим и работающим в сел</w:t>
      </w:r>
      <w:r w:rsidRPr="0025304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ской местно</w:t>
      </w:r>
      <w:r w:rsidRPr="00253047">
        <w:rPr>
          <w:rFonts w:ascii="Times New Roman" w:hAnsi="Times New Roman"/>
          <w:sz w:val="28"/>
          <w:szCs w:val="28"/>
        </w:rPr>
        <w:t>сти и поселках горо</w:t>
      </w:r>
      <w:r w:rsidRPr="00253047">
        <w:rPr>
          <w:rFonts w:ascii="Times New Roman" w:hAnsi="Times New Roman"/>
          <w:sz w:val="28"/>
          <w:szCs w:val="28"/>
        </w:rPr>
        <w:t>д</w:t>
      </w:r>
      <w:r w:rsidRPr="00253047">
        <w:rPr>
          <w:rFonts w:ascii="Times New Roman" w:hAnsi="Times New Roman"/>
          <w:sz w:val="28"/>
          <w:szCs w:val="28"/>
        </w:rPr>
        <w:t>ского типа</w:t>
      </w:r>
      <w:r>
        <w:rPr>
          <w:rFonts w:ascii="Times New Roman" w:hAnsi="Times New Roman"/>
          <w:sz w:val="28"/>
          <w:szCs w:val="28"/>
        </w:rPr>
        <w:t>;</w:t>
      </w:r>
    </w:p>
    <w:p w:rsidR="00563715" w:rsidRPr="00934EA1" w:rsidRDefault="00563715" w:rsidP="00934EA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EA1">
        <w:rPr>
          <w:rFonts w:ascii="Times New Roman" w:hAnsi="Times New Roman"/>
          <w:sz w:val="28"/>
          <w:szCs w:val="28"/>
        </w:rPr>
        <w:t xml:space="preserve">Необходимо выделить возможность </w:t>
      </w:r>
      <w:r w:rsidRPr="00934EA1">
        <w:rPr>
          <w:rFonts w:ascii="Times New Roman" w:hAnsi="Times New Roman"/>
          <w:b/>
          <w:sz w:val="28"/>
          <w:szCs w:val="28"/>
        </w:rPr>
        <w:t>закрепления</w:t>
      </w:r>
      <w:r w:rsidRPr="00934EA1">
        <w:rPr>
          <w:rFonts w:ascii="Times New Roman" w:hAnsi="Times New Roman"/>
          <w:sz w:val="28"/>
          <w:szCs w:val="28"/>
        </w:rPr>
        <w:t xml:space="preserve"> отдельных гарантий, компенсации, мер социальной поддержки на уровне образовательной организ</w:t>
      </w:r>
      <w:r w:rsidRPr="00934EA1">
        <w:rPr>
          <w:rFonts w:ascii="Times New Roman" w:hAnsi="Times New Roman"/>
          <w:sz w:val="28"/>
          <w:szCs w:val="28"/>
        </w:rPr>
        <w:t>а</w:t>
      </w:r>
      <w:r w:rsidRPr="00934EA1">
        <w:rPr>
          <w:rFonts w:ascii="Times New Roman" w:hAnsi="Times New Roman"/>
          <w:sz w:val="28"/>
          <w:szCs w:val="28"/>
        </w:rPr>
        <w:t xml:space="preserve">ции </w:t>
      </w:r>
      <w:r w:rsidRPr="00934EA1">
        <w:rPr>
          <w:rFonts w:ascii="Times New Roman" w:hAnsi="Times New Roman"/>
          <w:b/>
          <w:sz w:val="28"/>
          <w:szCs w:val="28"/>
        </w:rPr>
        <w:t>в рамках ко</w:t>
      </w:r>
      <w:r w:rsidRPr="00934EA1">
        <w:rPr>
          <w:rFonts w:ascii="Times New Roman" w:hAnsi="Times New Roman"/>
          <w:b/>
          <w:sz w:val="28"/>
          <w:szCs w:val="28"/>
        </w:rPr>
        <w:t>л</w:t>
      </w:r>
      <w:r w:rsidRPr="00934EA1">
        <w:rPr>
          <w:rFonts w:ascii="Times New Roman" w:hAnsi="Times New Roman"/>
          <w:b/>
          <w:sz w:val="28"/>
          <w:szCs w:val="28"/>
        </w:rPr>
        <w:t>лективно-договорного регулирования</w:t>
      </w:r>
      <w:r w:rsidRPr="00934EA1">
        <w:rPr>
          <w:rFonts w:ascii="Times New Roman" w:hAnsi="Times New Roman"/>
          <w:sz w:val="28"/>
          <w:szCs w:val="28"/>
        </w:rPr>
        <w:t>.</w:t>
      </w:r>
    </w:p>
    <w:p w:rsidR="00A51FC5" w:rsidRDefault="00FB50B8" w:rsidP="00A51FC5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FC5">
        <w:rPr>
          <w:rFonts w:ascii="Times New Roman" w:hAnsi="Times New Roman"/>
          <w:sz w:val="28"/>
          <w:szCs w:val="28"/>
        </w:rPr>
        <w:t xml:space="preserve">Так, в </w:t>
      </w:r>
      <w:r w:rsidR="00A51FC5" w:rsidRPr="00A51FC5">
        <w:rPr>
          <w:rFonts w:ascii="Times New Roman" w:hAnsi="Times New Roman"/>
          <w:sz w:val="28"/>
          <w:szCs w:val="28"/>
        </w:rPr>
        <w:t>пунктах 9.2, 9.5</w:t>
      </w:r>
      <w:r w:rsidR="00B3067C">
        <w:rPr>
          <w:rFonts w:ascii="Times New Roman" w:hAnsi="Times New Roman"/>
          <w:sz w:val="28"/>
          <w:szCs w:val="28"/>
        </w:rPr>
        <w:t xml:space="preserve"> </w:t>
      </w:r>
      <w:r w:rsidRPr="00A51FC5">
        <w:rPr>
          <w:rFonts w:ascii="Times New Roman" w:hAnsi="Times New Roman"/>
          <w:b/>
          <w:sz w:val="28"/>
          <w:szCs w:val="28"/>
        </w:rPr>
        <w:t>Отраслево</w:t>
      </w:r>
      <w:r w:rsidR="00B3067C">
        <w:rPr>
          <w:rFonts w:ascii="Times New Roman" w:hAnsi="Times New Roman"/>
          <w:b/>
          <w:sz w:val="28"/>
          <w:szCs w:val="28"/>
        </w:rPr>
        <w:t>го</w:t>
      </w:r>
      <w:r w:rsidRPr="00A51FC5">
        <w:rPr>
          <w:rFonts w:ascii="Times New Roman" w:hAnsi="Times New Roman"/>
          <w:b/>
          <w:sz w:val="28"/>
          <w:szCs w:val="28"/>
        </w:rPr>
        <w:t xml:space="preserve"> соглашени</w:t>
      </w:r>
      <w:r w:rsidR="00B3067C">
        <w:rPr>
          <w:rFonts w:ascii="Times New Roman" w:hAnsi="Times New Roman"/>
          <w:b/>
          <w:sz w:val="28"/>
          <w:szCs w:val="28"/>
        </w:rPr>
        <w:t xml:space="preserve">я </w:t>
      </w:r>
      <w:r w:rsidR="00AE33ED">
        <w:rPr>
          <w:rFonts w:ascii="Times New Roman" w:hAnsi="Times New Roman"/>
          <w:sz w:val="28"/>
          <w:szCs w:val="28"/>
        </w:rPr>
        <w:t>по организациям</w:t>
      </w:r>
      <w:r w:rsidR="00B3067C">
        <w:rPr>
          <w:rFonts w:ascii="Times New Roman" w:hAnsi="Times New Roman"/>
          <w:sz w:val="28"/>
          <w:szCs w:val="28"/>
        </w:rPr>
        <w:t>,</w:t>
      </w:r>
      <w:r w:rsidR="00AE33ED">
        <w:rPr>
          <w:rFonts w:ascii="Times New Roman" w:hAnsi="Times New Roman"/>
          <w:sz w:val="28"/>
          <w:szCs w:val="28"/>
        </w:rPr>
        <w:t xml:space="preserve"> нах</w:t>
      </w:r>
      <w:r w:rsidR="00AE33ED">
        <w:rPr>
          <w:rFonts w:ascii="Times New Roman" w:hAnsi="Times New Roman"/>
          <w:sz w:val="28"/>
          <w:szCs w:val="28"/>
        </w:rPr>
        <w:t>о</w:t>
      </w:r>
      <w:r w:rsidR="00AE33ED">
        <w:rPr>
          <w:rFonts w:ascii="Times New Roman" w:hAnsi="Times New Roman"/>
          <w:sz w:val="28"/>
          <w:szCs w:val="28"/>
        </w:rPr>
        <w:t>дящимся в ведении департамента образования ЯНАО на 2021</w:t>
      </w:r>
      <w:r w:rsidR="00B3067C">
        <w:rPr>
          <w:rFonts w:ascii="Times New Roman" w:hAnsi="Times New Roman"/>
          <w:sz w:val="28"/>
          <w:szCs w:val="28"/>
        </w:rPr>
        <w:t>–</w:t>
      </w:r>
      <w:r w:rsidR="00AE33ED">
        <w:rPr>
          <w:rFonts w:ascii="Times New Roman" w:hAnsi="Times New Roman"/>
          <w:sz w:val="28"/>
          <w:szCs w:val="28"/>
        </w:rPr>
        <w:t xml:space="preserve">2023 годы, </w:t>
      </w:r>
      <w:r w:rsidRPr="00A51FC5">
        <w:rPr>
          <w:rFonts w:ascii="Times New Roman" w:hAnsi="Times New Roman"/>
          <w:sz w:val="28"/>
          <w:szCs w:val="28"/>
        </w:rPr>
        <w:t>ме</w:t>
      </w:r>
      <w:r w:rsidRPr="00A51FC5">
        <w:rPr>
          <w:rFonts w:ascii="Times New Roman" w:hAnsi="Times New Roman"/>
          <w:sz w:val="28"/>
          <w:szCs w:val="28"/>
        </w:rPr>
        <w:t>ж</w:t>
      </w:r>
      <w:r w:rsidR="00B3067C">
        <w:rPr>
          <w:rFonts w:ascii="Times New Roman" w:hAnsi="Times New Roman"/>
          <w:sz w:val="28"/>
          <w:szCs w:val="28"/>
        </w:rPr>
        <w:t>ду д</w:t>
      </w:r>
      <w:r w:rsidRPr="00A51FC5">
        <w:rPr>
          <w:rFonts w:ascii="Times New Roman" w:hAnsi="Times New Roman"/>
          <w:sz w:val="28"/>
          <w:szCs w:val="28"/>
        </w:rPr>
        <w:t xml:space="preserve">епартаментом образования </w:t>
      </w:r>
      <w:r w:rsidR="00AE33ED">
        <w:rPr>
          <w:rFonts w:ascii="Times New Roman" w:hAnsi="Times New Roman"/>
          <w:sz w:val="28"/>
          <w:szCs w:val="28"/>
        </w:rPr>
        <w:t>Ямало-Ненецкого</w:t>
      </w:r>
      <w:r w:rsidRPr="00A51FC5">
        <w:rPr>
          <w:rFonts w:ascii="Times New Roman" w:hAnsi="Times New Roman"/>
          <w:sz w:val="28"/>
          <w:szCs w:val="28"/>
        </w:rPr>
        <w:t xml:space="preserve"> автономного окр</w:t>
      </w:r>
      <w:r w:rsidRPr="00A51FC5">
        <w:rPr>
          <w:rFonts w:ascii="Times New Roman" w:hAnsi="Times New Roman"/>
          <w:sz w:val="28"/>
          <w:szCs w:val="28"/>
        </w:rPr>
        <w:t>у</w:t>
      </w:r>
      <w:r w:rsidRPr="00A51FC5">
        <w:rPr>
          <w:rFonts w:ascii="Times New Roman" w:hAnsi="Times New Roman"/>
          <w:sz w:val="28"/>
          <w:szCs w:val="28"/>
        </w:rPr>
        <w:t xml:space="preserve">га и </w:t>
      </w:r>
      <w:r w:rsidR="00AE33ED">
        <w:rPr>
          <w:rFonts w:ascii="Times New Roman" w:hAnsi="Times New Roman"/>
          <w:sz w:val="28"/>
          <w:szCs w:val="28"/>
        </w:rPr>
        <w:t>Ямало-Ненецкой</w:t>
      </w:r>
      <w:r w:rsidRPr="00A51FC5">
        <w:rPr>
          <w:rFonts w:ascii="Times New Roman" w:hAnsi="Times New Roman"/>
          <w:sz w:val="28"/>
          <w:szCs w:val="28"/>
        </w:rPr>
        <w:t xml:space="preserve"> окружной организаци</w:t>
      </w:r>
      <w:r w:rsidR="00B3067C">
        <w:rPr>
          <w:rFonts w:ascii="Times New Roman" w:hAnsi="Times New Roman"/>
          <w:sz w:val="28"/>
          <w:szCs w:val="28"/>
        </w:rPr>
        <w:t>ей</w:t>
      </w:r>
      <w:r w:rsidRPr="00A51FC5">
        <w:rPr>
          <w:rFonts w:ascii="Times New Roman" w:hAnsi="Times New Roman"/>
          <w:sz w:val="28"/>
          <w:szCs w:val="28"/>
        </w:rPr>
        <w:t xml:space="preserve"> Общероссийского Профсоюза образо</w:t>
      </w:r>
      <w:r w:rsidR="00B3067C">
        <w:rPr>
          <w:rFonts w:ascii="Times New Roman" w:hAnsi="Times New Roman"/>
          <w:sz w:val="28"/>
          <w:szCs w:val="28"/>
        </w:rPr>
        <w:t>вания</w:t>
      </w:r>
      <w:r w:rsidR="00AE33ED">
        <w:rPr>
          <w:rFonts w:ascii="Times New Roman" w:hAnsi="Times New Roman"/>
          <w:sz w:val="28"/>
          <w:szCs w:val="28"/>
        </w:rPr>
        <w:t xml:space="preserve"> </w:t>
      </w:r>
      <w:r w:rsidRPr="00A51FC5">
        <w:rPr>
          <w:rFonts w:ascii="Times New Roman" w:hAnsi="Times New Roman"/>
          <w:sz w:val="28"/>
          <w:szCs w:val="28"/>
        </w:rPr>
        <w:t xml:space="preserve">предусмотрено, что </w:t>
      </w:r>
      <w:r w:rsidR="00A51FC5" w:rsidRPr="00A51FC5">
        <w:rPr>
          <w:rFonts w:ascii="Times New Roman" w:hAnsi="Times New Roman"/>
          <w:sz w:val="28"/>
          <w:szCs w:val="28"/>
        </w:rPr>
        <w:t>коллективными договорами могут предусматриваться д</w:t>
      </w:r>
      <w:r w:rsidR="00A51FC5" w:rsidRPr="00A51FC5">
        <w:rPr>
          <w:rFonts w:ascii="Times New Roman" w:hAnsi="Times New Roman"/>
          <w:sz w:val="28"/>
          <w:szCs w:val="28"/>
        </w:rPr>
        <w:t>о</w:t>
      </w:r>
      <w:r w:rsidR="00A51FC5" w:rsidRPr="00A51FC5">
        <w:rPr>
          <w:rFonts w:ascii="Times New Roman" w:hAnsi="Times New Roman"/>
          <w:sz w:val="28"/>
          <w:szCs w:val="28"/>
        </w:rPr>
        <w:t>полнительные социальные гарантии и компенсации, в том числе выделение д</w:t>
      </w:r>
      <w:r w:rsidR="00A51FC5" w:rsidRPr="00A51FC5">
        <w:rPr>
          <w:rFonts w:ascii="Times New Roman" w:hAnsi="Times New Roman"/>
          <w:sz w:val="28"/>
          <w:szCs w:val="28"/>
        </w:rPr>
        <w:t>о</w:t>
      </w:r>
      <w:r w:rsidR="00A51FC5" w:rsidRPr="00A51FC5">
        <w:rPr>
          <w:rFonts w:ascii="Times New Roman" w:hAnsi="Times New Roman"/>
          <w:sz w:val="28"/>
          <w:szCs w:val="28"/>
        </w:rPr>
        <w:t>полнительных средств</w:t>
      </w:r>
      <w:r w:rsidR="00B3067C">
        <w:rPr>
          <w:rFonts w:ascii="Times New Roman" w:hAnsi="Times New Roman"/>
          <w:sz w:val="28"/>
          <w:szCs w:val="28"/>
        </w:rPr>
        <w:t>,</w:t>
      </w:r>
      <w:r w:rsidR="00A51FC5" w:rsidRPr="00A51FC5">
        <w:rPr>
          <w:rFonts w:ascii="Times New Roman" w:hAnsi="Times New Roman"/>
          <w:sz w:val="28"/>
          <w:szCs w:val="28"/>
        </w:rPr>
        <w:t xml:space="preserve"> полученных от приносящей доход деятельности на</w:t>
      </w:r>
      <w:r w:rsidRPr="00A51FC5">
        <w:rPr>
          <w:rFonts w:ascii="Times New Roman" w:hAnsi="Times New Roman"/>
          <w:sz w:val="28"/>
          <w:szCs w:val="28"/>
        </w:rPr>
        <w:t>:</w:t>
      </w:r>
    </w:p>
    <w:p w:rsidR="00A51FC5" w:rsidRDefault="00AE33ED" w:rsidP="007D6E21">
      <w:pPr>
        <w:pStyle w:val="a6"/>
        <w:numPr>
          <w:ilvl w:val="0"/>
          <w:numId w:val="5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добровольного мед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цинского страхования;</w:t>
      </w:r>
    </w:p>
    <w:p w:rsidR="00AE33ED" w:rsidRDefault="00AE33ED" w:rsidP="007D6E21">
      <w:pPr>
        <w:pStyle w:val="a6"/>
        <w:numPr>
          <w:ilvl w:val="0"/>
          <w:numId w:val="5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санаторно-курортного лечения и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дыха;</w:t>
      </w:r>
    </w:p>
    <w:p w:rsidR="00FB50B8" w:rsidRPr="00AE33ED" w:rsidRDefault="00AE33ED" w:rsidP="007D6E21">
      <w:pPr>
        <w:pStyle w:val="a6"/>
        <w:numPr>
          <w:ilvl w:val="0"/>
          <w:numId w:val="5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негосударственного пенсионного обеспечения.</w:t>
      </w:r>
    </w:p>
    <w:p w:rsidR="00FB50B8" w:rsidRDefault="00563715" w:rsidP="00FB50B8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Учитывая, что указанные гарантии я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 xml:space="preserve">ляются дополнительными </w:t>
      </w:r>
      <w:r w:rsidRPr="007E6D76">
        <w:rPr>
          <w:rFonts w:ascii="Times New Roman" w:hAnsi="Times New Roman"/>
          <w:i/>
          <w:sz w:val="28"/>
          <w:szCs w:val="28"/>
        </w:rPr>
        <w:t xml:space="preserve">(т.е. </w:t>
      </w:r>
      <w:r w:rsidR="00380745">
        <w:rPr>
          <w:rFonts w:ascii="Times New Roman" w:hAnsi="Times New Roman"/>
          <w:i/>
          <w:sz w:val="28"/>
          <w:szCs w:val="28"/>
        </w:rPr>
        <w:t xml:space="preserve">они </w:t>
      </w:r>
      <w:r w:rsidRPr="007E6D76">
        <w:rPr>
          <w:rFonts w:ascii="Times New Roman" w:hAnsi="Times New Roman"/>
          <w:i/>
          <w:sz w:val="28"/>
          <w:szCs w:val="28"/>
        </w:rPr>
        <w:t xml:space="preserve">не предусмотрены </w:t>
      </w:r>
      <w:r w:rsidR="00FB50B8">
        <w:rPr>
          <w:rFonts w:ascii="Times New Roman" w:hAnsi="Times New Roman"/>
          <w:i/>
          <w:sz w:val="28"/>
          <w:szCs w:val="28"/>
        </w:rPr>
        <w:t xml:space="preserve">ни </w:t>
      </w:r>
      <w:r w:rsidR="00AE33ED">
        <w:rPr>
          <w:rFonts w:ascii="Times New Roman" w:hAnsi="Times New Roman"/>
          <w:i/>
          <w:sz w:val="28"/>
          <w:szCs w:val="28"/>
        </w:rPr>
        <w:t>федеральным,</w:t>
      </w:r>
      <w:r w:rsidR="00FB50B8">
        <w:rPr>
          <w:rFonts w:ascii="Times New Roman" w:hAnsi="Times New Roman"/>
          <w:i/>
          <w:sz w:val="28"/>
          <w:szCs w:val="28"/>
        </w:rPr>
        <w:t xml:space="preserve"> ни региональным </w:t>
      </w:r>
      <w:r w:rsidRPr="007E6D76">
        <w:rPr>
          <w:rFonts w:ascii="Times New Roman" w:hAnsi="Times New Roman"/>
          <w:i/>
          <w:sz w:val="28"/>
          <w:szCs w:val="28"/>
        </w:rPr>
        <w:t>законодательством, а</w:t>
      </w:r>
      <w:r w:rsidR="00B3067C">
        <w:rPr>
          <w:rFonts w:ascii="Times New Roman" w:hAnsi="Times New Roman"/>
          <w:i/>
          <w:sz w:val="28"/>
          <w:szCs w:val="28"/>
        </w:rPr>
        <w:t> </w:t>
      </w:r>
      <w:r w:rsidRPr="007E6D76">
        <w:rPr>
          <w:rFonts w:ascii="Times New Roman" w:hAnsi="Times New Roman"/>
          <w:i/>
          <w:sz w:val="28"/>
          <w:szCs w:val="28"/>
        </w:rPr>
        <w:t>появились в связи с коллективными переговорами представителя</w:t>
      </w:r>
      <w:r w:rsidR="0090027D">
        <w:rPr>
          <w:rFonts w:ascii="Times New Roman" w:hAnsi="Times New Roman"/>
          <w:i/>
          <w:sz w:val="28"/>
          <w:szCs w:val="28"/>
        </w:rPr>
        <w:t>ми</w:t>
      </w:r>
      <w:r w:rsidRPr="007E6D76">
        <w:rPr>
          <w:rFonts w:ascii="Times New Roman" w:hAnsi="Times New Roman"/>
          <w:i/>
          <w:sz w:val="28"/>
          <w:szCs w:val="28"/>
        </w:rPr>
        <w:t xml:space="preserve"> работ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дателя и профсоюзн</w:t>
      </w:r>
      <w:r w:rsidR="0090027D">
        <w:rPr>
          <w:rFonts w:ascii="Times New Roman" w:hAnsi="Times New Roman"/>
          <w:i/>
          <w:sz w:val="28"/>
          <w:szCs w:val="28"/>
        </w:rPr>
        <w:t>ых</w:t>
      </w:r>
      <w:r w:rsidR="00B3067C">
        <w:rPr>
          <w:rFonts w:ascii="Times New Roman" w:hAnsi="Times New Roman"/>
          <w:i/>
          <w:sz w:val="28"/>
          <w:szCs w:val="28"/>
        </w:rPr>
        <w:t xml:space="preserve"> </w:t>
      </w:r>
      <w:r w:rsidR="0090027D">
        <w:rPr>
          <w:rFonts w:ascii="Times New Roman" w:hAnsi="Times New Roman"/>
          <w:i/>
          <w:sz w:val="28"/>
          <w:szCs w:val="28"/>
        </w:rPr>
        <w:t>организаций</w:t>
      </w:r>
      <w:r w:rsidRPr="007E6D76">
        <w:rPr>
          <w:rFonts w:ascii="Times New Roman" w:hAnsi="Times New Roman"/>
          <w:i/>
          <w:sz w:val="28"/>
          <w:szCs w:val="28"/>
        </w:rPr>
        <w:t>)</w:t>
      </w:r>
      <w:r w:rsidR="00FB50B8">
        <w:rPr>
          <w:rFonts w:ascii="Times New Roman" w:hAnsi="Times New Roman"/>
          <w:sz w:val="28"/>
          <w:szCs w:val="28"/>
        </w:rPr>
        <w:t xml:space="preserve"> представляется возможным закрепить их предоставление по обоюдном</w:t>
      </w:r>
      <w:r w:rsidR="002912F4">
        <w:rPr>
          <w:rFonts w:ascii="Times New Roman" w:hAnsi="Times New Roman"/>
          <w:sz w:val="28"/>
          <w:szCs w:val="28"/>
        </w:rPr>
        <w:t>у</w:t>
      </w:r>
      <w:r w:rsidR="00FB50B8">
        <w:rPr>
          <w:rFonts w:ascii="Times New Roman" w:hAnsi="Times New Roman"/>
          <w:sz w:val="28"/>
          <w:szCs w:val="28"/>
        </w:rPr>
        <w:t xml:space="preserve"> согласию сторон коллективного договора, путем пр</w:t>
      </w:r>
      <w:r w:rsidR="00FB50B8">
        <w:rPr>
          <w:rFonts w:ascii="Times New Roman" w:hAnsi="Times New Roman"/>
          <w:sz w:val="28"/>
          <w:szCs w:val="28"/>
        </w:rPr>
        <w:t>о</w:t>
      </w:r>
      <w:r w:rsidR="00FB50B8">
        <w:rPr>
          <w:rFonts w:ascii="Times New Roman" w:hAnsi="Times New Roman"/>
          <w:sz w:val="28"/>
          <w:szCs w:val="28"/>
        </w:rPr>
        <w:t xml:space="preserve">цедуры </w:t>
      </w:r>
      <w:r w:rsidR="00FB50B8" w:rsidRPr="0090027D">
        <w:rPr>
          <w:rFonts w:ascii="Times New Roman" w:hAnsi="Times New Roman"/>
          <w:b/>
          <w:sz w:val="28"/>
          <w:szCs w:val="28"/>
        </w:rPr>
        <w:t>согласования</w:t>
      </w:r>
      <w:r w:rsidR="00FB50B8">
        <w:rPr>
          <w:rFonts w:ascii="Times New Roman" w:hAnsi="Times New Roman"/>
          <w:sz w:val="28"/>
          <w:szCs w:val="28"/>
        </w:rPr>
        <w:t>, а не учета мнения.</w:t>
      </w:r>
    </w:p>
    <w:p w:rsidR="00FB50B8" w:rsidRDefault="009E79C9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FB50B8">
        <w:rPr>
          <w:rFonts w:ascii="Times New Roman" w:hAnsi="Times New Roman"/>
          <w:sz w:val="28"/>
          <w:szCs w:val="28"/>
        </w:rPr>
        <w:t xml:space="preserve"> профсоюзная сторона коллективного договора может </w:t>
      </w:r>
      <w:r w:rsidR="00FB50B8" w:rsidRPr="00DB4214">
        <w:rPr>
          <w:rFonts w:ascii="Times New Roman" w:hAnsi="Times New Roman"/>
          <w:b/>
          <w:sz w:val="28"/>
          <w:szCs w:val="28"/>
        </w:rPr>
        <w:t>не согласовать</w:t>
      </w:r>
      <w:r w:rsidR="00FB50B8">
        <w:rPr>
          <w:rFonts w:ascii="Times New Roman" w:hAnsi="Times New Roman"/>
          <w:sz w:val="28"/>
          <w:szCs w:val="28"/>
        </w:rPr>
        <w:t xml:space="preserve"> предоставление указанных дополнительных гарантий </w:t>
      </w:r>
      <w:r w:rsidR="00FB50B8" w:rsidRPr="00DB4214">
        <w:rPr>
          <w:rFonts w:ascii="Times New Roman" w:hAnsi="Times New Roman"/>
          <w:b/>
          <w:sz w:val="28"/>
          <w:szCs w:val="28"/>
        </w:rPr>
        <w:t>не члену Профсоюза</w:t>
      </w:r>
      <w:r w:rsidR="00FB50B8">
        <w:rPr>
          <w:rFonts w:ascii="Times New Roman" w:hAnsi="Times New Roman"/>
          <w:sz w:val="28"/>
          <w:szCs w:val="28"/>
        </w:rPr>
        <w:t xml:space="preserve">, поскольку он </w:t>
      </w:r>
      <w:r w:rsidR="00FB50B8" w:rsidRPr="00DB4214">
        <w:rPr>
          <w:rFonts w:ascii="Times New Roman" w:hAnsi="Times New Roman"/>
          <w:b/>
          <w:sz w:val="28"/>
          <w:szCs w:val="28"/>
        </w:rPr>
        <w:t>не уполномочивал Профсоюз</w:t>
      </w:r>
      <w:r w:rsidR="00FB50B8">
        <w:rPr>
          <w:rFonts w:ascii="Times New Roman" w:hAnsi="Times New Roman"/>
          <w:sz w:val="28"/>
          <w:szCs w:val="28"/>
        </w:rPr>
        <w:t xml:space="preserve"> представлять его и</w:t>
      </w:r>
      <w:r w:rsidR="00FB50B8">
        <w:rPr>
          <w:rFonts w:ascii="Times New Roman" w:hAnsi="Times New Roman"/>
          <w:sz w:val="28"/>
          <w:szCs w:val="28"/>
        </w:rPr>
        <w:t>н</w:t>
      </w:r>
      <w:r w:rsidR="00FB50B8">
        <w:rPr>
          <w:rFonts w:ascii="Times New Roman" w:hAnsi="Times New Roman"/>
          <w:sz w:val="28"/>
          <w:szCs w:val="28"/>
        </w:rPr>
        <w:t>тересы в рамках реализ</w:t>
      </w:r>
      <w:r w:rsidR="00FB50B8">
        <w:rPr>
          <w:rFonts w:ascii="Times New Roman" w:hAnsi="Times New Roman"/>
          <w:sz w:val="28"/>
          <w:szCs w:val="28"/>
        </w:rPr>
        <w:t>а</w:t>
      </w:r>
      <w:r w:rsidR="00FB50B8">
        <w:rPr>
          <w:rFonts w:ascii="Times New Roman" w:hAnsi="Times New Roman"/>
          <w:sz w:val="28"/>
          <w:szCs w:val="28"/>
        </w:rPr>
        <w:t xml:space="preserve">ции и защиты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FB50B8">
        <w:rPr>
          <w:rFonts w:ascii="Times New Roman" w:hAnsi="Times New Roman"/>
          <w:sz w:val="28"/>
          <w:szCs w:val="28"/>
        </w:rPr>
        <w:t>индивидуальных трудовых прав.</w:t>
      </w:r>
    </w:p>
    <w:p w:rsidR="00563715" w:rsidRDefault="009E79C9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</w:t>
      </w:r>
      <w:r w:rsidR="00563715" w:rsidRPr="007E6D76">
        <w:rPr>
          <w:rFonts w:ascii="Times New Roman" w:hAnsi="Times New Roman"/>
          <w:sz w:val="28"/>
          <w:szCs w:val="28"/>
        </w:rPr>
        <w:t xml:space="preserve"> дополнительные гарантии, не предусмотренные законод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тельством, а предусмотренные только коллективным договором, на такого р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ботника распростр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няться не будут.</w:t>
      </w:r>
    </w:p>
    <w:p w:rsidR="0080798B" w:rsidRDefault="0080798B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Нормативно-правовой основой для указ</w:t>
      </w:r>
      <w:r w:rsidR="00B3067C">
        <w:rPr>
          <w:rFonts w:ascii="Times New Roman" w:hAnsi="Times New Roman"/>
          <w:sz w:val="28"/>
          <w:szCs w:val="28"/>
        </w:rPr>
        <w:t>анной точки зрения являются ст. </w:t>
      </w:r>
      <w:r>
        <w:rPr>
          <w:rFonts w:ascii="Times New Roman" w:hAnsi="Times New Roman"/>
          <w:sz w:val="28"/>
          <w:szCs w:val="28"/>
        </w:rPr>
        <w:t>8, 30 Трудового кодекса Российской Федерации, п. 1 ст. 11 ФЗ «О профсо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зах их правах и гара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тиях деятельности».</w:t>
      </w:r>
    </w:p>
    <w:p w:rsidR="0080798B" w:rsidRDefault="0080798B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указанны</w:t>
      </w:r>
      <w:r w:rsidR="009E79C9">
        <w:rPr>
          <w:rFonts w:ascii="Times New Roman" w:hAnsi="Times New Roman"/>
          <w:sz w:val="28"/>
          <w:szCs w:val="28"/>
        </w:rPr>
        <w:t>й механизм</w:t>
      </w:r>
      <w:r w:rsidR="00B3067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можно обойти запреты на дискримин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цию и несправедливость норм российского законодательства о распростран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 коллективного дог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вора на всех работников</w:t>
      </w:r>
      <w:r w:rsidR="009E79C9">
        <w:rPr>
          <w:rFonts w:ascii="Times New Roman" w:hAnsi="Times New Roman"/>
          <w:sz w:val="28"/>
          <w:szCs w:val="28"/>
        </w:rPr>
        <w:t>, а также повысить мотивацию профсоюзного членства.</w:t>
      </w:r>
    </w:p>
    <w:p w:rsidR="00AE33ED" w:rsidRDefault="00AE33ED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2F4" w:rsidRDefault="00563715" w:rsidP="000A1073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9" w:name="_Toc62572140"/>
      <w:bookmarkStart w:id="50" w:name="_Toc78884402"/>
      <w:r w:rsidRPr="007E6D76">
        <w:rPr>
          <w:rFonts w:ascii="Times New Roman" w:hAnsi="Times New Roman"/>
          <w:sz w:val="28"/>
          <w:szCs w:val="28"/>
        </w:rPr>
        <w:lastRenderedPageBreak/>
        <w:t>Паспортизация гарантий, компенсаций, мер социальной поддержки</w:t>
      </w:r>
      <w:bookmarkStart w:id="51" w:name="_Toc62572141"/>
      <w:bookmarkEnd w:id="49"/>
    </w:p>
    <w:p w:rsidR="00563715" w:rsidRPr="007E6D76" w:rsidRDefault="00563715" w:rsidP="002912F4">
      <w:pPr>
        <w:pStyle w:val="3"/>
        <w:spacing w:before="0" w:after="120"/>
        <w:jc w:val="center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 федеральном и региональном уровнях</w:t>
      </w:r>
      <w:bookmarkEnd w:id="48"/>
      <w:bookmarkEnd w:id="50"/>
      <w:bookmarkEnd w:id="5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43"/>
        <w:gridCol w:w="3069"/>
        <w:gridCol w:w="1876"/>
        <w:gridCol w:w="2132"/>
      </w:tblGrid>
      <w:tr w:rsidR="004F142A" w:rsidRPr="008D2757" w:rsidTr="005001A1">
        <w:tc>
          <w:tcPr>
            <w:tcW w:w="271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8" w:type="pct"/>
            <w:shd w:val="clear" w:color="auto" w:fill="auto"/>
          </w:tcPr>
          <w:p w:rsidR="002912F4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 xml:space="preserve">Гарантии </w:t>
            </w:r>
          </w:p>
          <w:p w:rsidR="00563715" w:rsidRPr="00C8649C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и ко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пенсации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Характер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стика</w:t>
            </w:r>
          </w:p>
        </w:tc>
        <w:tc>
          <w:tcPr>
            <w:tcW w:w="952" w:type="pct"/>
            <w:shd w:val="clear" w:color="auto" w:fill="auto"/>
          </w:tcPr>
          <w:p w:rsidR="002912F4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 xml:space="preserve">Где </w:t>
            </w:r>
          </w:p>
          <w:p w:rsidR="00563715" w:rsidRPr="00C8649C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закре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лены</w:t>
            </w:r>
          </w:p>
        </w:tc>
        <w:tc>
          <w:tcPr>
            <w:tcW w:w="1082" w:type="pct"/>
            <w:shd w:val="clear" w:color="auto" w:fill="auto"/>
          </w:tcPr>
          <w:p w:rsidR="002912F4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 xml:space="preserve">Чем </w:t>
            </w:r>
          </w:p>
          <w:p w:rsidR="00563715" w:rsidRPr="00C8649C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регул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руются</w:t>
            </w:r>
          </w:p>
        </w:tc>
      </w:tr>
      <w:tr w:rsidR="00563715" w:rsidRPr="008D2757" w:rsidTr="00934EA1">
        <w:tc>
          <w:tcPr>
            <w:tcW w:w="5000" w:type="pct"/>
            <w:gridSpan w:val="5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Федеральные</w:t>
            </w:r>
          </w:p>
        </w:tc>
      </w:tr>
      <w:tr w:rsidR="004F142A" w:rsidRPr="008D2757" w:rsidTr="005001A1">
        <w:tc>
          <w:tcPr>
            <w:tcW w:w="271" w:type="pct"/>
            <w:shd w:val="clear" w:color="auto" w:fill="auto"/>
          </w:tcPr>
          <w:p w:rsidR="00563715" w:rsidRPr="00C8649C" w:rsidRDefault="00380745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Право на сокр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щенную продо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жительность раб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чего времени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Сокращенная продолж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тельность рабочего врем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 устанавливается педаг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гическим работникам и 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ределяется в зависимости от должности и (или) сп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циальности пед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гогических работников с учетом ос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бенностей их труда.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Для одних 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дагогических работников устанавливае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ся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продолжительность р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бочего времени</w:t>
            </w:r>
            <w:r w:rsidR="002912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(педаг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гам-организаторам, старшим воспитателям и др.)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, а для других </w:t>
            </w:r>
            <w:r w:rsidR="00117299" w:rsidRPr="00C8649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ма часов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педагогической 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боты за ставку зар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ботной платы 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(учителя, воспит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тели)</w:t>
            </w:r>
            <w:r w:rsidR="0038074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Конкретная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продолж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тельность рабочего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мени или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нормы часов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дагогической работы опр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деляются подзаконными актами из графы 5 пункта 1 таблицы.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Более подробные комме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тарии 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к указанным подз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конным актам,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регул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рующим вопросы раб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чего времени педагогических работников приводятся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в информационном бюлл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тене ЦС Общероссийск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го профсоюза образов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ния № 2 июль 2016 г.</w:t>
            </w:r>
          </w:p>
        </w:tc>
        <w:tc>
          <w:tcPr>
            <w:tcW w:w="95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п. 1 ч. 5 ст. 47 ФЗ «Об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вании в РФ</w:t>
            </w:r>
            <w:r w:rsidR="00380745">
              <w:rPr>
                <w:rFonts w:ascii="Times New Roman" w:hAnsi="Times New Roman"/>
                <w:sz w:val="24"/>
                <w:szCs w:val="24"/>
              </w:rPr>
              <w:t>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, ст. 333 Труд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вого кодекса РФ</w:t>
            </w:r>
          </w:p>
        </w:tc>
        <w:tc>
          <w:tcPr>
            <w:tcW w:w="108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Приказ Мин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стерства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вания и науки РФ от 22 де</w:t>
            </w:r>
            <w:r w:rsidR="00380745">
              <w:rPr>
                <w:rFonts w:ascii="Times New Roman" w:hAnsi="Times New Roman"/>
                <w:sz w:val="24"/>
                <w:szCs w:val="24"/>
              </w:rPr>
              <w:t>кабря 2014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1601</w:t>
            </w:r>
          </w:p>
          <w:p w:rsidR="00563715" w:rsidRPr="00C8649C" w:rsidRDefault="0038074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 продолж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тельности рабоч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го времени (но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мах часов педаг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гической 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боты за ставку зарабо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ной платы) пед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гогических рабо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ников и о п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рядке определения учебной 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грузки педагогических работников, ог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вариваемой в тр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у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довом догов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ре».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Приказ Мин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стерства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</w:t>
            </w:r>
            <w:r w:rsidR="00380745">
              <w:rPr>
                <w:rFonts w:ascii="Times New Roman" w:hAnsi="Times New Roman"/>
                <w:sz w:val="24"/>
                <w:szCs w:val="24"/>
              </w:rPr>
              <w:t>я и науки РФ от 11 мая 2016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536</w:t>
            </w:r>
          </w:p>
          <w:p w:rsidR="00563715" w:rsidRPr="00C8649C" w:rsidRDefault="0038074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Об утвержд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нии Особенностей 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жима рабочего времени и врем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 отдыха педаг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гических и иных работников орг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низаций, осущ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ствляющ</w:t>
            </w:r>
            <w:r>
              <w:rPr>
                <w:rFonts w:ascii="Times New Roman" w:hAnsi="Times New Roman"/>
                <w:sz w:val="24"/>
                <w:szCs w:val="24"/>
              </w:rPr>
              <w:t>их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зовательную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ность»</w:t>
            </w:r>
          </w:p>
        </w:tc>
      </w:tr>
      <w:tr w:rsidR="004F142A" w:rsidRPr="008D2757" w:rsidTr="005001A1">
        <w:tc>
          <w:tcPr>
            <w:tcW w:w="271" w:type="pct"/>
            <w:shd w:val="clear" w:color="auto" w:fill="auto"/>
          </w:tcPr>
          <w:p w:rsidR="00563715" w:rsidRPr="00C8649C" w:rsidRDefault="00380745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Право на дополн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тельное профе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сиональное обр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зование по проф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лю педагогич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ской деятельности не реже чем один раз в три года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047617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ДПО осуществляется 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средством реализации 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полнительных професси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нальных программ: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грамм повышения кв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лификации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программ профессиональной пер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подготовки</w:t>
            </w:r>
            <w:r w:rsidR="003807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63715" w:rsidRPr="00C8649C" w:rsidRDefault="00563715" w:rsidP="00047617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Право работников, в том числе педагогических 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ботников, работников из числа учебно-вспомогательного персон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ла, на ДПО реализуется 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тём заключения договора между работником и раб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тодателем.</w:t>
            </w:r>
          </w:p>
          <w:p w:rsidR="00047617" w:rsidRPr="00C8649C" w:rsidRDefault="00563715" w:rsidP="00B3067C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При направлении работ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дателем работника на пр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фессиональное обучение или ДПО с отрывом от 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боты за ним сохраняются место работы (дол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ж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ность) и сре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няя заработная плата по основному месту раб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ты. Работникам, напра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ляемым на ДПО с отр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ы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вом от работы в другую мес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ность, производится 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лата командировочных расх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дов в порядке и размерах, которые предусмотрены для лиц, направляемых в служебные командиров</w:t>
            </w:r>
            <w:r w:rsidR="00380745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95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п. 2 ч. 5 ст. 47 ФЗ «Об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вании в РФ», ст. 197 Труд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вого кодекса РФ</w:t>
            </w:r>
          </w:p>
        </w:tc>
        <w:tc>
          <w:tcPr>
            <w:tcW w:w="108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Приказ Мин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стерства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</w:t>
            </w:r>
            <w:r w:rsidR="00380745">
              <w:rPr>
                <w:rFonts w:ascii="Times New Roman" w:hAnsi="Times New Roman"/>
                <w:sz w:val="24"/>
                <w:szCs w:val="24"/>
              </w:rPr>
              <w:t>я и науки РФ от 1 июля 2013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499</w:t>
            </w:r>
          </w:p>
          <w:p w:rsidR="00563715" w:rsidRPr="00C8649C" w:rsidRDefault="0038074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Об утвержд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нии Порядка орган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зации и осущес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вления образов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тельной деятел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ности по допо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нительным пр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фессиональным програ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мам».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Письмо Мин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стерства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вания и науки РФ и Профсоюза 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ботников наро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ного обр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зования </w:t>
            </w:r>
            <w:r w:rsidR="00380745">
              <w:rPr>
                <w:rFonts w:ascii="Times New Roman" w:hAnsi="Times New Roman"/>
                <w:sz w:val="24"/>
                <w:szCs w:val="24"/>
              </w:rPr>
              <w:t>и науки РФ от 23 марта 2015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08-415/124</w:t>
            </w:r>
          </w:p>
          <w:p w:rsidR="00563715" w:rsidRPr="00C8649C" w:rsidRDefault="0038074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 реализации права педагогич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ских работников на дополнител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ное професси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нальное образо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ние»</w:t>
            </w:r>
          </w:p>
        </w:tc>
      </w:tr>
      <w:tr w:rsidR="004F142A" w:rsidRPr="008D2757" w:rsidTr="005001A1">
        <w:tc>
          <w:tcPr>
            <w:tcW w:w="271" w:type="pct"/>
            <w:shd w:val="clear" w:color="auto" w:fill="auto"/>
          </w:tcPr>
          <w:p w:rsidR="00563715" w:rsidRPr="00C8649C" w:rsidRDefault="00380745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8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Право на ежего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ный основной 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линенный оплач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ваемый отпуск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Продолжительность еж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годного основного удл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ненного оплачиваемого 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пуска педагогических 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ботников зависит от ко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кретной должности, типа образовательной о</w:t>
            </w:r>
            <w:r w:rsidR="00041640">
              <w:rPr>
                <w:rFonts w:ascii="Times New Roman" w:hAnsi="Times New Roman"/>
                <w:sz w:val="24"/>
                <w:szCs w:val="24"/>
              </w:rPr>
              <w:t>рганиз</w:t>
            </w:r>
            <w:r w:rsidR="00041640">
              <w:rPr>
                <w:rFonts w:ascii="Times New Roman" w:hAnsi="Times New Roman"/>
                <w:sz w:val="24"/>
                <w:szCs w:val="24"/>
              </w:rPr>
              <w:t>а</w:t>
            </w:r>
            <w:r w:rsidR="00041640">
              <w:rPr>
                <w:rFonts w:ascii="Times New Roman" w:hAnsi="Times New Roman"/>
                <w:sz w:val="24"/>
                <w:szCs w:val="24"/>
              </w:rPr>
              <w:t>ции, а также особенностей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здоровья об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чающихся.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Конкретную продолж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тельность отпуска необх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димо определять путем 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поставления Постановл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ния Правительства РФ от 14.05.2015 № 466 и Пост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новления Правительства РФ от 08.08.2013 № 678</w:t>
            </w:r>
            <w:r w:rsidR="000416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Так, например, воспитатель дошкольной образовател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ной организации, раб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тающий в группе, где нет обучающихся с особенн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стями развития, будет иметь отпуск продолж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тельностью 42 дня, а в сл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чае, если в группе будет хотя бы один обучающийся с особенностями разв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тия, продолжительность отпу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ка сост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вит 56 дней.</w:t>
            </w:r>
          </w:p>
          <w:p w:rsidR="00047617" w:rsidRPr="00253047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Подробнее об особенн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стях предоставления 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пуска педагогическим 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ботникам можно ознак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миться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в информацио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ном бюллетене</w:t>
            </w:r>
            <w:r w:rsidR="00DA13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ЦС О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щероссийского профсо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за образования</w:t>
            </w:r>
            <w:r w:rsidR="0004164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 xml:space="preserve"> № 3</w:t>
            </w:r>
            <w:r w:rsidR="0004164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 xml:space="preserve"> июль 2016</w:t>
            </w:r>
            <w:r w:rsidR="0004761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5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п. 3 ч. 5 ст. 47 ФЗ «Об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вании в РФ», ст. 334 Труд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вого кодекса РФ</w:t>
            </w:r>
          </w:p>
        </w:tc>
        <w:tc>
          <w:tcPr>
            <w:tcW w:w="108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Постановление Прав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тельст</w:t>
            </w:r>
            <w:r w:rsidR="00041640">
              <w:rPr>
                <w:rFonts w:ascii="Times New Roman" w:hAnsi="Times New Roman"/>
                <w:sz w:val="24"/>
                <w:szCs w:val="24"/>
              </w:rPr>
              <w:t>ва РФ от 14 мая 2015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466</w:t>
            </w:r>
          </w:p>
          <w:p w:rsidR="00563715" w:rsidRPr="00C8649C" w:rsidRDefault="00041640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 ежегодных 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новных удлине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оплачива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мых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пусках».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Постановление Прав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те</w:t>
            </w:r>
            <w:r w:rsidR="00041640">
              <w:rPr>
                <w:rFonts w:ascii="Times New Roman" w:hAnsi="Times New Roman"/>
                <w:sz w:val="24"/>
                <w:szCs w:val="24"/>
              </w:rPr>
              <w:t>льства РФ от 8 августа 2013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678</w:t>
            </w:r>
          </w:p>
          <w:p w:rsidR="00563715" w:rsidRPr="00C8649C" w:rsidRDefault="00041640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Об утвержд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нии номенклатуры должностей пед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гогических рабо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ников организ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ций, осущест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ляющих образов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тельную деятел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ность, должн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стей руководителей образов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заций»</w:t>
            </w:r>
          </w:p>
        </w:tc>
      </w:tr>
      <w:tr w:rsidR="004F142A" w:rsidRPr="008D2757" w:rsidTr="005001A1">
        <w:tc>
          <w:tcPr>
            <w:tcW w:w="271" w:type="pct"/>
            <w:shd w:val="clear" w:color="auto" w:fill="auto"/>
          </w:tcPr>
          <w:p w:rsidR="00563715" w:rsidRPr="00C8649C" w:rsidRDefault="00041640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8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Право на длител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ный отпуск ср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ком до одного года не реже чем через к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ждые десять лет непрерывной пед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ческой работы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Право на длительный 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пуск не реже чем через к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ждые десять лет непреры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ной педагогич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ской работы имеют 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педагогические р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ботники,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указанные в ра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деле </w:t>
            </w:r>
            <w:r w:rsidRPr="00C8649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Номенклатуры должностей педагогич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ских 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ботников.</w:t>
            </w:r>
          </w:p>
          <w:p w:rsidR="00047617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Отдельные условия пр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доставления длительного педагогического отпуска, не оговоренные в закон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дательстве 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(продолж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тельность, очерёдность предоставления, раздел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ние на части, продление на основании листка нетр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доспособности, присоед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нение к ежегодному осно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ному оплачиваемому о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пуску, предоставление длительного отпуска, р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ботающим по совмест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тельству, о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лата за счёт средств работодателя)</w:t>
            </w:r>
            <w:r w:rsidR="0004164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041640" w:rsidRPr="00041640">
              <w:rPr>
                <w:rFonts w:ascii="Times New Roman" w:hAnsi="Times New Roman"/>
                <w:sz w:val="24"/>
                <w:szCs w:val="24"/>
              </w:rPr>
              <w:t>должно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быть предметом коллективно-договорного регулиров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ния. </w:t>
            </w:r>
          </w:p>
        </w:tc>
        <w:tc>
          <w:tcPr>
            <w:tcW w:w="95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п. 4 ч. 5 ст. 47 ФЗ «Об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вании в РФ, ст. 335 Труд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вого к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декса РФ</w:t>
            </w:r>
          </w:p>
        </w:tc>
        <w:tc>
          <w:tcPr>
            <w:tcW w:w="108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Приказ Мин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стерства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</w:t>
            </w:r>
            <w:r w:rsidR="00041640">
              <w:rPr>
                <w:rFonts w:ascii="Times New Roman" w:hAnsi="Times New Roman"/>
                <w:sz w:val="24"/>
                <w:szCs w:val="24"/>
              </w:rPr>
              <w:t>я и науки РФ от 31 мая 2016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644</w:t>
            </w:r>
          </w:p>
          <w:p w:rsidR="00563715" w:rsidRPr="00C8649C" w:rsidRDefault="00041640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Об утвержд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нии Порядка предо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тавления педаг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гическим рабо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никам организ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ций, осущест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ляющих образов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тельную деятел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ность, длительн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пуска сроком до одного года».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Постановление Прав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те</w:t>
            </w:r>
            <w:r w:rsidR="00B3067C">
              <w:rPr>
                <w:rFonts w:ascii="Times New Roman" w:hAnsi="Times New Roman"/>
                <w:sz w:val="24"/>
                <w:szCs w:val="24"/>
              </w:rPr>
              <w:t>льства РФ от 8 августа 2013 </w:t>
            </w:r>
            <w:r w:rsidR="00041640">
              <w:rPr>
                <w:rFonts w:ascii="Times New Roman" w:hAnsi="Times New Roman"/>
                <w:sz w:val="24"/>
                <w:szCs w:val="24"/>
              </w:rPr>
              <w:t>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678</w:t>
            </w:r>
          </w:p>
          <w:p w:rsidR="00563715" w:rsidRPr="00C8649C" w:rsidRDefault="00041640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Об утвержд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нии номенклатуры должностей пед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гогических рабо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ников организ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ций, осущест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ляющих образов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тельную деятел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ность, должн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стей руководителей образов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заций»</w:t>
            </w:r>
          </w:p>
        </w:tc>
      </w:tr>
      <w:tr w:rsidR="004F142A" w:rsidRPr="008D2757" w:rsidTr="005001A1">
        <w:tc>
          <w:tcPr>
            <w:tcW w:w="271" w:type="pct"/>
            <w:shd w:val="clear" w:color="auto" w:fill="auto"/>
          </w:tcPr>
          <w:p w:rsidR="00563715" w:rsidRPr="00C8649C" w:rsidRDefault="00041640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8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Право на досро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ное назначение страховой пенсии по старости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В связи с пенсионной 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формой право на досро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ное назначение страховой пенсии по старо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ти в связи с педагогической деятел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ностью следует отличать от права на назначение пенсии.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 xml:space="preserve">Так,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  <w:r w:rsidR="00DA13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на досрочную пенсию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независимо от во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раста предоставляется 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дагогическим работникам</w:t>
            </w:r>
            <w:r w:rsidR="00041640">
              <w:rPr>
                <w:rFonts w:ascii="Times New Roman" w:hAnsi="Times New Roman"/>
                <w:sz w:val="24"/>
                <w:szCs w:val="24"/>
              </w:rPr>
              <w:t>,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не менее 25 лет осущест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лявшим педагогическую деятельность. С этого м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мента они получают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статус пре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пенсионера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и имеют право претендовать на ряд 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льгот,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предусмотренных федеральным и регионал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ным законодательс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вом.</w:t>
            </w:r>
          </w:p>
          <w:p w:rsidR="00563715" w:rsidRPr="00C8649C" w:rsidRDefault="00041640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право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63715" w:rsidRPr="00C8649C">
              <w:rPr>
                <w:rFonts w:ascii="Times New Roman" w:hAnsi="Times New Roman"/>
                <w:b/>
                <w:sz w:val="24"/>
                <w:szCs w:val="24"/>
              </w:rPr>
              <w:t>назначение</w:t>
            </w:r>
            <w:r w:rsidR="00DA13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3715" w:rsidRPr="00C8649C">
              <w:rPr>
                <w:rFonts w:ascii="Times New Roman" w:hAnsi="Times New Roman"/>
                <w:b/>
                <w:sz w:val="24"/>
                <w:szCs w:val="24"/>
              </w:rPr>
              <w:t>пенсии</w:t>
            </w:r>
            <w:r w:rsidR="00B306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3715" w:rsidRPr="00C8649C">
              <w:rPr>
                <w:rFonts w:ascii="Times New Roman" w:hAnsi="Times New Roman"/>
                <w:i/>
                <w:sz w:val="24"/>
                <w:szCs w:val="24"/>
              </w:rPr>
              <w:t>(т.е. получение пенсии в денежном выр</w:t>
            </w:r>
            <w:r w:rsidR="00563715" w:rsidRPr="00C8649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i/>
                <w:sz w:val="24"/>
                <w:szCs w:val="24"/>
              </w:rPr>
              <w:t>жении)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 xml:space="preserve"> возникнет у пед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гогических работников с</w:t>
            </w:r>
            <w:r w:rsidR="00B3067C">
              <w:rPr>
                <w:rFonts w:ascii="Times New Roman" w:hAnsi="Times New Roman"/>
                <w:sz w:val="24"/>
                <w:szCs w:val="24"/>
              </w:rPr>
              <w:t> 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уч</w:t>
            </w:r>
            <w:r w:rsidR="00B3067C">
              <w:rPr>
                <w:rFonts w:ascii="Times New Roman" w:hAnsi="Times New Roman"/>
                <w:sz w:val="24"/>
                <w:szCs w:val="24"/>
              </w:rPr>
              <w:t>ё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том переходного п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риода.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Например, для тех, у кого возникнет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право на пе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сию в 1</w:t>
            </w:r>
            <w:r w:rsidR="00041640">
              <w:rPr>
                <w:rFonts w:ascii="Times New Roman" w:hAnsi="Times New Roman"/>
                <w:b/>
                <w:sz w:val="24"/>
                <w:szCs w:val="24"/>
              </w:rPr>
              <w:t>-м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лугодии2020 г</w:t>
            </w:r>
            <w:r w:rsidR="000416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, период ожидания сост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вит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1 год и 6 месяцев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, и получить пенсию он см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жет во 2</w:t>
            </w:r>
            <w:r w:rsidR="00041640">
              <w:rPr>
                <w:rFonts w:ascii="Times New Roman" w:hAnsi="Times New Roman"/>
                <w:sz w:val="24"/>
                <w:szCs w:val="24"/>
              </w:rPr>
              <w:t>-м</w:t>
            </w:r>
            <w:r w:rsidR="00B3067C">
              <w:rPr>
                <w:rFonts w:ascii="Times New Roman" w:hAnsi="Times New Roman"/>
                <w:sz w:val="24"/>
                <w:szCs w:val="24"/>
              </w:rPr>
              <w:t xml:space="preserve"> полугодии 2021 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Для тех, у кого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право на пенсию возни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нет во 2</w:t>
            </w:r>
            <w:r w:rsidR="00041640">
              <w:rPr>
                <w:rFonts w:ascii="Times New Roman" w:hAnsi="Times New Roman"/>
                <w:b/>
                <w:sz w:val="24"/>
                <w:szCs w:val="24"/>
              </w:rPr>
              <w:t>-м п</w:t>
            </w:r>
            <w:r w:rsidR="0004164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041640">
              <w:rPr>
                <w:rFonts w:ascii="Times New Roman" w:hAnsi="Times New Roman"/>
                <w:b/>
                <w:sz w:val="24"/>
                <w:szCs w:val="24"/>
              </w:rPr>
              <w:t>лугодии 2020 г.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, период ожидания 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ставит те же 1 год и 6 месяцев, но пол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чить пенсию он сможет только уже в 1</w:t>
            </w:r>
            <w:r w:rsidR="00041640">
              <w:rPr>
                <w:rFonts w:ascii="Times New Roman" w:hAnsi="Times New Roman"/>
                <w:sz w:val="24"/>
                <w:szCs w:val="24"/>
              </w:rPr>
              <w:t>-м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полуг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дии 2022 г.</w:t>
            </w:r>
          </w:p>
          <w:p w:rsidR="00563715" w:rsidRPr="00C8649C" w:rsidRDefault="00563715" w:rsidP="00041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Для тех, у кого 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право на пенсию возни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041640">
              <w:rPr>
                <w:rFonts w:ascii="Times New Roman" w:hAnsi="Times New Roman"/>
                <w:b/>
                <w:sz w:val="24"/>
                <w:szCs w:val="24"/>
              </w:rPr>
              <w:t>нет в 2021–</w:t>
            </w:r>
            <w:r w:rsidRPr="00C8649C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041640">
              <w:rPr>
                <w:rFonts w:ascii="Times New Roman" w:hAnsi="Times New Roman"/>
                <w:sz w:val="24"/>
                <w:szCs w:val="24"/>
              </w:rPr>
              <w:t>г.,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условия назнач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ния пенсии еще жестче. Ежегод</w:t>
            </w:r>
            <w:r w:rsidR="00041640">
              <w:rPr>
                <w:rFonts w:ascii="Times New Roman" w:hAnsi="Times New Roman"/>
                <w:sz w:val="24"/>
                <w:szCs w:val="24"/>
              </w:rPr>
              <w:t>но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переходный 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риод будет увел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чиваться на 1 год, с 3 лет в 2021 г</w:t>
            </w:r>
            <w:r w:rsidR="00041640">
              <w:rPr>
                <w:rFonts w:ascii="Times New Roman" w:hAnsi="Times New Roman"/>
                <w:sz w:val="24"/>
                <w:szCs w:val="24"/>
              </w:rPr>
              <w:t>.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до 5 лет в 2023</w:t>
            </w:r>
            <w:r w:rsidR="0004164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5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п. 5 ч. 5 ст. 47 ФЗ «Об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вании в РФ</w:t>
            </w:r>
            <w:r w:rsidR="00041640">
              <w:rPr>
                <w:rFonts w:ascii="Times New Roman" w:hAnsi="Times New Roman"/>
                <w:sz w:val="24"/>
                <w:szCs w:val="24"/>
              </w:rPr>
              <w:t>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, п.п. 19, ч. 1 ст. 30 ФЗ «О стр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ховых пенс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ях»</w:t>
            </w:r>
          </w:p>
        </w:tc>
        <w:tc>
          <w:tcPr>
            <w:tcW w:w="108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Постановление Прав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тел</w:t>
            </w:r>
            <w:r w:rsidR="00041640">
              <w:rPr>
                <w:rFonts w:ascii="Times New Roman" w:hAnsi="Times New Roman"/>
                <w:sz w:val="24"/>
                <w:szCs w:val="24"/>
              </w:rPr>
              <w:t>ьства РФ от 29 октября 2002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781</w:t>
            </w:r>
          </w:p>
          <w:p w:rsidR="00563715" w:rsidRPr="00C8649C" w:rsidRDefault="00041640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 списках 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бот, профессий, дол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ж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ностей, специал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ностей и учре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ж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дений, с учетом которых досрочно назначается тр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у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довая пенсия по старости в соо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ветствии со стат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ей 27 Федерал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ного за</w:t>
            </w:r>
            <w:r>
              <w:rPr>
                <w:rFonts w:ascii="Times New Roman" w:hAnsi="Times New Roman"/>
                <w:sz w:val="24"/>
                <w:szCs w:val="24"/>
              </w:rPr>
              <w:t>кона 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DA1310">
              <w:rPr>
                <w:rFonts w:ascii="Times New Roman" w:hAnsi="Times New Roman"/>
                <w:sz w:val="24"/>
                <w:szCs w:val="24"/>
              </w:rPr>
              <w:t> 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трудовых пе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сиях в Росси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й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ской Ф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, и об утверждении пр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вил исчисления периодов работы, дающей право на досрочное назн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чение трудовой пенсии по старо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ти в соотве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ствии со статьей 27 Ф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дерального</w:t>
            </w:r>
            <w:r w:rsidR="00DA1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закона 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 трудовых пе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сиях в Росси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й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ской Ф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рации».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Постановление Прав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="00041640">
              <w:rPr>
                <w:rFonts w:ascii="Times New Roman" w:hAnsi="Times New Roman"/>
                <w:sz w:val="24"/>
                <w:szCs w:val="24"/>
              </w:rPr>
              <w:t>тельства РФ от 16 июля 2014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665</w:t>
            </w:r>
          </w:p>
          <w:p w:rsidR="00563715" w:rsidRPr="00B3067C" w:rsidRDefault="00041640" w:rsidP="0056371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067C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О списках р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бот, производств, пр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фессий, должн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стей, специальн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стей и у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ч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реждений (организаций), с учетом которых досрочно назнач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ется страховая пенсия по старо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ти, и правилах и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числения периодов работы (деятел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ности), дающей право на досро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ч</w:t>
            </w:r>
            <w:r w:rsidR="00563715"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ное пенси</w:t>
            </w:r>
            <w:r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онное обеспеч</w:t>
            </w:r>
            <w:r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B3067C">
              <w:rPr>
                <w:rFonts w:ascii="Times New Roman" w:hAnsi="Times New Roman"/>
                <w:spacing w:val="-4"/>
                <w:sz w:val="24"/>
                <w:szCs w:val="24"/>
              </w:rPr>
              <w:t>ние»</w:t>
            </w:r>
          </w:p>
        </w:tc>
      </w:tr>
      <w:tr w:rsidR="004F142A" w:rsidRPr="008D2757" w:rsidTr="005001A1">
        <w:tc>
          <w:tcPr>
            <w:tcW w:w="271" w:type="pct"/>
            <w:shd w:val="clear" w:color="auto" w:fill="auto"/>
          </w:tcPr>
          <w:p w:rsidR="00563715" w:rsidRPr="00C8649C" w:rsidRDefault="001826B4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8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Право на предо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тавление педагог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ческим работн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кам, 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стоящим на учете в качестве нуждающихся в жилых помещен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ях, вне очереди жилых помещ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ний по договорам 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циального найма, право на предо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тавление жилых помещений сп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циализирова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ного ж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лищного фонда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Указанная г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рантия носит декларативный характер, поскольку Жилищным к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дексом РФ не предусмо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рен порядок предоставл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ния жилья такой категории граждан, как педагогич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ские работники, а госуда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ственные полномочия по обеспечению педагогич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ских работников жилыми помещениями муниц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пального жилищного фо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да по договорам социал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ного найма органам мес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ного самоуправления не передав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лись.</w:t>
            </w:r>
          </w:p>
          <w:p w:rsidR="00563715" w:rsidRPr="00B3067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3067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Нормы жилищного коде</w:t>
            </w:r>
            <w:r w:rsidRPr="00B3067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к</w:t>
            </w:r>
            <w:r w:rsidRPr="00B3067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са </w:t>
            </w:r>
            <w:r w:rsidRPr="00B3067C">
              <w:rPr>
                <w:rFonts w:ascii="Times New Roman" w:hAnsi="Times New Roman"/>
                <w:spacing w:val="-6"/>
                <w:sz w:val="24"/>
                <w:szCs w:val="24"/>
              </w:rPr>
              <w:t>в части обеспечения ж</w:t>
            </w:r>
            <w:r w:rsidRPr="00B3067C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B3067C">
              <w:rPr>
                <w:rFonts w:ascii="Times New Roman" w:hAnsi="Times New Roman"/>
                <w:spacing w:val="-6"/>
                <w:sz w:val="24"/>
                <w:szCs w:val="24"/>
              </w:rPr>
              <w:t>лищем</w:t>
            </w:r>
            <w:r w:rsidR="001826B4" w:rsidRPr="00B3067C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Pr="00B3067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т.</w:t>
            </w:r>
            <w:r w:rsidR="00C8649C" w:rsidRPr="00B3067C">
              <w:rPr>
                <w:rFonts w:ascii="Times New Roman" w:hAnsi="Times New Roman"/>
                <w:spacing w:val="-6"/>
                <w:sz w:val="24"/>
                <w:szCs w:val="24"/>
              </w:rPr>
              <w:t> </w:t>
            </w:r>
            <w:r w:rsidRPr="00B3067C">
              <w:rPr>
                <w:rFonts w:ascii="Times New Roman" w:hAnsi="Times New Roman"/>
                <w:spacing w:val="-6"/>
                <w:sz w:val="24"/>
                <w:szCs w:val="24"/>
              </w:rPr>
              <w:t>ч. по догов</w:t>
            </w:r>
            <w:r w:rsidRPr="00B3067C">
              <w:rPr>
                <w:rFonts w:ascii="Times New Roman" w:hAnsi="Times New Roman"/>
                <w:spacing w:val="-6"/>
                <w:sz w:val="24"/>
                <w:szCs w:val="24"/>
              </w:rPr>
              <w:t>о</w:t>
            </w:r>
            <w:r w:rsidRPr="00B3067C">
              <w:rPr>
                <w:rFonts w:ascii="Times New Roman" w:hAnsi="Times New Roman"/>
                <w:spacing w:val="-6"/>
                <w:sz w:val="24"/>
                <w:szCs w:val="24"/>
              </w:rPr>
              <w:t>рам социального найма</w:t>
            </w:r>
            <w:r w:rsidR="001826B4" w:rsidRPr="00B3067C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DA131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3067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явл</w:t>
            </w:r>
            <w:r w:rsidRPr="00B3067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я</w:t>
            </w:r>
            <w:r w:rsidRPr="00B3067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ются приоритетными</w:t>
            </w:r>
            <w:r w:rsidRPr="00B3067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 отношению к нормам ФЗ «Об образовании в РФ» </w:t>
            </w:r>
            <w:r w:rsidRPr="00B3067C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(О</w:t>
            </w:r>
            <w:r w:rsidRPr="00B3067C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</w:t>
            </w:r>
            <w:r w:rsidRPr="00B3067C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ределение Кон</w:t>
            </w:r>
            <w:r w:rsidR="001826B4" w:rsidRPr="00B3067C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ституционн</w:t>
            </w:r>
            <w:r w:rsidR="001826B4" w:rsidRPr="00B3067C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о</w:t>
            </w:r>
            <w:r w:rsidR="001826B4" w:rsidRPr="00B3067C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го суда РФ от 9 февраля 2017 г. №</w:t>
            </w:r>
            <w:r w:rsidRPr="00B3067C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 215-О)</w:t>
            </w:r>
          </w:p>
        </w:tc>
        <w:tc>
          <w:tcPr>
            <w:tcW w:w="95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п. 6 ч. 5 ст. 47 ФЗ «Об 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вании в РФ»</w:t>
            </w:r>
          </w:p>
        </w:tc>
        <w:tc>
          <w:tcPr>
            <w:tcW w:w="108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4F142A" w:rsidRPr="008D2757" w:rsidTr="005001A1">
        <w:tc>
          <w:tcPr>
            <w:tcW w:w="271" w:type="pct"/>
            <w:shd w:val="clear" w:color="auto" w:fill="auto"/>
          </w:tcPr>
          <w:p w:rsidR="00563715" w:rsidRPr="00C8649C" w:rsidRDefault="001826B4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8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Право на предо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тавление компе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сации расходов на оплату жилых 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мещений, отопл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ния и освещ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ФЗ «Об обр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зовании</w:t>
            </w:r>
            <w:r w:rsidR="001826B4">
              <w:rPr>
                <w:rFonts w:ascii="Times New Roman" w:hAnsi="Times New Roman"/>
                <w:sz w:val="24"/>
                <w:szCs w:val="24"/>
              </w:rPr>
              <w:t xml:space="preserve"> в РФ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» на федеральном уровне 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тановлена компенсация для работников федеральных образовательных организ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ций, расположенных в сельской местности</w:t>
            </w:r>
            <w:r w:rsidR="001826B4">
              <w:rPr>
                <w:rFonts w:ascii="Times New Roman" w:hAnsi="Times New Roman"/>
                <w:sz w:val="24"/>
                <w:szCs w:val="24"/>
              </w:rPr>
              <w:t>,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в ра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мере 1.200 рублей.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На уровне субъекта РФ 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рядок и условия предо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тавления компенсации 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ределяется законодател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ством субъекта.</w:t>
            </w:r>
          </w:p>
          <w:p w:rsidR="00563715" w:rsidRPr="00C8649C" w:rsidRDefault="00563715" w:rsidP="0025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214">
              <w:rPr>
                <w:rFonts w:ascii="Times New Roman" w:hAnsi="Times New Roman"/>
                <w:sz w:val="24"/>
                <w:szCs w:val="24"/>
              </w:rPr>
              <w:t xml:space="preserve">Применительно к </w:t>
            </w:r>
            <w:r w:rsidR="00253047">
              <w:rPr>
                <w:rFonts w:ascii="Times New Roman" w:hAnsi="Times New Roman"/>
                <w:sz w:val="24"/>
                <w:szCs w:val="24"/>
              </w:rPr>
              <w:t>ЯНАО</w:t>
            </w:r>
            <w:r w:rsidRPr="00DB4214">
              <w:rPr>
                <w:rFonts w:ascii="Times New Roman" w:hAnsi="Times New Roman"/>
                <w:sz w:val="24"/>
                <w:szCs w:val="24"/>
              </w:rPr>
              <w:t xml:space="preserve"> см. п. </w:t>
            </w:r>
            <w:r w:rsidR="00253047">
              <w:rPr>
                <w:rFonts w:ascii="Times New Roman" w:hAnsi="Times New Roman"/>
                <w:sz w:val="24"/>
                <w:szCs w:val="24"/>
              </w:rPr>
              <w:t>22</w:t>
            </w:r>
            <w:r w:rsidRPr="00DB4214">
              <w:rPr>
                <w:rFonts w:ascii="Times New Roman" w:hAnsi="Times New Roman"/>
                <w:sz w:val="24"/>
                <w:szCs w:val="24"/>
              </w:rPr>
              <w:t>таблицы</w:t>
            </w:r>
          </w:p>
        </w:tc>
        <w:tc>
          <w:tcPr>
            <w:tcW w:w="95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ч. 8 ст. 47 ФЗ «Об образов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нии в РФ»</w:t>
            </w:r>
          </w:p>
        </w:tc>
        <w:tc>
          <w:tcPr>
            <w:tcW w:w="108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Постановление Прав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тельства Р</w:t>
            </w:r>
            <w:r w:rsidR="001826B4">
              <w:rPr>
                <w:rFonts w:ascii="Times New Roman" w:hAnsi="Times New Roman"/>
                <w:sz w:val="24"/>
                <w:szCs w:val="24"/>
              </w:rPr>
              <w:t>Ф от 26 октября 2013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963</w:t>
            </w:r>
          </w:p>
          <w:p w:rsidR="00563715" w:rsidRDefault="001826B4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 предоставл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нии компе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сации расходов на опл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ту жилых пом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щений, от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пления и освещения пед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гогическим 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ботникам, рук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водителям, заме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тителям руков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дителей, руков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дителям стру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к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турных подразд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лений и их заме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тителям, состо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я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щим в штате по осно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ному месту работы в фед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ральных госуда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ственных образ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вательных орг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низациях, прож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вающим и раб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тающим по тр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у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довому д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говору в сельских населе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ных пунктах, 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бочих поселках (поселках го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ского типа)»</w:t>
            </w:r>
          </w:p>
          <w:p w:rsidR="00B3067C" w:rsidRPr="00C8649C" w:rsidRDefault="00B3067C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42A" w:rsidRPr="008D2757" w:rsidTr="005001A1">
        <w:trPr>
          <w:trHeight w:val="247"/>
        </w:trPr>
        <w:tc>
          <w:tcPr>
            <w:tcW w:w="271" w:type="pct"/>
            <w:shd w:val="clear" w:color="auto" w:fill="auto"/>
          </w:tcPr>
          <w:p w:rsidR="00563715" w:rsidRPr="00C8649C" w:rsidRDefault="001826B4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8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Право на предо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тавление компе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саций за работу по подготовке и пр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ведению госуда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ственной итоговой аттест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Размер и пор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я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док выплаты указанной компенсации 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танавливаются субъе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к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том Российской Федер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ции за счет бюджетных ассигн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ваний бюджета субъекта Российской Федерации, выделяемых на пров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дение единого государстве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ного экзамена.</w:t>
            </w:r>
          </w:p>
          <w:p w:rsidR="00563715" w:rsidRPr="00C8649C" w:rsidRDefault="00563715" w:rsidP="0025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9C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53047">
              <w:rPr>
                <w:rFonts w:ascii="Times New Roman" w:hAnsi="Times New Roman"/>
                <w:sz w:val="24"/>
                <w:szCs w:val="24"/>
              </w:rPr>
              <w:t>ЯНАО</w:t>
            </w:r>
            <w:r w:rsidRPr="009E79C9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9E79C9">
              <w:rPr>
                <w:rFonts w:ascii="Times New Roman" w:hAnsi="Times New Roman"/>
                <w:sz w:val="24"/>
                <w:szCs w:val="24"/>
              </w:rPr>
              <w:t>о</w:t>
            </w:r>
            <w:r w:rsidRPr="009E79C9">
              <w:rPr>
                <w:rFonts w:ascii="Times New Roman" w:hAnsi="Times New Roman"/>
                <w:sz w:val="24"/>
                <w:szCs w:val="24"/>
              </w:rPr>
              <w:t>становлением Правительства утверждено положение о порядке в</w:t>
            </w:r>
            <w:r w:rsidRPr="009E79C9">
              <w:rPr>
                <w:rFonts w:ascii="Times New Roman" w:hAnsi="Times New Roman"/>
                <w:sz w:val="24"/>
                <w:szCs w:val="24"/>
              </w:rPr>
              <w:t>ы</w:t>
            </w:r>
            <w:r w:rsidRPr="009E79C9">
              <w:rPr>
                <w:rFonts w:ascii="Times New Roman" w:hAnsi="Times New Roman"/>
                <w:sz w:val="24"/>
                <w:szCs w:val="24"/>
              </w:rPr>
              <w:t>платы указанной компе</w:t>
            </w:r>
            <w:r w:rsidRPr="009E79C9">
              <w:rPr>
                <w:rFonts w:ascii="Times New Roman" w:hAnsi="Times New Roman"/>
                <w:sz w:val="24"/>
                <w:szCs w:val="24"/>
              </w:rPr>
              <w:t>н</w:t>
            </w:r>
            <w:r w:rsidRPr="009E79C9">
              <w:rPr>
                <w:rFonts w:ascii="Times New Roman" w:hAnsi="Times New Roman"/>
                <w:sz w:val="24"/>
                <w:szCs w:val="24"/>
              </w:rPr>
              <w:t xml:space="preserve">сации (графа 5 </w:t>
            </w:r>
            <w:r w:rsidR="00253047">
              <w:rPr>
                <w:rFonts w:ascii="Times New Roman" w:hAnsi="Times New Roman"/>
                <w:sz w:val="24"/>
                <w:szCs w:val="24"/>
              </w:rPr>
              <w:t xml:space="preserve">настоящего пункта </w:t>
            </w:r>
            <w:r w:rsidRPr="009E79C9">
              <w:rPr>
                <w:rFonts w:ascii="Times New Roman" w:hAnsi="Times New Roman"/>
                <w:sz w:val="24"/>
                <w:szCs w:val="24"/>
              </w:rPr>
              <w:t>табл</w:t>
            </w:r>
            <w:r w:rsidRPr="009E79C9">
              <w:rPr>
                <w:rFonts w:ascii="Times New Roman" w:hAnsi="Times New Roman"/>
                <w:sz w:val="24"/>
                <w:szCs w:val="24"/>
              </w:rPr>
              <w:t>и</w:t>
            </w:r>
            <w:r w:rsidRPr="009E79C9">
              <w:rPr>
                <w:rFonts w:ascii="Times New Roman" w:hAnsi="Times New Roman"/>
                <w:sz w:val="24"/>
                <w:szCs w:val="24"/>
              </w:rPr>
              <w:t>цы)</w:t>
            </w:r>
          </w:p>
        </w:tc>
        <w:tc>
          <w:tcPr>
            <w:tcW w:w="95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ч. 9 ст. 47 ФЗ «Об образов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нии</w:t>
            </w:r>
            <w:r w:rsidR="001826B4">
              <w:rPr>
                <w:rFonts w:ascii="Times New Roman" w:hAnsi="Times New Roman"/>
                <w:sz w:val="24"/>
                <w:szCs w:val="24"/>
              </w:rPr>
              <w:t xml:space="preserve"> в РФ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  <w:shd w:val="clear" w:color="auto" w:fill="auto"/>
          </w:tcPr>
          <w:p w:rsidR="00EB20F8" w:rsidRPr="00EB20F8" w:rsidRDefault="00EB20F8" w:rsidP="00EB20F8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0F8">
              <w:rPr>
                <w:rFonts w:ascii="Times New Roman" w:hAnsi="Times New Roman"/>
                <w:sz w:val="24"/>
                <w:szCs w:val="24"/>
              </w:rPr>
              <w:t>ст. 20 Закона ЯНАО «Об обр</w:t>
            </w:r>
            <w:r w:rsidRPr="00EB20F8">
              <w:rPr>
                <w:rFonts w:ascii="Times New Roman" w:hAnsi="Times New Roman"/>
                <w:sz w:val="24"/>
                <w:szCs w:val="24"/>
              </w:rPr>
              <w:t>а</w:t>
            </w:r>
            <w:r w:rsidRPr="00EB20F8">
              <w:rPr>
                <w:rFonts w:ascii="Times New Roman" w:hAnsi="Times New Roman"/>
                <w:sz w:val="24"/>
                <w:szCs w:val="24"/>
              </w:rPr>
              <w:t>зов</w:t>
            </w:r>
            <w:r w:rsidRPr="00EB20F8">
              <w:rPr>
                <w:rFonts w:ascii="Times New Roman" w:hAnsi="Times New Roman"/>
                <w:sz w:val="24"/>
                <w:szCs w:val="24"/>
              </w:rPr>
              <w:t>а</w:t>
            </w:r>
            <w:r w:rsidRPr="00EB20F8">
              <w:rPr>
                <w:rFonts w:ascii="Times New Roman" w:hAnsi="Times New Roman"/>
                <w:sz w:val="24"/>
                <w:szCs w:val="24"/>
              </w:rPr>
              <w:t>нии в ЯНАО»</w:t>
            </w:r>
          </w:p>
          <w:p w:rsidR="00563715" w:rsidRPr="00B3067C" w:rsidRDefault="00563715" w:rsidP="00EB20F8">
            <w:pPr>
              <w:spacing w:line="264" w:lineRule="auto"/>
              <w:jc w:val="both"/>
              <w:rPr>
                <w:rFonts w:ascii="Times New Roman" w:hAnsi="Times New Roman"/>
                <w:color w:val="444444"/>
                <w:spacing w:val="-6"/>
                <w:sz w:val="24"/>
                <w:szCs w:val="24"/>
              </w:rPr>
            </w:pPr>
            <w:r w:rsidRPr="00B3067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Постановление Правительства </w:t>
            </w:r>
            <w:r w:rsidR="00EB20F8" w:rsidRPr="00B3067C">
              <w:rPr>
                <w:rFonts w:ascii="Times New Roman" w:hAnsi="Times New Roman"/>
                <w:spacing w:val="-6"/>
                <w:sz w:val="24"/>
                <w:szCs w:val="24"/>
              </w:rPr>
              <w:t>ЯНАО от 15 января 2019 года N 25-П</w:t>
            </w:r>
          </w:p>
        </w:tc>
      </w:tr>
      <w:tr w:rsidR="004F142A" w:rsidRPr="008D2757" w:rsidTr="005001A1">
        <w:trPr>
          <w:trHeight w:val="215"/>
        </w:trPr>
        <w:tc>
          <w:tcPr>
            <w:tcW w:w="271" w:type="pct"/>
            <w:shd w:val="clear" w:color="auto" w:fill="auto"/>
          </w:tcPr>
          <w:p w:rsidR="00563715" w:rsidRPr="00C8649C" w:rsidRDefault="001826B4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8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Единовременная денеж</w:t>
            </w:r>
            <w:r w:rsidR="001826B4">
              <w:rPr>
                <w:rFonts w:ascii="Times New Roman" w:hAnsi="Times New Roman"/>
                <w:sz w:val="24"/>
                <w:szCs w:val="24"/>
              </w:rPr>
              <w:t>ная компе</w:t>
            </w:r>
            <w:r w:rsidR="001826B4">
              <w:rPr>
                <w:rFonts w:ascii="Times New Roman" w:hAnsi="Times New Roman"/>
                <w:sz w:val="24"/>
                <w:szCs w:val="24"/>
              </w:rPr>
              <w:t>н</w:t>
            </w:r>
            <w:r w:rsidR="001826B4">
              <w:rPr>
                <w:rFonts w:ascii="Times New Roman" w:hAnsi="Times New Roman"/>
                <w:sz w:val="24"/>
                <w:szCs w:val="24"/>
              </w:rPr>
              <w:t>сация в размере 1 млн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руб. учителю, прибывшему (п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реехавшему) на 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боту в сельские 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селенные пун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к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ты, в рабочие п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селки, в поселки городск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го типа, в города с населением до 50 тыс. человек </w:t>
            </w:r>
            <w:r w:rsidR="00117299" w:rsidRPr="00C8649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грамма «Земский учитель»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1F5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Единовременная компе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сационная выплата в ра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мере 1 млн</w:t>
            </w:r>
            <w:r w:rsidR="00253047">
              <w:rPr>
                <w:rFonts w:ascii="Times New Roman" w:hAnsi="Times New Roman"/>
                <w:sz w:val="24"/>
                <w:szCs w:val="24"/>
              </w:rPr>
              <w:t>.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(для ДФО</w:t>
            </w:r>
            <w:r w:rsidR="00B60E9A">
              <w:rPr>
                <w:rFonts w:ascii="Times New Roman" w:hAnsi="Times New Roman"/>
                <w:i/>
                <w:sz w:val="24"/>
                <w:szCs w:val="24"/>
              </w:rPr>
              <w:t xml:space="preserve"> 2 млн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 xml:space="preserve"> рублей)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предо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тавляется учителям, имеющим среднее профе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сиональное или высшее образо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вание и отвечающим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квалификационным треб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ваниям, прибывшим (пер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ехавшим) на работу в сел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ские населенные пункты, либо рабочие поселки, 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бо поселки городского 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па, либо города с насел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нием до 50 тысяч чел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век, не менее чем на 5 лет.</w:t>
            </w:r>
          </w:p>
        </w:tc>
        <w:tc>
          <w:tcPr>
            <w:tcW w:w="95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ние Прав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ельства РФ от 9 ноября 2019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1430</w:t>
            </w:r>
          </w:p>
          <w:p w:rsidR="00563715" w:rsidRPr="00C8649C" w:rsidRDefault="00B60E9A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 внесении изменений в государстве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ную пр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грамму РФ 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Развитие образов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ния»</w:t>
            </w:r>
          </w:p>
        </w:tc>
        <w:tc>
          <w:tcPr>
            <w:tcW w:w="1082" w:type="pct"/>
            <w:shd w:val="clear" w:color="auto" w:fill="auto"/>
          </w:tcPr>
          <w:p w:rsidR="00563715" w:rsidRPr="001F5ED1" w:rsidRDefault="00EB20F8" w:rsidP="00EB2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20F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становление</w:t>
            </w:r>
            <w:r w:rsidRPr="00EB20F8">
              <w:rPr>
                <w:rFonts w:ascii="Times New Roman" w:hAnsi="Times New Roman"/>
                <w:sz w:val="24"/>
                <w:szCs w:val="24"/>
              </w:rPr>
              <w:t xml:space="preserve">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>ЯНАО</w:t>
            </w:r>
            <w:r w:rsidRPr="00EB20F8">
              <w:rPr>
                <w:rFonts w:ascii="Times New Roman" w:hAnsi="Times New Roman"/>
                <w:sz w:val="24"/>
                <w:szCs w:val="24"/>
              </w:rPr>
              <w:t xml:space="preserve"> от 26 фе</w:t>
            </w:r>
            <w:r w:rsidRPr="00EB20F8">
              <w:rPr>
                <w:rFonts w:ascii="Times New Roman" w:hAnsi="Times New Roman"/>
                <w:sz w:val="24"/>
                <w:szCs w:val="24"/>
              </w:rPr>
              <w:t>в</w:t>
            </w:r>
            <w:r w:rsidR="001608B6">
              <w:rPr>
                <w:rFonts w:ascii="Times New Roman" w:hAnsi="Times New Roman"/>
                <w:sz w:val="24"/>
                <w:szCs w:val="24"/>
              </w:rPr>
              <w:t xml:space="preserve">раля 2020 г. </w:t>
            </w:r>
            <w:r w:rsidRPr="00EB20F8">
              <w:rPr>
                <w:rFonts w:ascii="Times New Roman" w:hAnsi="Times New Roman"/>
                <w:sz w:val="24"/>
                <w:szCs w:val="24"/>
              </w:rPr>
              <w:t>№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 </w:t>
            </w:r>
            <w:r w:rsidRPr="00EB20F8">
              <w:rPr>
                <w:rFonts w:ascii="Times New Roman" w:hAnsi="Times New Roman"/>
                <w:sz w:val="24"/>
                <w:szCs w:val="24"/>
              </w:rPr>
              <w:t>183-П</w:t>
            </w:r>
          </w:p>
        </w:tc>
      </w:tr>
      <w:tr w:rsidR="004F142A" w:rsidRPr="008D2757" w:rsidTr="005001A1">
        <w:trPr>
          <w:trHeight w:val="236"/>
        </w:trPr>
        <w:tc>
          <w:tcPr>
            <w:tcW w:w="271" w:type="pct"/>
            <w:shd w:val="clear" w:color="auto" w:fill="auto"/>
          </w:tcPr>
          <w:p w:rsidR="00563715" w:rsidRPr="00C8649C" w:rsidRDefault="00B60E9A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8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Ежемесячное д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неж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ное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вознагра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ж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дение за классное руководство 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р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ботникам образ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вательных орган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="00424C74" w:rsidRPr="00C8649C">
              <w:rPr>
                <w:rFonts w:ascii="Times New Roman" w:hAnsi="Times New Roman"/>
                <w:sz w:val="24"/>
                <w:szCs w:val="24"/>
              </w:rPr>
              <w:t>заций,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реализу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ю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щим общеобраз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вательные пр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граммы (за искл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ю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чением дошкол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ь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ных) в размере 5 тыс. ру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б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557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Денежное во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награждение является составной ч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стью заработной платы, не зав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сит от численности детей в классе (классе-комплекте) 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 xml:space="preserve">(т.е. за один класс </w:t>
            </w:r>
            <w:r w:rsidR="00117299" w:rsidRPr="00C8649C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 xml:space="preserve">одна выплата, за два класса </w:t>
            </w:r>
            <w:r w:rsidR="00117299" w:rsidRPr="00C8649C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две выплаты)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, за полн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стью отработанное в к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лендарном месяце время (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например, если выполн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ние функции классного р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ководителя будет возл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жено с 15 сентября, то выплата будет рассчит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на пропорционально отр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ботанному времени).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В случае временной нетр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доспособности денежное </w:t>
            </w: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вознаграждение будет ра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считано пропо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ционально, за фактическое отработа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ное время, а за дни нетр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у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доспособности будет 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числено пособие по вр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менной нетрудоспособн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(с учетом правил н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 xml:space="preserve">числения </w:t>
            </w:r>
            <w:r w:rsidR="00117299" w:rsidRPr="00C8649C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стаж-заработная плата за 2 предшес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вующих года)</w:t>
            </w:r>
            <w:r w:rsidR="00B60E9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В случае отсутствия рабо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ников, когда за ними с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храняется средняя зарабо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ная плата 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(например, курсы повышения квал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i/>
                <w:sz w:val="24"/>
                <w:szCs w:val="24"/>
              </w:rPr>
              <w:t>фикации)</w:t>
            </w:r>
            <w:r w:rsidR="00B60E9A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DA131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денежное возн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граждение вы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плачивается в полном объ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е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ме.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Иные условия выпла</w:t>
            </w:r>
            <w:r w:rsidR="00B60E9A">
              <w:rPr>
                <w:rFonts w:ascii="Times New Roman" w:hAnsi="Times New Roman"/>
                <w:sz w:val="24"/>
                <w:szCs w:val="24"/>
              </w:rPr>
              <w:t>ты с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о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держат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ся в документах, указан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ных в графе 5 пункта 10 таблицы</w:t>
            </w:r>
          </w:p>
        </w:tc>
        <w:tc>
          <w:tcPr>
            <w:tcW w:w="95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lastRenderedPageBreak/>
              <w:t>Постановл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ние Прав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ельства РФ от 4 апреля 2020 г. №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 xml:space="preserve"> 448</w:t>
            </w:r>
          </w:p>
          <w:p w:rsidR="00563715" w:rsidRPr="00C8649C" w:rsidRDefault="00B60E9A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 внесении изменений в государстве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ную пр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грамму Российской Федера</w:t>
            </w:r>
            <w:r>
              <w:rPr>
                <w:rFonts w:ascii="Times New Roman" w:hAnsi="Times New Roman"/>
                <w:sz w:val="24"/>
                <w:szCs w:val="24"/>
              </w:rPr>
              <w:t>ции «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Развитие обр</w:t>
            </w:r>
            <w:r w:rsidR="00563715"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ния»</w:t>
            </w:r>
          </w:p>
        </w:tc>
        <w:tc>
          <w:tcPr>
            <w:tcW w:w="1082" w:type="pct"/>
            <w:shd w:val="clear" w:color="auto" w:fill="auto"/>
          </w:tcPr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Письмо Мин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стерства пр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осв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е</w:t>
            </w:r>
            <w:r w:rsidR="00B60E9A">
              <w:rPr>
                <w:rFonts w:ascii="Times New Roman" w:hAnsi="Times New Roman"/>
                <w:sz w:val="24"/>
                <w:szCs w:val="24"/>
              </w:rPr>
              <w:t>щения РФ от 12 мая 2020 г. № ВБ-1011/08 «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 мет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дических ре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к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о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мендациях».</w:t>
            </w:r>
          </w:p>
          <w:p w:rsidR="00563715" w:rsidRPr="00C8649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Письмо Мин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стерства пр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осв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е</w:t>
            </w:r>
            <w:r w:rsidR="00B60E9A">
              <w:rPr>
                <w:rFonts w:ascii="Times New Roman" w:hAnsi="Times New Roman"/>
                <w:sz w:val="24"/>
                <w:szCs w:val="24"/>
              </w:rPr>
              <w:t>щения РФ от 28 мая 2020 г. № ВБ-1159/08 «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 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а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правлении раз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ъ</w:t>
            </w:r>
            <w:r w:rsidR="00B60E9A">
              <w:rPr>
                <w:rFonts w:ascii="Times New Roman" w:hAnsi="Times New Roman"/>
                <w:sz w:val="24"/>
                <w:szCs w:val="24"/>
              </w:rPr>
              <w:t>яснений».</w:t>
            </w:r>
          </w:p>
          <w:p w:rsidR="00563715" w:rsidRPr="00C8649C" w:rsidRDefault="00563715" w:rsidP="0016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9C">
              <w:rPr>
                <w:rFonts w:ascii="Times New Roman" w:hAnsi="Times New Roman"/>
                <w:sz w:val="24"/>
                <w:szCs w:val="24"/>
              </w:rPr>
              <w:t>Письмо Мин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стерства просв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щения РФ от 7 сентяб</w:t>
            </w:r>
            <w:r w:rsidR="00B60E9A">
              <w:rPr>
                <w:rFonts w:ascii="Times New Roman" w:hAnsi="Times New Roman"/>
                <w:sz w:val="24"/>
                <w:szCs w:val="24"/>
              </w:rPr>
              <w:t xml:space="preserve">ря 2020 г. № ВБ-1700/08 </w:t>
            </w:r>
            <w:r w:rsidR="00B60E9A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О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 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направлении дополн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и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тельных разъясн</w:t>
            </w:r>
            <w:r w:rsidRPr="00C8649C">
              <w:rPr>
                <w:rFonts w:ascii="Times New Roman" w:hAnsi="Times New Roman"/>
                <w:sz w:val="24"/>
                <w:szCs w:val="24"/>
              </w:rPr>
              <w:t>е</w:t>
            </w:r>
            <w:r w:rsidR="00B60E9A">
              <w:rPr>
                <w:rFonts w:ascii="Times New Roman" w:hAnsi="Times New Roman"/>
                <w:sz w:val="24"/>
                <w:szCs w:val="24"/>
              </w:rPr>
              <w:t>ний»</w:t>
            </w:r>
          </w:p>
        </w:tc>
      </w:tr>
      <w:tr w:rsidR="00563715" w:rsidRPr="007551EC" w:rsidTr="00934EA1">
        <w:tc>
          <w:tcPr>
            <w:tcW w:w="5000" w:type="pct"/>
            <w:gridSpan w:val="5"/>
            <w:shd w:val="clear" w:color="auto" w:fill="auto"/>
          </w:tcPr>
          <w:p w:rsidR="00563715" w:rsidRPr="007551EC" w:rsidRDefault="00563715" w:rsidP="00AE33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A076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Региональные </w:t>
            </w:r>
            <w:r w:rsidRPr="00AE33ED">
              <w:rPr>
                <w:rFonts w:ascii="Times New Roman" w:hAnsi="Times New Roman"/>
                <w:b/>
                <w:sz w:val="24"/>
                <w:szCs w:val="24"/>
              </w:rPr>
              <w:t xml:space="preserve">(на примере </w:t>
            </w:r>
            <w:r w:rsidR="00AE33ED" w:rsidRPr="00AE33ED">
              <w:rPr>
                <w:rFonts w:ascii="Times New Roman" w:hAnsi="Times New Roman"/>
                <w:b/>
                <w:sz w:val="24"/>
                <w:szCs w:val="24"/>
              </w:rPr>
              <w:t>Ямало-Ненецкого</w:t>
            </w:r>
            <w:r w:rsidR="001F5ED1" w:rsidRPr="00AE33ED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r w:rsidR="001F5ED1" w:rsidRPr="00AE33E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1F5ED1" w:rsidRPr="00AE33ED">
              <w:rPr>
                <w:rFonts w:ascii="Times New Roman" w:hAnsi="Times New Roman"/>
                <w:b/>
                <w:sz w:val="24"/>
                <w:szCs w:val="24"/>
              </w:rPr>
              <w:t>тономного округа</w:t>
            </w:r>
            <w:r w:rsidRPr="00AE33E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F142A" w:rsidRPr="007551EC" w:rsidTr="005001A1">
        <w:tc>
          <w:tcPr>
            <w:tcW w:w="271" w:type="pct"/>
            <w:shd w:val="clear" w:color="auto" w:fill="auto"/>
          </w:tcPr>
          <w:p w:rsidR="00563715" w:rsidRPr="00DB4214" w:rsidRDefault="00B60E9A" w:rsidP="0056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B42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8" w:type="pct"/>
            <w:shd w:val="clear" w:color="auto" w:fill="auto"/>
          </w:tcPr>
          <w:p w:rsidR="00563715" w:rsidRPr="00DB4214" w:rsidRDefault="007D6E21" w:rsidP="00EF4E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D6E21">
              <w:rPr>
                <w:rFonts w:ascii="Times New Roman" w:hAnsi="Times New Roman"/>
                <w:sz w:val="24"/>
                <w:szCs w:val="24"/>
              </w:rPr>
              <w:t>Единовременн</w:t>
            </w:r>
            <w:r w:rsidR="00EF4E7A">
              <w:rPr>
                <w:rFonts w:ascii="Times New Roman" w:hAnsi="Times New Roman"/>
                <w:sz w:val="24"/>
                <w:szCs w:val="24"/>
              </w:rPr>
              <w:t>ое</w:t>
            </w:r>
            <w:r w:rsidR="00160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E7A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7D6E21">
              <w:rPr>
                <w:rFonts w:ascii="Times New Roman" w:hAnsi="Times New Roman"/>
                <w:sz w:val="24"/>
                <w:szCs w:val="24"/>
              </w:rPr>
              <w:t xml:space="preserve"> молодым специалистам</w:t>
            </w:r>
            <w:r w:rsidR="00EF4E7A">
              <w:rPr>
                <w:rFonts w:ascii="Times New Roman" w:hAnsi="Times New Roman"/>
                <w:sz w:val="24"/>
                <w:szCs w:val="24"/>
              </w:rPr>
              <w:t xml:space="preserve"> в размере 100 тыс. рублей</w:t>
            </w:r>
          </w:p>
        </w:tc>
        <w:tc>
          <w:tcPr>
            <w:tcW w:w="1557" w:type="pct"/>
            <w:shd w:val="clear" w:color="auto" w:fill="auto"/>
          </w:tcPr>
          <w:p w:rsidR="000013CB" w:rsidRPr="001608B6" w:rsidRDefault="00EF4E7A" w:rsidP="000013CB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Пособие может получить лицо в возрасте до тридцати лет включительно, имеющее документ об обр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зовании и о квалификации, </w:t>
            </w:r>
            <w:r w:rsidR="000013CB" w:rsidRPr="001608B6">
              <w:rPr>
                <w:rFonts w:ascii="Times New Roman" w:hAnsi="Times New Roman"/>
                <w:spacing w:val="-6"/>
                <w:sz w:val="24"/>
                <w:szCs w:val="24"/>
              </w:rPr>
              <w:t>работающее по бессрочному трудовому договору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обр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зовательн</w:t>
            </w:r>
            <w:r w:rsidR="000013CB"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ой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организаци</w:t>
            </w:r>
            <w:r w:rsidR="000013CB"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и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в ЯНАО, на должности педагогических работников, соответству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ю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щие полученной квалифик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ции, не имеющее стажа р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боты в образовательных о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ганиз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циях в ЯНАО</w:t>
            </w:r>
          </w:p>
          <w:p w:rsidR="00EF4E7A" w:rsidRPr="00DB4214" w:rsidRDefault="00EF4E7A" w:rsidP="0000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получения выпл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указаны в ч. 1-1, </w:t>
            </w:r>
            <w:r w:rsidR="004062B9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ст. 21 </w:t>
            </w:r>
            <w:r w:rsidRPr="00EF4E7A">
              <w:rPr>
                <w:rFonts w:ascii="Times New Roman" w:hAnsi="Times New Roman"/>
                <w:sz w:val="24"/>
                <w:szCs w:val="24"/>
              </w:rPr>
              <w:t>Закона ЯНАО «Об обр</w:t>
            </w:r>
            <w:r w:rsidRPr="00EF4E7A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E7A">
              <w:rPr>
                <w:rFonts w:ascii="Times New Roman" w:hAnsi="Times New Roman"/>
                <w:sz w:val="24"/>
                <w:szCs w:val="24"/>
              </w:rPr>
              <w:t>зов</w:t>
            </w:r>
            <w:r w:rsidRPr="00EF4E7A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E7A">
              <w:rPr>
                <w:rFonts w:ascii="Times New Roman" w:hAnsi="Times New Roman"/>
                <w:sz w:val="24"/>
                <w:szCs w:val="24"/>
              </w:rPr>
              <w:t>нии в ЯНАО»</w:t>
            </w:r>
          </w:p>
        </w:tc>
        <w:tc>
          <w:tcPr>
            <w:tcW w:w="952" w:type="pct"/>
            <w:shd w:val="clear" w:color="auto" w:fill="auto"/>
          </w:tcPr>
          <w:p w:rsidR="00563715" w:rsidRPr="00DB4214" w:rsidRDefault="00EF4E7A" w:rsidP="00DA1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1 с</w:t>
            </w:r>
            <w:r w:rsidRPr="00EF4E7A">
              <w:rPr>
                <w:rFonts w:ascii="Times New Roman" w:hAnsi="Times New Roman"/>
                <w:sz w:val="24"/>
                <w:szCs w:val="24"/>
              </w:rPr>
              <w:t>т.</w:t>
            </w:r>
            <w:r w:rsidR="004062B9"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="00160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 ЯНАО «Об</w:t>
            </w:r>
            <w:r w:rsidR="00DA131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образовании в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ЯНАО»</w:t>
            </w:r>
          </w:p>
        </w:tc>
        <w:tc>
          <w:tcPr>
            <w:tcW w:w="1082" w:type="pct"/>
            <w:shd w:val="clear" w:color="auto" w:fill="auto"/>
          </w:tcPr>
          <w:p w:rsidR="00563715" w:rsidRPr="00DB4214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4F142A" w:rsidRPr="007551EC" w:rsidTr="005001A1">
        <w:tc>
          <w:tcPr>
            <w:tcW w:w="271" w:type="pct"/>
            <w:shd w:val="clear" w:color="auto" w:fill="auto"/>
          </w:tcPr>
          <w:p w:rsidR="00563715" w:rsidRPr="00DB4214" w:rsidRDefault="00B60E9A" w:rsidP="0025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B4214">
              <w:rPr>
                <w:rFonts w:ascii="Times New Roman" w:hAnsi="Times New Roman"/>
                <w:sz w:val="24"/>
                <w:szCs w:val="24"/>
              </w:rPr>
              <w:t>1</w:t>
            </w:r>
            <w:r w:rsidR="002530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pct"/>
            <w:shd w:val="clear" w:color="auto" w:fill="auto"/>
          </w:tcPr>
          <w:p w:rsidR="00563715" w:rsidRPr="00DB4214" w:rsidRDefault="00EF4E7A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диновременное пособие при назн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а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чении страховой пенсии по старости либо достижении возраста 50 лет для женщин и 55 лет для мужчин</w:t>
            </w:r>
            <w:r w:rsidR="004062B9">
              <w:rPr>
                <w:rFonts w:ascii="Times New Roman" w:hAnsi="Times New Roman"/>
                <w:sz w:val="24"/>
                <w:szCs w:val="24"/>
              </w:rPr>
              <w:t xml:space="preserve"> в ра</w:t>
            </w:r>
            <w:r w:rsidR="004062B9">
              <w:rPr>
                <w:rFonts w:ascii="Times New Roman" w:hAnsi="Times New Roman"/>
                <w:sz w:val="24"/>
                <w:szCs w:val="24"/>
              </w:rPr>
              <w:t>з</w:t>
            </w:r>
            <w:r w:rsidR="004062B9">
              <w:rPr>
                <w:rFonts w:ascii="Times New Roman" w:hAnsi="Times New Roman"/>
                <w:sz w:val="24"/>
                <w:szCs w:val="24"/>
              </w:rPr>
              <w:t>мере 50 тыс. ру</w:t>
            </w:r>
            <w:r w:rsidR="004062B9">
              <w:rPr>
                <w:rFonts w:ascii="Times New Roman" w:hAnsi="Times New Roman"/>
                <w:sz w:val="24"/>
                <w:szCs w:val="24"/>
              </w:rPr>
              <w:t>б</w:t>
            </w:r>
            <w:r w:rsidR="004062B9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557" w:type="pct"/>
            <w:shd w:val="clear" w:color="auto" w:fill="auto"/>
          </w:tcPr>
          <w:p w:rsidR="00156F6C" w:rsidRPr="00DB4214" w:rsidRDefault="004062B9" w:rsidP="00406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 xml:space="preserve"> предоставляе</w:t>
            </w:r>
            <w:r>
              <w:rPr>
                <w:rFonts w:ascii="Times New Roman" w:hAnsi="Times New Roman"/>
                <w:sz w:val="24"/>
                <w:szCs w:val="24"/>
              </w:rPr>
              <w:t>тся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 xml:space="preserve"> работникам, местом осно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>в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>ной постоянной работы к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>о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>торых являются организ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>а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 xml:space="preserve">ции, входящие в систему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ЯНАО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>, при наличии стажа работы в указанных орг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>а</w:t>
            </w:r>
            <w:r w:rsidR="00EF4E7A" w:rsidRPr="00EF4E7A">
              <w:rPr>
                <w:rFonts w:ascii="Times New Roman" w:hAnsi="Times New Roman"/>
                <w:sz w:val="24"/>
                <w:szCs w:val="24"/>
              </w:rPr>
              <w:t>низациях не менее 10 лет</w:t>
            </w:r>
          </w:p>
        </w:tc>
        <w:tc>
          <w:tcPr>
            <w:tcW w:w="952" w:type="pct"/>
            <w:shd w:val="clear" w:color="auto" w:fill="auto"/>
          </w:tcPr>
          <w:p w:rsidR="00E52AE4" w:rsidRPr="00DB4214" w:rsidRDefault="004062B9" w:rsidP="0016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4062B9">
              <w:rPr>
                <w:rFonts w:ascii="Times New Roman" w:hAnsi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 xml:space="preserve"> Зак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на ЯНАО «Об образовании в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 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ЯНАО</w:t>
            </w:r>
          </w:p>
        </w:tc>
        <w:tc>
          <w:tcPr>
            <w:tcW w:w="1082" w:type="pct"/>
            <w:shd w:val="clear" w:color="auto" w:fill="auto"/>
          </w:tcPr>
          <w:p w:rsidR="00563715" w:rsidRPr="00DB4214" w:rsidRDefault="00563715" w:rsidP="00AE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</w:tr>
      <w:tr w:rsidR="004F142A" w:rsidRPr="007551EC" w:rsidTr="005001A1">
        <w:tc>
          <w:tcPr>
            <w:tcW w:w="271" w:type="pct"/>
            <w:shd w:val="clear" w:color="auto" w:fill="auto"/>
          </w:tcPr>
          <w:p w:rsidR="00563715" w:rsidRPr="008A56CC" w:rsidRDefault="00B60E9A" w:rsidP="0025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A56C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530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pct"/>
            <w:shd w:val="clear" w:color="auto" w:fill="auto"/>
          </w:tcPr>
          <w:p w:rsidR="007D6E21" w:rsidRPr="007D6E21" w:rsidRDefault="004062B9" w:rsidP="007D6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8B6">
              <w:rPr>
                <w:rFonts w:ascii="Times New Roman" w:hAnsi="Times New Roman"/>
                <w:spacing w:val="-10"/>
                <w:sz w:val="24"/>
                <w:szCs w:val="24"/>
              </w:rPr>
              <w:t>С</w:t>
            </w:r>
            <w:r w:rsidR="007D6E21" w:rsidRPr="001608B6">
              <w:rPr>
                <w:rFonts w:ascii="Times New Roman" w:hAnsi="Times New Roman"/>
                <w:spacing w:val="-10"/>
                <w:sz w:val="24"/>
                <w:szCs w:val="24"/>
              </w:rPr>
              <w:t>оциальная выпл</w:t>
            </w:r>
            <w:r w:rsidR="007D6E21" w:rsidRPr="001608B6">
              <w:rPr>
                <w:rFonts w:ascii="Times New Roman" w:hAnsi="Times New Roman"/>
                <w:spacing w:val="-10"/>
                <w:sz w:val="24"/>
                <w:szCs w:val="24"/>
              </w:rPr>
              <w:t>а</w:t>
            </w:r>
            <w:r w:rsidR="007D6E21" w:rsidRPr="001608B6">
              <w:rPr>
                <w:rFonts w:ascii="Times New Roman" w:hAnsi="Times New Roman"/>
                <w:spacing w:val="-10"/>
                <w:sz w:val="24"/>
                <w:szCs w:val="24"/>
              </w:rPr>
              <w:t>та на приобретение ж</w:t>
            </w:r>
            <w:r w:rsidR="007D6E21" w:rsidRPr="001608B6">
              <w:rPr>
                <w:rFonts w:ascii="Times New Roman" w:hAnsi="Times New Roman"/>
                <w:spacing w:val="-10"/>
                <w:sz w:val="24"/>
                <w:szCs w:val="24"/>
              </w:rPr>
              <w:t>и</w:t>
            </w:r>
            <w:r w:rsidR="007D6E21" w:rsidRPr="001608B6">
              <w:rPr>
                <w:rFonts w:ascii="Times New Roman" w:hAnsi="Times New Roman"/>
                <w:spacing w:val="-10"/>
                <w:sz w:val="24"/>
                <w:szCs w:val="24"/>
              </w:rPr>
              <w:t>лого помещения на перви</w:t>
            </w:r>
            <w:r w:rsidR="007D6E21" w:rsidRPr="001608B6">
              <w:rPr>
                <w:rFonts w:ascii="Times New Roman" w:hAnsi="Times New Roman"/>
                <w:spacing w:val="-10"/>
                <w:sz w:val="24"/>
                <w:szCs w:val="24"/>
              </w:rPr>
              <w:t>ч</w:t>
            </w:r>
            <w:r w:rsidR="007D6E21" w:rsidRPr="001608B6">
              <w:rPr>
                <w:rFonts w:ascii="Times New Roman" w:hAnsi="Times New Roman"/>
                <w:spacing w:val="-10"/>
                <w:sz w:val="24"/>
                <w:szCs w:val="24"/>
              </w:rPr>
              <w:t>ном рынке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3715" w:rsidRPr="008A56CC" w:rsidRDefault="00563715" w:rsidP="007D6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557" w:type="pct"/>
            <w:shd w:val="clear" w:color="auto" w:fill="auto"/>
          </w:tcPr>
          <w:p w:rsidR="004062B9" w:rsidRDefault="004062B9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B9">
              <w:rPr>
                <w:rFonts w:ascii="Times New Roman" w:hAnsi="Times New Roman"/>
                <w:sz w:val="24"/>
                <w:szCs w:val="24"/>
              </w:rPr>
              <w:t>Право на получение соц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 xml:space="preserve"> имеют граждане, работающие в организациях </w:t>
            </w:r>
            <w:r>
              <w:rPr>
                <w:rFonts w:ascii="Times New Roman" w:hAnsi="Times New Roman"/>
                <w:sz w:val="24"/>
                <w:szCs w:val="24"/>
              </w:rPr>
              <w:t>системы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разования ЯНАО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 xml:space="preserve"> по о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новному месту работы, з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ключившие трехстороннее соглашение о предоставл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нии социал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ной выплаты с учетом членов семьи р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ботников бюджетной сф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ры</w:t>
            </w:r>
            <w:r w:rsidR="00D357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57F4" w:rsidRDefault="00D357F4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7F4">
              <w:rPr>
                <w:rFonts w:ascii="Times New Roman" w:hAnsi="Times New Roman"/>
                <w:sz w:val="24"/>
                <w:szCs w:val="24"/>
              </w:rPr>
              <w:t>Социальная выплата пр</w:t>
            </w:r>
            <w:r w:rsidRPr="00D357F4">
              <w:rPr>
                <w:rFonts w:ascii="Times New Roman" w:hAnsi="Times New Roman"/>
                <w:sz w:val="24"/>
                <w:szCs w:val="24"/>
              </w:rPr>
              <w:t>е</w:t>
            </w:r>
            <w:r w:rsidRPr="00D357F4">
              <w:rPr>
                <w:rFonts w:ascii="Times New Roman" w:hAnsi="Times New Roman"/>
                <w:sz w:val="24"/>
                <w:szCs w:val="24"/>
              </w:rPr>
              <w:t>доставляется в размере 40</w:t>
            </w:r>
            <w:r w:rsidR="00DA1310">
              <w:rPr>
                <w:rFonts w:ascii="Times New Roman" w:hAnsi="Times New Roman"/>
                <w:sz w:val="24"/>
                <w:szCs w:val="24"/>
              </w:rPr>
              <w:t> </w:t>
            </w:r>
            <w:r w:rsidRPr="00D357F4">
              <w:rPr>
                <w:rFonts w:ascii="Times New Roman" w:hAnsi="Times New Roman"/>
                <w:sz w:val="24"/>
                <w:szCs w:val="24"/>
              </w:rPr>
              <w:t>% от расчетной стоим</w:t>
            </w:r>
            <w:r w:rsidRPr="00D357F4">
              <w:rPr>
                <w:rFonts w:ascii="Times New Roman" w:hAnsi="Times New Roman"/>
                <w:sz w:val="24"/>
                <w:szCs w:val="24"/>
              </w:rPr>
              <w:t>о</w:t>
            </w:r>
            <w:r w:rsidRPr="00D357F4">
              <w:rPr>
                <w:rFonts w:ascii="Times New Roman" w:hAnsi="Times New Roman"/>
                <w:sz w:val="24"/>
                <w:szCs w:val="24"/>
              </w:rPr>
              <w:t>сти жилого помещ</w:t>
            </w:r>
            <w:r w:rsidRPr="00D357F4">
              <w:rPr>
                <w:rFonts w:ascii="Times New Roman" w:hAnsi="Times New Roman"/>
                <w:sz w:val="24"/>
                <w:szCs w:val="24"/>
              </w:rPr>
              <w:t>е</w:t>
            </w:r>
            <w:r w:rsidRPr="00D357F4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4059" w:rsidRPr="008A56CC" w:rsidRDefault="004062B9" w:rsidP="00406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</w:t>
            </w:r>
            <w:r w:rsidR="00EF4681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выплаты, порядок  и кр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терии предусмотрены 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П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становление</w:t>
            </w:r>
            <w:r w:rsidR="000013CB">
              <w:rPr>
                <w:rFonts w:ascii="Times New Roman" w:hAnsi="Times New Roman"/>
                <w:sz w:val="24"/>
                <w:szCs w:val="24"/>
              </w:rPr>
              <w:t>м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 xml:space="preserve"> Правител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ства ЯНАО от 11 марта 2019 г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да N 205-П</w:t>
            </w:r>
          </w:p>
        </w:tc>
        <w:tc>
          <w:tcPr>
            <w:tcW w:w="952" w:type="pct"/>
            <w:shd w:val="clear" w:color="auto" w:fill="auto"/>
          </w:tcPr>
          <w:p w:rsidR="00563715" w:rsidRPr="008A56CC" w:rsidRDefault="004062B9" w:rsidP="00DA1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ЯНАО от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 xml:space="preserve"> 30 мая 2005 г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о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да N 36-ЗАО «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О порядке обеспечения жилыми пом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щениями гра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ж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дан, прож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вающих в</w:t>
            </w:r>
            <w:r w:rsidR="00DA131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ЯНАО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  <w:shd w:val="clear" w:color="auto" w:fill="auto"/>
          </w:tcPr>
          <w:p w:rsidR="00563715" w:rsidRPr="008A56CC" w:rsidRDefault="004062B9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ЯНАО 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от 11 марта 2019 года N 205-П</w:t>
            </w:r>
          </w:p>
        </w:tc>
      </w:tr>
      <w:tr w:rsidR="004F142A" w:rsidRPr="008D2757" w:rsidTr="005001A1">
        <w:tc>
          <w:tcPr>
            <w:tcW w:w="271" w:type="pct"/>
            <w:shd w:val="clear" w:color="auto" w:fill="auto"/>
          </w:tcPr>
          <w:p w:rsidR="00563715" w:rsidRPr="008A56CC" w:rsidRDefault="00B60E9A" w:rsidP="0025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8A56CC">
              <w:rPr>
                <w:rFonts w:ascii="Times New Roman" w:hAnsi="Times New Roman"/>
                <w:sz w:val="24"/>
                <w:szCs w:val="24"/>
              </w:rPr>
              <w:t>1</w:t>
            </w:r>
            <w:r w:rsidR="002530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pct"/>
            <w:shd w:val="clear" w:color="auto" w:fill="auto"/>
          </w:tcPr>
          <w:p w:rsidR="00563715" w:rsidRPr="008A56CC" w:rsidRDefault="004062B9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жемесячные до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п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латы педагогич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е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ским работникам за государс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т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венные награды, звания, ученую степень;</w:t>
            </w:r>
          </w:p>
        </w:tc>
        <w:tc>
          <w:tcPr>
            <w:tcW w:w="1557" w:type="pct"/>
            <w:shd w:val="clear" w:color="auto" w:fill="auto"/>
          </w:tcPr>
          <w:p w:rsidR="00E5327D" w:rsidRDefault="00E5327D" w:rsidP="00E53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Ежемесячные доплаты предоставляются</w:t>
            </w:r>
            <w:r w:rsidR="000013C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5327D" w:rsidRDefault="00E5327D" w:rsidP="00E53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за звание «Народный учитель» </w:t>
            </w:r>
            <w:r w:rsidR="001608B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75</w:t>
            </w:r>
            <w:r w:rsidR="00DA1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% от дол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ж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ностного оклада (ставки); </w:t>
            </w:r>
          </w:p>
          <w:p w:rsidR="00E5327D" w:rsidRPr="00E5327D" w:rsidRDefault="00E5327D" w:rsidP="00E53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 звание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«Заслуженный учитель» </w:t>
            </w:r>
            <w:r w:rsidR="001608B6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 w:rsidR="00DA1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% от дол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ж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ностного оклада (ставки); </w:t>
            </w:r>
          </w:p>
          <w:p w:rsidR="00E5327D" w:rsidRPr="00E5327D" w:rsidRDefault="00E5327D" w:rsidP="00E53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государственные н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а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грады</w:t>
            </w:r>
            <w:r w:rsidR="001608B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 35</w:t>
            </w:r>
            <w:r w:rsidR="00DA1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% от должнос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т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ного оклада (ста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в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ки); </w:t>
            </w:r>
          </w:p>
          <w:p w:rsidR="00E5327D" w:rsidRPr="00E5327D" w:rsidRDefault="00E5327D" w:rsidP="00E53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27D">
              <w:rPr>
                <w:rFonts w:ascii="Times New Roman" w:hAnsi="Times New Roman"/>
                <w:sz w:val="24"/>
                <w:szCs w:val="24"/>
              </w:rPr>
              <w:t>- за ученую степень «до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к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тор наук» </w:t>
            </w:r>
            <w:r w:rsidR="001608B6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 75</w:t>
            </w:r>
            <w:r w:rsidR="00DA1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% от дол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ж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ностного оклада (ставки);</w:t>
            </w:r>
          </w:p>
          <w:p w:rsidR="00074059" w:rsidRPr="008A56CC" w:rsidRDefault="00E5327D" w:rsidP="00DA13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за ученую степень «ка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н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дидат наук» </w:t>
            </w:r>
            <w:r w:rsidR="00DA13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 w:rsidR="00DA1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% от должностного оклада (ставки)</w:t>
            </w:r>
          </w:p>
        </w:tc>
        <w:tc>
          <w:tcPr>
            <w:tcW w:w="952" w:type="pct"/>
            <w:shd w:val="clear" w:color="auto" w:fill="auto"/>
          </w:tcPr>
          <w:p w:rsidR="00563715" w:rsidRPr="008A56CC" w:rsidRDefault="00563715" w:rsidP="005637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563715" w:rsidRPr="008A56CC" w:rsidRDefault="004062B9" w:rsidP="0016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B9">
              <w:rPr>
                <w:rFonts w:ascii="Times New Roman" w:hAnsi="Times New Roman"/>
                <w:sz w:val="24"/>
                <w:szCs w:val="24"/>
              </w:rPr>
              <w:t>Постановление Правительства ЯНАО от 29.12.2016 №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 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1256-П «Об у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верждении Отра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левого полож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ния об оплате тр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2B9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</w:tr>
      <w:tr w:rsidR="004F142A" w:rsidRPr="00C8649C" w:rsidTr="005001A1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2E9" w:rsidRPr="008A56CC" w:rsidRDefault="00B532E9" w:rsidP="0025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CC">
              <w:rPr>
                <w:rFonts w:ascii="Times New Roman" w:hAnsi="Times New Roman"/>
                <w:sz w:val="24"/>
                <w:szCs w:val="24"/>
              </w:rPr>
              <w:t>1</w:t>
            </w:r>
            <w:r w:rsidR="002530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2E9" w:rsidRPr="008A56CC" w:rsidRDefault="00096974" w:rsidP="006C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ыплаты за работу в сельской местн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о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974" w:rsidRPr="008A56CC" w:rsidRDefault="000013CB" w:rsidP="0000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ются в форме ППК от 3 до 25 % р</w:t>
            </w:r>
            <w:r w:rsidRPr="000013CB">
              <w:rPr>
                <w:rFonts w:ascii="Times New Roman" w:hAnsi="Times New Roman"/>
                <w:sz w:val="24"/>
                <w:szCs w:val="24"/>
              </w:rPr>
              <w:t>аботн</w:t>
            </w:r>
            <w:r w:rsidRPr="000013CB">
              <w:rPr>
                <w:rFonts w:ascii="Times New Roman" w:hAnsi="Times New Roman"/>
                <w:sz w:val="24"/>
                <w:szCs w:val="24"/>
              </w:rPr>
              <w:t>и</w:t>
            </w:r>
            <w:r w:rsidRPr="000013CB">
              <w:rPr>
                <w:rFonts w:ascii="Times New Roman" w:hAnsi="Times New Roman"/>
                <w:sz w:val="24"/>
                <w:szCs w:val="24"/>
              </w:rPr>
              <w:t>кам, состоящим в штате организаций, расположе</w:t>
            </w:r>
            <w:r w:rsidRPr="000013CB">
              <w:rPr>
                <w:rFonts w:ascii="Times New Roman" w:hAnsi="Times New Roman"/>
                <w:sz w:val="24"/>
                <w:szCs w:val="24"/>
              </w:rPr>
              <w:t>н</w:t>
            </w:r>
            <w:r w:rsidRPr="000013CB">
              <w:rPr>
                <w:rFonts w:ascii="Times New Roman" w:hAnsi="Times New Roman"/>
                <w:sz w:val="24"/>
                <w:szCs w:val="24"/>
              </w:rPr>
              <w:t xml:space="preserve">ных в сельских населенных пунктах, 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Порядок и катег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о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рии работников устанавл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и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ваются распорядительн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ы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ми актами муниц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и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пальных обр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а</w:t>
            </w:r>
            <w:r w:rsidR="00096974" w:rsidRPr="00096974">
              <w:rPr>
                <w:rFonts w:ascii="Times New Roman" w:hAnsi="Times New Roman"/>
                <w:sz w:val="24"/>
                <w:szCs w:val="24"/>
              </w:rPr>
              <w:t>зований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ЯНАО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2E9" w:rsidRPr="008A56CC" w:rsidRDefault="00096974" w:rsidP="006C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Постановл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Прав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тельства ЯНАО от 29.12.2016 № 1256-П «Об у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верждении О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раслевого п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ложения об о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лате труда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2E9" w:rsidRPr="008A56CC" w:rsidRDefault="00096974" w:rsidP="00AE33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Распорядител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ные акты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пальных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вания ЯНАО</w:t>
            </w:r>
          </w:p>
        </w:tc>
      </w:tr>
      <w:tr w:rsidR="00B13487" w:rsidRPr="00B532E9" w:rsidTr="005001A1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87" w:rsidRPr="008A56CC" w:rsidRDefault="00B13487" w:rsidP="0025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CC">
              <w:rPr>
                <w:rFonts w:ascii="Times New Roman" w:hAnsi="Times New Roman"/>
                <w:sz w:val="24"/>
                <w:szCs w:val="24"/>
              </w:rPr>
              <w:t>1</w:t>
            </w:r>
            <w:r w:rsidR="002530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87" w:rsidRPr="008A56CC" w:rsidRDefault="00096974" w:rsidP="00AE33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 xml:space="preserve">редоставление 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lastRenderedPageBreak/>
              <w:t>грантов педагог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и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ческим работн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и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кам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A1" w:rsidRPr="00934EA1" w:rsidRDefault="00934EA1" w:rsidP="00934E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Предусмотрены следу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щие </w:t>
            </w:r>
            <w:r w:rsidR="000013CB">
              <w:rPr>
                <w:rFonts w:ascii="Times New Roman" w:hAnsi="Times New Roman"/>
                <w:sz w:val="24"/>
                <w:szCs w:val="24"/>
              </w:rPr>
              <w:t>г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ранты:</w:t>
            </w:r>
          </w:p>
          <w:p w:rsidR="00934EA1" w:rsidRPr="00934EA1" w:rsidRDefault="00934EA1" w:rsidP="00934E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DA1310">
              <w:rPr>
                <w:rFonts w:ascii="Times New Roman" w:hAnsi="Times New Roman"/>
                <w:sz w:val="24"/>
                <w:szCs w:val="24"/>
              </w:rPr>
              <w:t>«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DA131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 xml:space="preserve"> восп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и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татель Ямала</w:t>
            </w:r>
            <w:r w:rsidR="00DA13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4EA1" w:rsidRPr="00934EA1" w:rsidRDefault="000013CB" w:rsidP="00934E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A1310">
              <w:rPr>
                <w:rFonts w:ascii="Times New Roman" w:hAnsi="Times New Roman"/>
                <w:sz w:val="24"/>
                <w:szCs w:val="24"/>
              </w:rPr>
              <w:t>«</w:t>
            </w:r>
            <w:r w:rsidR="00934EA1" w:rsidRPr="00934EA1">
              <w:rPr>
                <w:rFonts w:ascii="Times New Roman" w:hAnsi="Times New Roman"/>
                <w:sz w:val="24"/>
                <w:szCs w:val="24"/>
              </w:rPr>
              <w:t>Новый уч</w:t>
            </w:r>
            <w:r w:rsidR="00934EA1" w:rsidRPr="00934EA1">
              <w:rPr>
                <w:rFonts w:ascii="Times New Roman" w:hAnsi="Times New Roman"/>
                <w:sz w:val="24"/>
                <w:szCs w:val="24"/>
              </w:rPr>
              <w:t>и</w:t>
            </w:r>
            <w:r w:rsidR="00934EA1" w:rsidRPr="00934EA1">
              <w:rPr>
                <w:rFonts w:ascii="Times New Roman" w:hAnsi="Times New Roman"/>
                <w:sz w:val="24"/>
                <w:szCs w:val="24"/>
              </w:rPr>
              <w:t>тель Ямала</w:t>
            </w:r>
            <w:r w:rsidR="00DA13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34EA1" w:rsidRPr="00934EA1" w:rsidRDefault="00934EA1" w:rsidP="00934E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1D7B">
              <w:rPr>
                <w:rFonts w:ascii="Times New Roman" w:hAnsi="Times New Roman"/>
                <w:sz w:val="24"/>
                <w:szCs w:val="24"/>
              </w:rPr>
              <w:t>«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D71D7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 xml:space="preserve"> педагог допобраз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о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ва</w:t>
            </w:r>
            <w:r w:rsidR="00D71D7B">
              <w:rPr>
                <w:rFonts w:ascii="Times New Roman" w:hAnsi="Times New Roman"/>
                <w:sz w:val="24"/>
                <w:szCs w:val="24"/>
              </w:rPr>
              <w:t>ния Ямала»</w:t>
            </w:r>
          </w:p>
          <w:p w:rsidR="00934EA1" w:rsidRDefault="00934EA1" w:rsidP="004F1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71D7B">
              <w:rPr>
                <w:rFonts w:ascii="Times New Roman" w:hAnsi="Times New Roman"/>
                <w:sz w:val="24"/>
                <w:szCs w:val="24"/>
              </w:rPr>
              <w:t>«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D71D7B">
              <w:rPr>
                <w:rFonts w:ascii="Times New Roman" w:hAnsi="Times New Roman"/>
                <w:sz w:val="24"/>
                <w:szCs w:val="24"/>
              </w:rPr>
              <w:t>– педагог колледжа Ямала»</w:t>
            </w:r>
          </w:p>
          <w:p w:rsidR="00934EA1" w:rsidRDefault="00934EA1" w:rsidP="004F1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грантов составляет 600 тыс. рублей.</w:t>
            </w:r>
          </w:p>
          <w:p w:rsidR="00B13487" w:rsidRDefault="00096974" w:rsidP="004F1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условия предо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тавления грантов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смотрены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ложением утв.</w:t>
            </w:r>
            <w:r w:rsidR="00160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6974">
              <w:rPr>
                <w:rFonts w:ascii="Times New Roman" w:hAnsi="Times New Roman"/>
                <w:sz w:val="24"/>
                <w:szCs w:val="24"/>
              </w:rPr>
              <w:t>Постановление Правител</w:t>
            </w:r>
            <w:r w:rsidRPr="00096974">
              <w:rPr>
                <w:rFonts w:ascii="Times New Roman" w:hAnsi="Times New Roman"/>
                <w:sz w:val="24"/>
                <w:szCs w:val="24"/>
              </w:rPr>
              <w:t>ь</w:t>
            </w:r>
            <w:r w:rsidRPr="00096974">
              <w:rPr>
                <w:rFonts w:ascii="Times New Roman" w:hAnsi="Times New Roman"/>
                <w:sz w:val="24"/>
                <w:szCs w:val="24"/>
              </w:rPr>
              <w:t>ства Ямало-Ненецкого а</w:t>
            </w:r>
            <w:r w:rsidRPr="00096974">
              <w:rPr>
                <w:rFonts w:ascii="Times New Roman" w:hAnsi="Times New Roman"/>
                <w:sz w:val="24"/>
                <w:szCs w:val="24"/>
              </w:rPr>
              <w:t>в</w:t>
            </w:r>
            <w:r w:rsidRPr="00096974">
              <w:rPr>
                <w:rFonts w:ascii="Times New Roman" w:hAnsi="Times New Roman"/>
                <w:sz w:val="24"/>
                <w:szCs w:val="24"/>
              </w:rPr>
              <w:t>тономного о</w:t>
            </w:r>
            <w:r w:rsidRPr="0009697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6974">
              <w:rPr>
                <w:rFonts w:ascii="Times New Roman" w:hAnsi="Times New Roman"/>
                <w:sz w:val="24"/>
                <w:szCs w:val="24"/>
              </w:rPr>
              <w:t>руга от 26 мая 2020 года № 659-П</w:t>
            </w:r>
          </w:p>
          <w:p w:rsidR="00934EA1" w:rsidRDefault="000013CB" w:rsidP="00934E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4EA1">
              <w:rPr>
                <w:rFonts w:ascii="Times New Roman" w:hAnsi="Times New Roman"/>
                <w:sz w:val="24"/>
                <w:szCs w:val="24"/>
              </w:rPr>
              <w:t>«В</w:t>
            </w:r>
            <w:r w:rsidR="00934EA1" w:rsidRPr="00934EA1">
              <w:rPr>
                <w:rFonts w:ascii="Times New Roman" w:hAnsi="Times New Roman"/>
                <w:sz w:val="24"/>
                <w:szCs w:val="24"/>
              </w:rPr>
              <w:t>ысококвалифицир</w:t>
            </w:r>
            <w:r w:rsidR="00934EA1" w:rsidRPr="00934EA1">
              <w:rPr>
                <w:rFonts w:ascii="Times New Roman" w:hAnsi="Times New Roman"/>
                <w:sz w:val="24"/>
                <w:szCs w:val="24"/>
              </w:rPr>
              <w:t>о</w:t>
            </w:r>
            <w:r w:rsidR="00934EA1" w:rsidRPr="00934EA1">
              <w:rPr>
                <w:rFonts w:ascii="Times New Roman" w:hAnsi="Times New Roman"/>
                <w:sz w:val="24"/>
                <w:szCs w:val="24"/>
              </w:rPr>
              <w:t>ванным педагогическим рабо</w:t>
            </w:r>
            <w:r w:rsidR="00934EA1" w:rsidRPr="00934EA1">
              <w:rPr>
                <w:rFonts w:ascii="Times New Roman" w:hAnsi="Times New Roman"/>
                <w:sz w:val="24"/>
                <w:szCs w:val="24"/>
              </w:rPr>
              <w:t>т</w:t>
            </w:r>
            <w:r w:rsidR="00934EA1" w:rsidRPr="00934EA1">
              <w:rPr>
                <w:rFonts w:ascii="Times New Roman" w:hAnsi="Times New Roman"/>
                <w:sz w:val="24"/>
                <w:szCs w:val="24"/>
              </w:rPr>
              <w:t>никам физико-математич</w:t>
            </w:r>
            <w:r w:rsidR="00934EA1" w:rsidRPr="00934EA1">
              <w:rPr>
                <w:rFonts w:ascii="Times New Roman" w:hAnsi="Times New Roman"/>
                <w:sz w:val="24"/>
                <w:szCs w:val="24"/>
              </w:rPr>
              <w:t>е</w:t>
            </w:r>
            <w:r w:rsidR="00934EA1" w:rsidRPr="00934EA1">
              <w:rPr>
                <w:rFonts w:ascii="Times New Roman" w:hAnsi="Times New Roman"/>
                <w:sz w:val="24"/>
                <w:szCs w:val="24"/>
              </w:rPr>
              <w:t>ского и IT-профиля</w:t>
            </w:r>
            <w:r w:rsidR="00934EA1">
              <w:rPr>
                <w:rFonts w:ascii="Times New Roman" w:hAnsi="Times New Roman"/>
                <w:sz w:val="24"/>
                <w:szCs w:val="24"/>
              </w:rPr>
              <w:t>» для «опорных школ» г. Салехард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а</w:t>
            </w:r>
            <w:r w:rsidR="00934EA1">
              <w:rPr>
                <w:rFonts w:ascii="Times New Roman" w:hAnsi="Times New Roman"/>
                <w:sz w:val="24"/>
                <w:szCs w:val="24"/>
              </w:rPr>
              <w:t>, г. Н</w:t>
            </w:r>
            <w:r w:rsidR="00934EA1">
              <w:rPr>
                <w:rFonts w:ascii="Times New Roman" w:hAnsi="Times New Roman"/>
                <w:sz w:val="24"/>
                <w:szCs w:val="24"/>
              </w:rPr>
              <w:t>о</w:t>
            </w:r>
            <w:r w:rsidR="00934EA1">
              <w:rPr>
                <w:rFonts w:ascii="Times New Roman" w:hAnsi="Times New Roman"/>
                <w:sz w:val="24"/>
                <w:szCs w:val="24"/>
              </w:rPr>
              <w:t>ябрьск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а</w:t>
            </w:r>
            <w:r w:rsidR="00934EA1">
              <w:rPr>
                <w:rFonts w:ascii="Times New Roman" w:hAnsi="Times New Roman"/>
                <w:sz w:val="24"/>
                <w:szCs w:val="24"/>
              </w:rPr>
              <w:t>, г. Н</w:t>
            </w:r>
            <w:r w:rsidR="00934EA1">
              <w:rPr>
                <w:rFonts w:ascii="Times New Roman" w:hAnsi="Times New Roman"/>
                <w:sz w:val="24"/>
                <w:szCs w:val="24"/>
              </w:rPr>
              <w:t>о</w:t>
            </w:r>
            <w:r w:rsidR="00934EA1">
              <w:rPr>
                <w:rFonts w:ascii="Times New Roman" w:hAnsi="Times New Roman"/>
                <w:sz w:val="24"/>
                <w:szCs w:val="24"/>
              </w:rPr>
              <w:t>вый Уренгой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4EA1" w:rsidRDefault="00934EA1" w:rsidP="00934E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гранта составляет 1 млн рублей.</w:t>
            </w:r>
          </w:p>
          <w:p w:rsidR="00934EA1" w:rsidRPr="008A56CC" w:rsidRDefault="00934EA1" w:rsidP="00934E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условия предо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тавления гранта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смотрены Полож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нием утв. 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Постановление Правител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ь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ства ЯНАО от 11.03.2020 № 257-П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87" w:rsidRPr="008A56CC" w:rsidRDefault="00096974" w:rsidP="00D7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Постановл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Прав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тельства </w:t>
            </w:r>
            <w:r w:rsid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ЯНАО</w:t>
            </w:r>
            <w:r w:rsidRPr="000969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от 26 мая 2020 года № 659-П</w:t>
            </w:r>
            <w:r w:rsid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934EA1"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934EA1"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934EA1"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становление Прав</w:t>
            </w:r>
            <w:r w:rsidR="00934EA1"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934EA1"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тельства ЯНАО от 11.03.2020 №</w:t>
            </w:r>
            <w:r w:rsidR="00D71D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934EA1"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257-П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87" w:rsidRPr="008A56CC" w:rsidRDefault="00B13487" w:rsidP="00B13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87" w:rsidRPr="00B532E9" w:rsidTr="00253047">
        <w:trPr>
          <w:trHeight w:val="557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87" w:rsidRPr="008A56CC" w:rsidRDefault="00B13487" w:rsidP="0025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6C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530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Pr="008A56CC" w:rsidRDefault="00934EA1" w:rsidP="007D6E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ремия лучшим учителям образ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о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вательных орган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и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заций ЯНАО за достижения в пед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а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гогической де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я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 100 тыс. рублей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2A" w:rsidRDefault="00934EA1" w:rsidP="004F1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D7B">
              <w:rPr>
                <w:rFonts w:ascii="Times New Roman" w:hAnsi="Times New Roman"/>
                <w:spacing w:val="-4"/>
                <w:sz w:val="24"/>
                <w:szCs w:val="24"/>
              </w:rPr>
              <w:t>Премия вруч</w:t>
            </w:r>
            <w:r w:rsidRPr="00D71D7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D71D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ется ежегодно 26 лучшим учителям </w:t>
            </w:r>
            <w:r w:rsidR="00D357F4" w:rsidRPr="00D71D7B">
              <w:rPr>
                <w:rFonts w:ascii="Times New Roman" w:hAnsi="Times New Roman"/>
                <w:spacing w:val="-4"/>
                <w:sz w:val="24"/>
                <w:szCs w:val="24"/>
              </w:rPr>
              <w:t>поб</w:t>
            </w:r>
            <w:r w:rsidR="00D357F4" w:rsidRPr="00D71D7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D357F4" w:rsidRPr="00D71D7B">
              <w:rPr>
                <w:rFonts w:ascii="Times New Roman" w:hAnsi="Times New Roman"/>
                <w:spacing w:val="-4"/>
                <w:sz w:val="24"/>
                <w:szCs w:val="24"/>
              </w:rPr>
              <w:t>дителям (участникам) ра</w:t>
            </w:r>
            <w:r w:rsidR="00D357F4" w:rsidRPr="00D71D7B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="00D357F4" w:rsidRPr="00D71D7B">
              <w:rPr>
                <w:rFonts w:ascii="Times New Roman" w:hAnsi="Times New Roman"/>
                <w:spacing w:val="-4"/>
                <w:sz w:val="24"/>
                <w:szCs w:val="24"/>
              </w:rPr>
              <w:t>личных конкурсов профе</w:t>
            </w:r>
            <w:r w:rsidR="00D357F4" w:rsidRPr="00D71D7B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="00D357F4" w:rsidRPr="00D71D7B">
              <w:rPr>
                <w:rFonts w:ascii="Times New Roman" w:hAnsi="Times New Roman"/>
                <w:spacing w:val="-4"/>
                <w:sz w:val="24"/>
                <w:szCs w:val="24"/>
              </w:rPr>
              <w:t>сионального мастерства</w:t>
            </w:r>
            <w:r w:rsidR="00D357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4EA1" w:rsidRPr="001608B6" w:rsidRDefault="00934EA1" w:rsidP="004F142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Порядок и условия провед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ния конкурса предусмотр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ны Порядком утв. Постано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1608B6">
              <w:rPr>
                <w:rFonts w:ascii="Times New Roman" w:hAnsi="Times New Roman"/>
                <w:spacing w:val="-6"/>
                <w:sz w:val="24"/>
                <w:szCs w:val="24"/>
              </w:rPr>
              <w:t>ление Правительства ЯНАО от 15.01.2019 N 26-П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A1" w:rsidRDefault="00934EA1" w:rsidP="00934E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Постановл</w:t>
            </w:r>
            <w:r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Прав</w:t>
            </w:r>
            <w:r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тельства ЯНАО от 15.01.2019 N </w:t>
            </w:r>
          </w:p>
          <w:p w:rsidR="00B13487" w:rsidRPr="008A56CC" w:rsidRDefault="00934EA1" w:rsidP="00934E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34E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26-П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487" w:rsidRPr="008A56CC" w:rsidRDefault="00B13487" w:rsidP="00B13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EA1" w:rsidRPr="00B532E9" w:rsidTr="000A3023">
        <w:trPr>
          <w:trHeight w:val="55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A1" w:rsidRPr="008A56CC" w:rsidRDefault="00253047" w:rsidP="00B13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A1" w:rsidRDefault="00934EA1" w:rsidP="007D6E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ремии губернат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о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ра ЯНАО педаг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о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гам-наставн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и</w:t>
            </w:r>
            <w:r w:rsidRPr="00934EA1">
              <w:rPr>
                <w:rFonts w:ascii="Times New Roman" w:hAnsi="Times New Roman"/>
                <w:sz w:val="24"/>
                <w:szCs w:val="24"/>
              </w:rPr>
              <w:t>кам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A1" w:rsidRDefault="005001A1" w:rsidP="004F1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ны премии:</w:t>
            </w:r>
          </w:p>
          <w:p w:rsidR="005001A1" w:rsidRPr="005001A1" w:rsidRDefault="001608B6" w:rsidP="005001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педагогу-наставнику, подготовившему победит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е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ля заключ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и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тельного этапа Всероссийской олимпиады школьников</w:t>
            </w:r>
            <w:r w:rsidR="00500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 xml:space="preserve"> 300 </w:t>
            </w:r>
            <w:r w:rsidR="005001A1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5001A1" w:rsidRDefault="001608B6" w:rsidP="005001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педагогу-наставнику, подготовившему призера заключительного этапа Всероссийской олимпиады школьников</w:t>
            </w:r>
            <w:r w:rsidR="00500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 xml:space="preserve"> 150 </w:t>
            </w:r>
            <w:r w:rsidR="005001A1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lastRenderedPageBreak/>
              <w:t>рублей</w:t>
            </w:r>
            <w:r w:rsidR="005001A1">
              <w:rPr>
                <w:rFonts w:ascii="Times New Roman" w:hAnsi="Times New Roman"/>
                <w:sz w:val="24"/>
                <w:szCs w:val="24"/>
              </w:rPr>
              <w:t>.</w:t>
            </w:r>
            <w:r w:rsidR="005001A1">
              <w:rPr>
                <w:rFonts w:ascii="Times New Roman" w:hAnsi="Times New Roman"/>
                <w:sz w:val="24"/>
                <w:szCs w:val="24"/>
              </w:rPr>
              <w:br/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Порядок и условия пол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у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чения преми</w:t>
            </w:r>
            <w:r w:rsidR="005001A1">
              <w:rPr>
                <w:rFonts w:ascii="Times New Roman" w:hAnsi="Times New Roman"/>
                <w:sz w:val="24"/>
                <w:szCs w:val="24"/>
              </w:rPr>
              <w:t>й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 xml:space="preserve"> предусмо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т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рены Положением утв. П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о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становлением Г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у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бернатора ЯНАО от 0</w:t>
            </w:r>
            <w:r w:rsidR="005001A1">
              <w:rPr>
                <w:rFonts w:ascii="Times New Roman" w:hAnsi="Times New Roman"/>
                <w:sz w:val="24"/>
                <w:szCs w:val="24"/>
              </w:rPr>
              <w:t>8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.0</w:t>
            </w:r>
            <w:r w:rsidR="005001A1">
              <w:rPr>
                <w:rFonts w:ascii="Times New Roman" w:hAnsi="Times New Roman"/>
                <w:sz w:val="24"/>
                <w:szCs w:val="24"/>
              </w:rPr>
              <w:t>8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.2019 N 1</w:t>
            </w:r>
            <w:r w:rsidR="005001A1">
              <w:rPr>
                <w:rFonts w:ascii="Times New Roman" w:hAnsi="Times New Roman"/>
                <w:sz w:val="24"/>
                <w:szCs w:val="24"/>
              </w:rPr>
              <w:t>06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-ПГ</w:t>
            </w:r>
          </w:p>
          <w:p w:rsidR="005001A1" w:rsidRDefault="001608B6" w:rsidP="005001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педагогу-наставнику, подготовившему участн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и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  <w:r w:rsidR="005001A1">
              <w:rPr>
                <w:rFonts w:ascii="Times New Roman" w:hAnsi="Times New Roman"/>
                <w:sz w:val="24"/>
                <w:szCs w:val="24"/>
              </w:rPr>
              <w:t>ГИА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среднего о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б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щего образования, пол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у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чившего 100 баллов по о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д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ному из учебных предм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е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тов единого государстве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н</w:t>
            </w:r>
            <w:r w:rsidR="005001A1" w:rsidRPr="005001A1">
              <w:rPr>
                <w:rFonts w:ascii="Times New Roman" w:hAnsi="Times New Roman"/>
                <w:sz w:val="24"/>
                <w:szCs w:val="24"/>
              </w:rPr>
              <w:t>ного экзамена, – 100 </w:t>
            </w:r>
            <w:r w:rsidR="005001A1">
              <w:rPr>
                <w:rFonts w:ascii="Times New Roman" w:hAnsi="Times New Roman"/>
                <w:sz w:val="24"/>
                <w:szCs w:val="24"/>
              </w:rPr>
              <w:t>тыс. ру</w:t>
            </w:r>
            <w:r w:rsidR="005001A1">
              <w:rPr>
                <w:rFonts w:ascii="Times New Roman" w:hAnsi="Times New Roman"/>
                <w:sz w:val="24"/>
                <w:szCs w:val="24"/>
              </w:rPr>
              <w:t>б</w:t>
            </w:r>
            <w:r w:rsidR="005001A1">
              <w:rPr>
                <w:rFonts w:ascii="Times New Roman" w:hAnsi="Times New Roman"/>
                <w:sz w:val="24"/>
                <w:szCs w:val="24"/>
              </w:rPr>
              <w:t>лей.</w:t>
            </w:r>
          </w:p>
          <w:p w:rsidR="005001A1" w:rsidRDefault="005001A1" w:rsidP="005001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условия пол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чения премии предусмо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рены Положением утв. </w:t>
            </w:r>
            <w:r w:rsidR="00253047">
              <w:rPr>
                <w:rFonts w:ascii="Times New Roman" w:hAnsi="Times New Roman"/>
                <w:sz w:val="24"/>
                <w:szCs w:val="24"/>
              </w:rPr>
              <w:t>П</w:t>
            </w:r>
            <w:r w:rsidR="00253047">
              <w:rPr>
                <w:rFonts w:ascii="Times New Roman" w:hAnsi="Times New Roman"/>
                <w:sz w:val="24"/>
                <w:szCs w:val="24"/>
              </w:rPr>
              <w:t>о</w:t>
            </w:r>
            <w:r w:rsidRPr="005001A1">
              <w:rPr>
                <w:rFonts w:ascii="Times New Roman" w:hAnsi="Times New Roman"/>
                <w:sz w:val="24"/>
                <w:szCs w:val="24"/>
              </w:rPr>
              <w:t>становлением Г</w:t>
            </w:r>
            <w:r w:rsidRPr="005001A1">
              <w:rPr>
                <w:rFonts w:ascii="Times New Roman" w:hAnsi="Times New Roman"/>
                <w:sz w:val="24"/>
                <w:szCs w:val="24"/>
              </w:rPr>
              <w:t>у</w:t>
            </w:r>
            <w:r w:rsidRPr="005001A1">
              <w:rPr>
                <w:rFonts w:ascii="Times New Roman" w:hAnsi="Times New Roman"/>
                <w:sz w:val="24"/>
                <w:szCs w:val="24"/>
              </w:rPr>
              <w:t>бернатора ЯНАО от 02.09.2019 N 120-ПГ</w:t>
            </w:r>
          </w:p>
          <w:p w:rsidR="000A3023" w:rsidRDefault="001608B6" w:rsidP="000A3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>педагогу-наставнику, подготовившему</w:t>
            </w:r>
            <w:r w:rsidR="000A3023">
              <w:rPr>
                <w:rFonts w:ascii="Times New Roman" w:hAnsi="Times New Roman"/>
                <w:sz w:val="24"/>
                <w:szCs w:val="24"/>
              </w:rPr>
              <w:t xml:space="preserve"> победит</w:t>
            </w:r>
            <w:r w:rsidR="000A3023">
              <w:rPr>
                <w:rFonts w:ascii="Times New Roman" w:hAnsi="Times New Roman"/>
                <w:sz w:val="24"/>
                <w:szCs w:val="24"/>
              </w:rPr>
              <w:t>е</w:t>
            </w:r>
            <w:r w:rsidR="000A3023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>регионального этапа Все</w:t>
            </w:r>
            <w:r w:rsidR="000A3023">
              <w:rPr>
                <w:rFonts w:ascii="Times New Roman" w:hAnsi="Times New Roman"/>
                <w:sz w:val="24"/>
                <w:szCs w:val="24"/>
              </w:rPr>
              <w:t xml:space="preserve">российской олимпиады школьников </w:t>
            </w:r>
            <w:r w:rsidR="00D71D7B">
              <w:rPr>
                <w:rFonts w:ascii="Times New Roman" w:hAnsi="Times New Roman"/>
                <w:sz w:val="24"/>
                <w:szCs w:val="24"/>
              </w:rPr>
              <w:t>–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023">
              <w:rPr>
                <w:rFonts w:ascii="Times New Roman" w:hAnsi="Times New Roman"/>
                <w:sz w:val="24"/>
                <w:szCs w:val="24"/>
              </w:rPr>
              <w:t>30тыс.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 xml:space="preserve"> ру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>б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>лей</w:t>
            </w:r>
            <w:r w:rsidR="000A302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3023" w:rsidRDefault="000013CB" w:rsidP="000A30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 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 xml:space="preserve">педагогу-наставнику, подготовившему </w:t>
            </w:r>
            <w:r w:rsidR="000A3023">
              <w:rPr>
                <w:rFonts w:ascii="Times New Roman" w:hAnsi="Times New Roman"/>
                <w:sz w:val="24"/>
                <w:szCs w:val="24"/>
              </w:rPr>
              <w:t>призера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 xml:space="preserve"> регионального этапа Вс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>е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 xml:space="preserve">российской олимпиады школьников </w:t>
            </w:r>
            <w:r w:rsidR="00D71D7B">
              <w:rPr>
                <w:rFonts w:ascii="Times New Roman" w:hAnsi="Times New Roman"/>
                <w:sz w:val="24"/>
                <w:szCs w:val="24"/>
              </w:rPr>
              <w:t>–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023">
              <w:rPr>
                <w:rFonts w:ascii="Times New Roman" w:hAnsi="Times New Roman"/>
                <w:sz w:val="24"/>
                <w:szCs w:val="24"/>
              </w:rPr>
              <w:t>15</w:t>
            </w:r>
            <w:r w:rsidR="00253047">
              <w:rPr>
                <w:rFonts w:ascii="Times New Roman" w:hAnsi="Times New Roman"/>
                <w:sz w:val="24"/>
                <w:szCs w:val="24"/>
              </w:rPr>
              <w:t xml:space="preserve"> тыс. ру</w:t>
            </w:r>
            <w:r w:rsidR="00253047">
              <w:rPr>
                <w:rFonts w:ascii="Times New Roman" w:hAnsi="Times New Roman"/>
                <w:sz w:val="24"/>
                <w:szCs w:val="24"/>
              </w:rPr>
              <w:t>б</w:t>
            </w:r>
            <w:r w:rsidR="000A3023" w:rsidRPr="000A3023">
              <w:rPr>
                <w:rFonts w:ascii="Times New Roman" w:hAnsi="Times New Roman"/>
                <w:sz w:val="24"/>
                <w:szCs w:val="24"/>
              </w:rPr>
              <w:t>лей;</w:t>
            </w:r>
          </w:p>
          <w:p w:rsidR="000A3023" w:rsidRPr="008A56CC" w:rsidRDefault="000A3023" w:rsidP="00D7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23">
              <w:rPr>
                <w:rFonts w:ascii="Times New Roman" w:hAnsi="Times New Roman"/>
                <w:sz w:val="24"/>
                <w:szCs w:val="24"/>
              </w:rPr>
              <w:t>Порядок и усло</w:t>
            </w:r>
            <w:r w:rsidR="00253047">
              <w:rPr>
                <w:rFonts w:ascii="Times New Roman" w:hAnsi="Times New Roman"/>
                <w:sz w:val="24"/>
                <w:szCs w:val="24"/>
              </w:rPr>
              <w:t>вия пол</w:t>
            </w:r>
            <w:r w:rsidR="00253047">
              <w:rPr>
                <w:rFonts w:ascii="Times New Roman" w:hAnsi="Times New Roman"/>
                <w:sz w:val="24"/>
                <w:szCs w:val="24"/>
              </w:rPr>
              <w:t>у</w:t>
            </w:r>
            <w:r w:rsidR="00253047">
              <w:rPr>
                <w:rFonts w:ascii="Times New Roman" w:hAnsi="Times New Roman"/>
                <w:sz w:val="24"/>
                <w:szCs w:val="24"/>
              </w:rPr>
              <w:t>чения премии предусмо</w:t>
            </w:r>
            <w:r w:rsidR="00253047">
              <w:rPr>
                <w:rFonts w:ascii="Times New Roman" w:hAnsi="Times New Roman"/>
                <w:sz w:val="24"/>
                <w:szCs w:val="24"/>
              </w:rPr>
              <w:t>т</w:t>
            </w:r>
            <w:r w:rsidR="00253047">
              <w:rPr>
                <w:rFonts w:ascii="Times New Roman" w:hAnsi="Times New Roman"/>
                <w:sz w:val="24"/>
                <w:szCs w:val="24"/>
              </w:rPr>
              <w:t>рены Положением утв. П</w:t>
            </w:r>
            <w:r w:rsidR="00253047">
              <w:rPr>
                <w:rFonts w:ascii="Times New Roman" w:hAnsi="Times New Roman"/>
                <w:sz w:val="24"/>
                <w:szCs w:val="24"/>
              </w:rPr>
              <w:t>о</w:t>
            </w:r>
            <w:r w:rsidRPr="000A3023">
              <w:rPr>
                <w:rFonts w:ascii="Times New Roman" w:hAnsi="Times New Roman"/>
                <w:sz w:val="24"/>
                <w:szCs w:val="24"/>
              </w:rPr>
              <w:t>ст</w:t>
            </w:r>
            <w:r w:rsidR="00253047">
              <w:rPr>
                <w:rFonts w:ascii="Times New Roman" w:hAnsi="Times New Roman"/>
                <w:sz w:val="24"/>
                <w:szCs w:val="24"/>
              </w:rPr>
              <w:t xml:space="preserve">ановлением </w:t>
            </w:r>
            <w:r w:rsidRPr="000A3023">
              <w:rPr>
                <w:rFonts w:ascii="Times New Roman" w:hAnsi="Times New Roman"/>
                <w:sz w:val="24"/>
                <w:szCs w:val="24"/>
              </w:rPr>
              <w:t>Г</w:t>
            </w:r>
            <w:r w:rsidRPr="000A3023">
              <w:rPr>
                <w:rFonts w:ascii="Times New Roman" w:hAnsi="Times New Roman"/>
                <w:sz w:val="24"/>
                <w:szCs w:val="24"/>
              </w:rPr>
              <w:t>у</w:t>
            </w:r>
            <w:r w:rsidRPr="000A3023">
              <w:rPr>
                <w:rFonts w:ascii="Times New Roman" w:hAnsi="Times New Roman"/>
                <w:sz w:val="24"/>
                <w:szCs w:val="24"/>
              </w:rPr>
              <w:t xml:space="preserve">бернатора ЯНАО 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A302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A3023">
              <w:rPr>
                <w:rFonts w:ascii="Times New Roman" w:hAnsi="Times New Roman"/>
                <w:sz w:val="24"/>
                <w:szCs w:val="24"/>
              </w:rPr>
              <w:t xml:space="preserve">.2019 </w:t>
            </w:r>
            <w:r w:rsidR="00D71D7B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0A30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0A3023">
              <w:rPr>
                <w:rFonts w:ascii="Times New Roman" w:hAnsi="Times New Roman"/>
                <w:sz w:val="24"/>
                <w:szCs w:val="24"/>
              </w:rPr>
              <w:t>-ПГ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A1" w:rsidRDefault="005001A1" w:rsidP="004F1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01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Постановл</w:t>
            </w:r>
            <w:r w:rsidRPr="005001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5001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</w:t>
            </w:r>
            <w:r w:rsidR="000A30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5001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Губернатора ЯНАО от 08.08.</w:t>
            </w:r>
            <w:r w:rsidR="00D71D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2019 №</w:t>
            </w:r>
            <w:r w:rsidR="001608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001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106-ПГ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934EA1" w:rsidRDefault="005001A1" w:rsidP="004F1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001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Постановл</w:t>
            </w:r>
            <w:r w:rsidRPr="005001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5001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ние </w:t>
            </w:r>
            <w:r w:rsidR="00D71D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Губернатора ЯНАО от 02.09.2019 №</w:t>
            </w:r>
            <w:r w:rsidR="001608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001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120-ПГ</w:t>
            </w:r>
            <w:r w:rsidR="000A30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A3023" w:rsidRPr="008A56CC" w:rsidRDefault="000A3023" w:rsidP="00D71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</w:t>
            </w:r>
            <w:r w:rsidRPr="000A30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становл</w:t>
            </w:r>
            <w:r w:rsidRPr="000A30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0A30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0A30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Губернатора </w:t>
            </w:r>
            <w:r w:rsidRPr="000A30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ЯНАО от 12.08.2019 </w:t>
            </w:r>
            <w:r w:rsidR="00D71D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  <w:r w:rsidR="001608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0A30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107-ПГ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EA1" w:rsidRPr="008A56CC" w:rsidRDefault="00934EA1" w:rsidP="00B13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E21" w:rsidRPr="00B532E9" w:rsidTr="005001A1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Pr="008A56CC" w:rsidRDefault="00253047" w:rsidP="00B13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Pr="007D6E21" w:rsidRDefault="000A3023" w:rsidP="001608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жемесячная ст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и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пендия Правител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ь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ства ЯНАО учит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е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лям –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 xml:space="preserve"> участн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икам образовательной программы «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Уч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и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тель для России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Default="00EF4681" w:rsidP="004F1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681">
              <w:rPr>
                <w:rFonts w:ascii="Times New Roman" w:hAnsi="Times New Roman"/>
                <w:sz w:val="24"/>
                <w:szCs w:val="24"/>
              </w:rPr>
              <w:t>Размер стипендии соста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в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ляет 22 989 рублей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4681" w:rsidRDefault="00EF4681" w:rsidP="004F1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году выплату пол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 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30 стипендиатов</w:t>
            </w:r>
            <w:r>
              <w:rPr>
                <w:rFonts w:ascii="Times New Roman" w:hAnsi="Times New Roman"/>
                <w:sz w:val="24"/>
                <w:szCs w:val="24"/>
              </w:rPr>
              <w:t>, в 2022 году 50 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пендиатов</w:t>
            </w:r>
          </w:p>
          <w:p w:rsidR="00EF4681" w:rsidRDefault="00EF4681" w:rsidP="004F14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получение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платы имеют работники муниципальных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тельных организаций 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уч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стник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 образовательной 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программы «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Учитель для </w:t>
            </w:r>
            <w:r w:rsidRPr="00EF4681"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»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, реализуемой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ПАО 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«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Сбербанк России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»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 и Бл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готворительным фондом поддержки и развития о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разования 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«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Новый уч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и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тель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F4681" w:rsidRPr="008A56CC" w:rsidRDefault="00EF4681" w:rsidP="00494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условия пол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чения стипендии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смотрены в Положении утв. 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вительств</w:t>
            </w:r>
            <w:r w:rsidR="000013CB">
              <w:rPr>
                <w:rFonts w:ascii="Times New Roman" w:hAnsi="Times New Roman"/>
                <w:sz w:val="24"/>
                <w:szCs w:val="24"/>
              </w:rPr>
              <w:t>а ЯНАО от 28 а</w:t>
            </w:r>
            <w:r w:rsidR="000013CB">
              <w:rPr>
                <w:rFonts w:ascii="Times New Roman" w:hAnsi="Times New Roman"/>
                <w:sz w:val="24"/>
                <w:szCs w:val="24"/>
              </w:rPr>
              <w:t>в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густа 2020 года </w:t>
            </w:r>
            <w:r w:rsidR="00494C05">
              <w:rPr>
                <w:rFonts w:ascii="Times New Roman" w:hAnsi="Times New Roman"/>
                <w:sz w:val="24"/>
                <w:szCs w:val="24"/>
              </w:rPr>
              <w:t>№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 1025-П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Pr="008A56CC" w:rsidRDefault="00EF4681" w:rsidP="00494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Постановл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Прав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тельства ЯНАО </w:t>
            </w:r>
            <w:r w:rsidRPr="00EF4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 28 а</w:t>
            </w:r>
            <w:r w:rsidRPr="00EF4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EF4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густа 2020 года </w:t>
            </w:r>
            <w:r w:rsidR="00494C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  <w:r w:rsidRPr="00EF4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1025-П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Pr="008A56CC" w:rsidRDefault="007D6E21" w:rsidP="00B13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E7A" w:rsidRPr="008A56CC" w:rsidTr="005001A1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Pr="008A56CC" w:rsidRDefault="007D6E21" w:rsidP="0025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530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Default="00EF4681" w:rsidP="00E532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жемесячная ко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м</w:t>
            </w:r>
            <w:r w:rsidR="00494C05">
              <w:rPr>
                <w:rFonts w:ascii="Times New Roman" w:hAnsi="Times New Roman"/>
                <w:sz w:val="24"/>
                <w:szCs w:val="24"/>
              </w:rPr>
              <w:t>пе</w:t>
            </w:r>
            <w:r w:rsidR="00494C05">
              <w:rPr>
                <w:rFonts w:ascii="Times New Roman" w:hAnsi="Times New Roman"/>
                <w:sz w:val="24"/>
                <w:szCs w:val="24"/>
              </w:rPr>
              <w:t>н</w:t>
            </w:r>
            <w:r w:rsidR="00494C05">
              <w:rPr>
                <w:rFonts w:ascii="Times New Roman" w:hAnsi="Times New Roman"/>
                <w:sz w:val="24"/>
                <w:szCs w:val="24"/>
              </w:rPr>
              <w:t>сация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 xml:space="preserve"> расходов на наем (поднаем) жилого помещ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е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ния учителям, к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о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торые являются получ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а</w:t>
            </w:r>
            <w:r w:rsidR="001608B6">
              <w:rPr>
                <w:rFonts w:ascii="Times New Roman" w:hAnsi="Times New Roman"/>
                <w:sz w:val="24"/>
                <w:szCs w:val="24"/>
              </w:rPr>
              <w:t>телями ст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и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пендии для учителей –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 xml:space="preserve"> участников образ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о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вательной пр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о</w:t>
            </w:r>
            <w:r w:rsidR="007D6E21" w:rsidRPr="007D6E21">
              <w:rPr>
                <w:rFonts w:ascii="Times New Roman" w:hAnsi="Times New Roman"/>
                <w:sz w:val="24"/>
                <w:szCs w:val="24"/>
              </w:rPr>
              <w:t>грам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мы «Учитель для Ро</w:t>
            </w:r>
            <w:r w:rsidR="001608B6">
              <w:rPr>
                <w:rFonts w:ascii="Times New Roman" w:hAnsi="Times New Roman"/>
                <w:sz w:val="24"/>
                <w:szCs w:val="24"/>
              </w:rPr>
              <w:t>с</w:t>
            </w:r>
            <w:r w:rsidR="001608B6">
              <w:rPr>
                <w:rFonts w:ascii="Times New Roman" w:hAnsi="Times New Roman"/>
                <w:sz w:val="24"/>
                <w:szCs w:val="24"/>
              </w:rPr>
              <w:t>сии»</w:t>
            </w:r>
          </w:p>
          <w:p w:rsidR="00E5327D" w:rsidRDefault="00E5327D" w:rsidP="00E532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327D" w:rsidRDefault="00E5327D" w:rsidP="00E532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327D" w:rsidRPr="007D6E21" w:rsidRDefault="00E5327D" w:rsidP="00E532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Default="00EF4681" w:rsidP="00EF4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681">
              <w:rPr>
                <w:rFonts w:ascii="Times New Roman" w:hAnsi="Times New Roman"/>
                <w:sz w:val="24"/>
                <w:szCs w:val="24"/>
              </w:rPr>
              <w:t>Компенсация предоставл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я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ется учителям, которые я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в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ляются получателями ст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и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пендии для учителей </w:t>
            </w:r>
            <w:r w:rsidR="001608B6">
              <w:rPr>
                <w:rFonts w:ascii="Times New Roman" w:hAnsi="Times New Roman"/>
                <w:sz w:val="24"/>
                <w:szCs w:val="24"/>
              </w:rPr>
              <w:t>–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стни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ками образовател</w:t>
            </w:r>
            <w:r w:rsidR="001608B6">
              <w:rPr>
                <w:rFonts w:ascii="Times New Roman" w:hAnsi="Times New Roman"/>
                <w:sz w:val="24"/>
                <w:szCs w:val="24"/>
              </w:rPr>
              <w:t>ь</w:t>
            </w:r>
            <w:r w:rsidR="001608B6">
              <w:rPr>
                <w:rFonts w:ascii="Times New Roman" w:hAnsi="Times New Roman"/>
                <w:sz w:val="24"/>
                <w:szCs w:val="24"/>
              </w:rPr>
              <w:t>ной программы «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Учитель для России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»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, реализуемой </w:t>
            </w:r>
            <w:r>
              <w:rPr>
                <w:rFonts w:ascii="Times New Roman" w:hAnsi="Times New Roman"/>
                <w:sz w:val="24"/>
                <w:szCs w:val="24"/>
              </w:rPr>
              <w:t>ПАО</w:t>
            </w:r>
            <w:r w:rsidR="001608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Сбербанк России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»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 и Бл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готворительным фондом поддержки и развития о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б</w:t>
            </w:r>
            <w:r w:rsidR="001608B6">
              <w:rPr>
                <w:rFonts w:ascii="Times New Roman" w:hAnsi="Times New Roman"/>
                <w:sz w:val="24"/>
                <w:szCs w:val="24"/>
              </w:rPr>
              <w:t>разования «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Новый уч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и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тель</w:t>
            </w:r>
            <w:r w:rsidR="001608B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4681" w:rsidRDefault="00EF4681" w:rsidP="00EF4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681">
              <w:rPr>
                <w:rFonts w:ascii="Times New Roman" w:hAnsi="Times New Roman"/>
                <w:sz w:val="24"/>
                <w:szCs w:val="24"/>
              </w:rPr>
              <w:t>Размер компенсации с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ставляет 15 </w:t>
            </w: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 xml:space="preserve"> рублей ежемесячно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4681" w:rsidRPr="008A56CC" w:rsidRDefault="00253047" w:rsidP="00EF4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условия пол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чения стипендии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F4681" w:rsidRPr="00EF4681">
              <w:rPr>
                <w:rFonts w:ascii="Times New Roman" w:hAnsi="Times New Roman"/>
                <w:sz w:val="24"/>
                <w:szCs w:val="24"/>
              </w:rPr>
              <w:t xml:space="preserve">смотрены в Положении утв. Постановлением 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Пр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4681">
              <w:rPr>
                <w:rFonts w:ascii="Times New Roman" w:hAnsi="Times New Roman"/>
                <w:sz w:val="24"/>
                <w:szCs w:val="24"/>
              </w:rPr>
              <w:t>вительства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ЯНАО от 28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94C05">
              <w:rPr>
                <w:rFonts w:ascii="Times New Roman" w:hAnsi="Times New Roman"/>
                <w:sz w:val="24"/>
                <w:szCs w:val="24"/>
              </w:rPr>
              <w:t>густа 2020 года №</w:t>
            </w:r>
            <w:r w:rsidR="00EF4681" w:rsidRPr="00EF4681">
              <w:rPr>
                <w:rFonts w:ascii="Times New Roman" w:hAnsi="Times New Roman"/>
                <w:sz w:val="24"/>
                <w:szCs w:val="24"/>
              </w:rPr>
              <w:t xml:space="preserve"> 1025-П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Pr="008A56CC" w:rsidRDefault="00EF4681" w:rsidP="00494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4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Постановл</w:t>
            </w:r>
            <w:r w:rsidRPr="00EF4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="000013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Прав</w:t>
            </w:r>
            <w:r w:rsidR="000013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0013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тельства ЯНАО от 28 а</w:t>
            </w:r>
            <w:r w:rsidR="000013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EF4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густа 2020 года </w:t>
            </w:r>
            <w:r w:rsidR="00494C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  <w:r w:rsidRPr="00EF468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1025-П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21" w:rsidRPr="008A56CC" w:rsidRDefault="007D6E21" w:rsidP="00E53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27D" w:rsidRPr="008A56CC" w:rsidTr="005001A1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D" w:rsidRPr="008A56CC" w:rsidRDefault="00E5327D" w:rsidP="0025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30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D" w:rsidRPr="007D6E21" w:rsidRDefault="00E5327D" w:rsidP="00E532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фессиональная премия в сфере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разования «За большой вклад классных руков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дителей в 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обучающи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ся» в размере 25 тыс. ру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D" w:rsidRDefault="00E5327D" w:rsidP="00E53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Кандидатами на сои</w:t>
            </w:r>
            <w:r w:rsidR="0025304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кание премии являются </w:t>
            </w:r>
            <w:r w:rsidR="00253047">
              <w:rPr>
                <w:rFonts w:ascii="Times New Roman" w:hAnsi="Times New Roman"/>
                <w:sz w:val="24"/>
                <w:szCs w:val="24"/>
              </w:rPr>
              <w:t>педаг</w:t>
            </w:r>
            <w:r w:rsidR="00253047">
              <w:rPr>
                <w:rFonts w:ascii="Times New Roman" w:hAnsi="Times New Roman"/>
                <w:sz w:val="24"/>
                <w:szCs w:val="24"/>
              </w:rPr>
              <w:t>о</w:t>
            </w:r>
            <w:r w:rsidR="00253047">
              <w:rPr>
                <w:rFonts w:ascii="Times New Roman" w:hAnsi="Times New Roman"/>
                <w:sz w:val="24"/>
                <w:szCs w:val="24"/>
              </w:rPr>
              <w:t>гические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работники имеющие стаж работы не менее 10 лет, в том числе, не менее 3 лет классным руководителем. Премия присуждается ежегодно на основании конкурса.</w:t>
            </w:r>
          </w:p>
          <w:p w:rsidR="00E5327D" w:rsidRPr="008A56CC" w:rsidRDefault="00E5327D" w:rsidP="00E53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условия прис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ждения премии определ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 Положением утв. 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П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о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 xml:space="preserve"> Губе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р</w:t>
            </w:r>
            <w:r w:rsidRPr="00E5327D">
              <w:rPr>
                <w:rFonts w:ascii="Times New Roman" w:hAnsi="Times New Roman"/>
                <w:sz w:val="24"/>
                <w:szCs w:val="24"/>
              </w:rPr>
              <w:t>натора ЯНАО № 75-Г от 17 мая 2021 года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D" w:rsidRPr="008A56CC" w:rsidRDefault="00E5327D" w:rsidP="00E53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Губернатора ЯНАО № 75-Г от 17 мая 2021 года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27D" w:rsidRPr="008A56CC" w:rsidRDefault="00E5327D" w:rsidP="00E53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047" w:rsidRPr="008A56CC" w:rsidTr="00253047">
        <w:trPr>
          <w:trHeight w:val="31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47" w:rsidRPr="008A56CC" w:rsidRDefault="00253047" w:rsidP="0025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47" w:rsidRPr="007D6E21" w:rsidRDefault="00253047" w:rsidP="00001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Компенсация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ходов за ЖКУ проживающим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работающим в сельской местн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и поселках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ского типа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47" w:rsidRPr="00253047" w:rsidRDefault="00253047" w:rsidP="0025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компенсация расходов по оплате за пользование (н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а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ем) и (или) платы за с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о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держание жилого помещ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е</w:t>
            </w:r>
            <w:r w:rsidRPr="002530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ния в размере 100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к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ружного стандарта стоим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о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сти жилищных услуг, и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с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ходя из занимаемой о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б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щей площади жилых помещ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е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ний;</w:t>
            </w:r>
          </w:p>
          <w:p w:rsidR="00253047" w:rsidRPr="008A56CC" w:rsidRDefault="00253047" w:rsidP="0025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компенсация расходов по оплате взноса на капитал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ь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ный ремонт общего им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у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щества в мн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о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 xml:space="preserve">гоквартирном доме в размере 100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 xml:space="preserve"> взн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о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са на капитал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ь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 xml:space="preserve">ный ремонт,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 xml:space="preserve"> компенсация расходов по оплате за коммунальные услуги в размере 100 пр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о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центов окружного станда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р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та стоимости коммунал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ь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ных услуг по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топлению, 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электроэнергии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 xml:space="preserve"> по гор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я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чему водоснабжению, х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о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лодному водоснабжению, водоотведению, электр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о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снабжению, газоснабж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е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нию, обращению с тве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р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дыми коммунальными о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т</w:t>
            </w:r>
            <w:r w:rsidRPr="00253047">
              <w:rPr>
                <w:rFonts w:ascii="Times New Roman" w:hAnsi="Times New Roman"/>
                <w:sz w:val="24"/>
                <w:szCs w:val="24"/>
              </w:rPr>
              <w:t>ходами.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47" w:rsidRPr="008A56CC" w:rsidRDefault="001608B6" w:rsidP="0025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п. 15 ст. 4, ст. 14 Закона ЯНАО 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 03 ноября 2006 г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да N 62-ЗАО «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мерах соц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альной по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держки отдел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ных к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тегорий граждан в Ям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="00253047" w:rsidRP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ло-Ненецком автономном округе</w:t>
            </w:r>
            <w:r w:rsidR="002530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047" w:rsidRPr="008A56CC" w:rsidRDefault="00253047" w:rsidP="0000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3715" w:rsidRPr="007E6D76" w:rsidRDefault="00075490" w:rsidP="008A5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563715" w:rsidRPr="007E6D76" w:rsidRDefault="00563715" w:rsidP="001608B6">
      <w:pPr>
        <w:pStyle w:val="2"/>
        <w:keepNext/>
        <w:numPr>
          <w:ilvl w:val="0"/>
          <w:numId w:val="24"/>
        </w:numPr>
        <w:tabs>
          <w:tab w:val="left" w:pos="426"/>
        </w:tabs>
        <w:spacing w:before="0" w:beforeAutospacing="0" w:after="0" w:afterAutospacing="0" w:line="264" w:lineRule="auto"/>
        <w:ind w:left="0" w:firstLine="0"/>
        <w:rPr>
          <w:i/>
          <w:szCs w:val="28"/>
        </w:rPr>
      </w:pPr>
      <w:bookmarkStart w:id="52" w:name="_Toc57209885"/>
      <w:bookmarkStart w:id="53" w:name="_Toc78884403"/>
      <w:r w:rsidRPr="007E6D76">
        <w:rPr>
          <w:i/>
          <w:szCs w:val="28"/>
        </w:rPr>
        <w:lastRenderedPageBreak/>
        <w:t>ЗАЩИТА ПРАВ ПЕДАГОГИЧЕСКИХ Р</w:t>
      </w:r>
      <w:r w:rsidRPr="007E6D76">
        <w:rPr>
          <w:i/>
          <w:szCs w:val="28"/>
        </w:rPr>
        <w:t>А</w:t>
      </w:r>
      <w:r w:rsidRPr="007E6D76">
        <w:rPr>
          <w:i/>
          <w:szCs w:val="28"/>
        </w:rPr>
        <w:t>БОТНИКОВ</w:t>
      </w:r>
      <w:bookmarkEnd w:id="52"/>
      <w:bookmarkEnd w:id="53"/>
    </w:p>
    <w:p w:rsidR="00563715" w:rsidRPr="007E6D76" w:rsidRDefault="00563715" w:rsidP="008A56C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8A56CC">
      <w:pPr>
        <w:pStyle w:val="3"/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bookmarkStart w:id="54" w:name="_Toc57209886"/>
      <w:bookmarkStart w:id="55" w:name="_Toc78884404"/>
      <w:r w:rsidRPr="007E6D76">
        <w:rPr>
          <w:rFonts w:ascii="Times New Roman" w:hAnsi="Times New Roman"/>
          <w:sz w:val="28"/>
          <w:szCs w:val="28"/>
        </w:rPr>
        <w:t>6.1. Способы защиты прав педагогических работников</w:t>
      </w:r>
      <w:bookmarkEnd w:id="54"/>
      <w:bookmarkEnd w:id="55"/>
    </w:p>
    <w:p w:rsidR="008A56CC" w:rsidRPr="001608B6" w:rsidRDefault="008A56CC" w:rsidP="001608B6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8A56C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Конституцией РФ человек, его права и свободы являю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 xml:space="preserve">ся высшей ценностью государства. Признание, соблюдение и защита прав и свобод человека и гражданина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обязанность государства. Государственная 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щита прав и свобод и право каждого человека защищать свои права и свободы всеми законными способами гара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тируется ст. 45 Конституции РФ.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Способы</w:t>
      </w:r>
      <w:r w:rsidRPr="007E6D76">
        <w:rPr>
          <w:rFonts w:ascii="Times New Roman" w:hAnsi="Times New Roman"/>
          <w:sz w:val="28"/>
          <w:szCs w:val="28"/>
        </w:rPr>
        <w:t xml:space="preserve"> защиты прав педагогических работников также условно можно разделить на две группы: </w:t>
      </w:r>
      <w:r w:rsidRPr="007E6D76">
        <w:rPr>
          <w:rFonts w:ascii="Times New Roman" w:hAnsi="Times New Roman"/>
          <w:i/>
          <w:sz w:val="28"/>
          <w:szCs w:val="28"/>
        </w:rPr>
        <w:t>общие</w:t>
      </w:r>
      <w:r w:rsidRPr="007E6D76">
        <w:rPr>
          <w:rFonts w:ascii="Times New Roman" w:hAnsi="Times New Roman"/>
          <w:sz w:val="28"/>
          <w:szCs w:val="28"/>
        </w:rPr>
        <w:t xml:space="preserve"> и </w:t>
      </w:r>
      <w:r w:rsidRPr="007E6D76">
        <w:rPr>
          <w:rFonts w:ascii="Times New Roman" w:hAnsi="Times New Roman"/>
          <w:i/>
          <w:sz w:val="28"/>
          <w:szCs w:val="28"/>
        </w:rPr>
        <w:t>специальные</w:t>
      </w:r>
      <w:r w:rsidR="006134A5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К </w:t>
      </w:r>
      <w:r w:rsidRPr="007E6D76">
        <w:rPr>
          <w:rFonts w:ascii="Times New Roman" w:hAnsi="Times New Roman"/>
          <w:b/>
          <w:sz w:val="28"/>
          <w:szCs w:val="28"/>
        </w:rPr>
        <w:t>общим</w:t>
      </w:r>
      <w:r w:rsidRPr="007E6D76">
        <w:rPr>
          <w:rFonts w:ascii="Times New Roman" w:hAnsi="Times New Roman"/>
          <w:sz w:val="28"/>
          <w:szCs w:val="28"/>
        </w:rPr>
        <w:t xml:space="preserve"> способам защиты можно отнести традиционные юрисдикцио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ные</w:t>
      </w:r>
      <w:r w:rsidR="00424C74" w:rsidRPr="007E6D76">
        <w:rPr>
          <w:rFonts w:ascii="Times New Roman" w:hAnsi="Times New Roman"/>
          <w:sz w:val="28"/>
          <w:szCs w:val="28"/>
        </w:rPr>
        <w:t>спос</w:t>
      </w:r>
      <w:r w:rsidR="00424C74" w:rsidRPr="007E6D76">
        <w:rPr>
          <w:rFonts w:ascii="Times New Roman" w:hAnsi="Times New Roman"/>
          <w:sz w:val="28"/>
          <w:szCs w:val="28"/>
        </w:rPr>
        <w:t>о</w:t>
      </w:r>
      <w:r w:rsidR="00424C74" w:rsidRPr="007E6D76">
        <w:rPr>
          <w:rFonts w:ascii="Times New Roman" w:hAnsi="Times New Roman"/>
          <w:sz w:val="28"/>
          <w:szCs w:val="28"/>
        </w:rPr>
        <w:t>бы,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предусмотренные законодательством РФ:</w:t>
      </w:r>
    </w:p>
    <w:p w:rsidR="00563715" w:rsidRPr="007E6D76" w:rsidRDefault="00563715" w:rsidP="007D6E2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судебные </w:t>
      </w:r>
      <w:r w:rsidRPr="007E6D76">
        <w:rPr>
          <w:rFonts w:ascii="Times New Roman" w:hAnsi="Times New Roman"/>
          <w:i/>
          <w:sz w:val="28"/>
          <w:szCs w:val="28"/>
        </w:rPr>
        <w:t>(обращения в суд с иск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вым заявлением о восстановлении на работе, снятии дисциплинарного взыскания, назначения досрочной п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дагогической пенсии и т.д.);</w:t>
      </w:r>
    </w:p>
    <w:p w:rsidR="00563715" w:rsidRPr="007E6D76" w:rsidRDefault="00563715" w:rsidP="007D6E2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внесудебные </w:t>
      </w:r>
      <w:r w:rsidRPr="007E6D76">
        <w:rPr>
          <w:rFonts w:ascii="Times New Roman" w:hAnsi="Times New Roman"/>
          <w:i/>
          <w:sz w:val="28"/>
          <w:szCs w:val="28"/>
        </w:rPr>
        <w:t>(обращение в органы прокуратуры, государственной и</w:t>
      </w:r>
      <w:r w:rsidRPr="007E6D76">
        <w:rPr>
          <w:rFonts w:ascii="Times New Roman" w:hAnsi="Times New Roman"/>
          <w:i/>
          <w:sz w:val="28"/>
          <w:szCs w:val="28"/>
        </w:rPr>
        <w:t>н</w:t>
      </w:r>
      <w:r w:rsidRPr="007E6D76">
        <w:rPr>
          <w:rFonts w:ascii="Times New Roman" w:hAnsi="Times New Roman"/>
          <w:i/>
          <w:sz w:val="28"/>
          <w:szCs w:val="28"/>
        </w:rPr>
        <w:t>спекции труда, комиссию по труд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вым спорам и т.д).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Трудовой кодекс РФ </w:t>
      </w:r>
      <w:r w:rsidRPr="007E6D76">
        <w:rPr>
          <w:rFonts w:ascii="Times New Roman" w:hAnsi="Times New Roman"/>
          <w:i/>
          <w:sz w:val="28"/>
          <w:szCs w:val="28"/>
        </w:rPr>
        <w:t xml:space="preserve">(ст. 352) </w:t>
      </w:r>
      <w:r w:rsidRPr="007E6D76">
        <w:rPr>
          <w:rFonts w:ascii="Times New Roman" w:hAnsi="Times New Roman"/>
          <w:sz w:val="28"/>
          <w:szCs w:val="28"/>
        </w:rPr>
        <w:t>отдельно называет способы защиты труд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вых прав и свобод:</w:t>
      </w:r>
    </w:p>
    <w:p w:rsidR="00563715" w:rsidRPr="007E6D76" w:rsidRDefault="00563715" w:rsidP="007D6E2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самозащита работниками трудовых прав;</w:t>
      </w:r>
    </w:p>
    <w:p w:rsidR="00563715" w:rsidRPr="007E6D76" w:rsidRDefault="00563715" w:rsidP="007D6E2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защита трудовых прав и законных интересов работников професси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нальными союзами;</w:t>
      </w:r>
    </w:p>
    <w:p w:rsidR="00563715" w:rsidRPr="007E6D76" w:rsidRDefault="00563715" w:rsidP="007D6E2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государственный контроль (надзор) за соблюдением трудового зак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нодательства и иных нормативных правовых актов, содержащих но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мы трудового права;</w:t>
      </w:r>
    </w:p>
    <w:p w:rsidR="00563715" w:rsidRPr="007E6D76" w:rsidRDefault="00563715" w:rsidP="007D6E2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судебная защита.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Варианты выбора конкретного способа защиты прав, основания, проц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дура</w:t>
      </w:r>
      <w:r w:rsidR="006134A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безу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ловно</w:t>
      </w:r>
      <w:r w:rsidR="006134A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вызовут затруднения у педагогиче</w:t>
      </w:r>
      <w:r w:rsidR="006134A5">
        <w:rPr>
          <w:rFonts w:ascii="Times New Roman" w:hAnsi="Times New Roman"/>
          <w:sz w:val="28"/>
          <w:szCs w:val="28"/>
        </w:rPr>
        <w:t>ских работников, в связи с этим мы рекомендуем</w:t>
      </w:r>
      <w:r w:rsidRPr="007E6D76">
        <w:rPr>
          <w:rFonts w:ascii="Times New Roman" w:hAnsi="Times New Roman"/>
          <w:sz w:val="28"/>
          <w:szCs w:val="28"/>
        </w:rPr>
        <w:t xml:space="preserve"> в случае нарушения прав и свобод педагогических р</w:t>
      </w:r>
      <w:r w:rsidRPr="007E6D76">
        <w:rPr>
          <w:rFonts w:ascii="Times New Roman" w:hAnsi="Times New Roman"/>
          <w:sz w:val="28"/>
          <w:szCs w:val="28"/>
        </w:rPr>
        <w:t>а</w:t>
      </w:r>
      <w:r w:rsidR="006134A5">
        <w:rPr>
          <w:rFonts w:ascii="Times New Roman" w:hAnsi="Times New Roman"/>
          <w:sz w:val="28"/>
          <w:szCs w:val="28"/>
        </w:rPr>
        <w:t>ботников</w:t>
      </w:r>
      <w:r w:rsidRPr="007E6D76">
        <w:rPr>
          <w:rFonts w:ascii="Times New Roman" w:hAnsi="Times New Roman"/>
          <w:sz w:val="28"/>
          <w:szCs w:val="28"/>
        </w:rPr>
        <w:t xml:space="preserve"> незамедлительно обращаться в профсоюзные организации </w:t>
      </w:r>
      <w:r w:rsidRPr="007E6D76">
        <w:rPr>
          <w:rFonts w:ascii="Times New Roman" w:hAnsi="Times New Roman"/>
          <w:i/>
          <w:sz w:val="28"/>
          <w:szCs w:val="28"/>
        </w:rPr>
        <w:t>(перви</w:t>
      </w:r>
      <w:r w:rsidRPr="007E6D76">
        <w:rPr>
          <w:rFonts w:ascii="Times New Roman" w:hAnsi="Times New Roman"/>
          <w:i/>
          <w:sz w:val="28"/>
          <w:szCs w:val="28"/>
        </w:rPr>
        <w:t>ч</w:t>
      </w:r>
      <w:r w:rsidRPr="007E6D76">
        <w:rPr>
          <w:rFonts w:ascii="Times New Roman" w:hAnsi="Times New Roman"/>
          <w:i/>
          <w:sz w:val="28"/>
          <w:szCs w:val="28"/>
        </w:rPr>
        <w:t>ные, местные, территориальные)</w:t>
      </w:r>
      <w:r w:rsidRPr="007E6D76">
        <w:rPr>
          <w:rFonts w:ascii="Times New Roman" w:hAnsi="Times New Roman"/>
          <w:sz w:val="28"/>
          <w:szCs w:val="28"/>
        </w:rPr>
        <w:t xml:space="preserve"> для получения консультации и определения дальнейшего правильного способа защиты прав и свобод.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Ежегодно при участии представителей Профсоюза рассматриваются со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 споров, связанных с нарушением трудовых и соц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ально-экономических прав педагогических работников. Большинство споров, благодаря своевременному вмешательству представителей Профсоюза</w:t>
      </w:r>
      <w:r w:rsidR="006134A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удается решать внутри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тельной организации</w:t>
      </w:r>
      <w:r w:rsidR="006134A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и в этом заинтересован не только педагогический рабо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ник, но и работодатель.</w:t>
      </w:r>
    </w:p>
    <w:p w:rsidR="00563715" w:rsidRPr="007E6D76" w:rsidRDefault="00424C74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В случае необходимости</w:t>
      </w:r>
      <w:r w:rsidR="00563715" w:rsidRPr="007E6D76">
        <w:rPr>
          <w:rFonts w:ascii="Times New Roman" w:hAnsi="Times New Roman"/>
          <w:sz w:val="28"/>
          <w:szCs w:val="28"/>
        </w:rPr>
        <w:t xml:space="preserve"> вопросы нарушения прав педагогических рабо</w:t>
      </w:r>
      <w:r w:rsidR="00563715" w:rsidRPr="007E6D76">
        <w:rPr>
          <w:rFonts w:ascii="Times New Roman" w:hAnsi="Times New Roman"/>
          <w:sz w:val="28"/>
          <w:szCs w:val="28"/>
        </w:rPr>
        <w:t>т</w:t>
      </w:r>
      <w:r w:rsidR="00563715" w:rsidRPr="007E6D76">
        <w:rPr>
          <w:rFonts w:ascii="Times New Roman" w:hAnsi="Times New Roman"/>
          <w:sz w:val="28"/>
          <w:szCs w:val="28"/>
        </w:rPr>
        <w:t>ников решаются посредством обращения в суде</w:t>
      </w:r>
      <w:r w:rsidR="00563715" w:rsidRPr="007E6D76">
        <w:rPr>
          <w:rFonts w:ascii="Times New Roman" w:hAnsi="Times New Roman"/>
          <w:sz w:val="28"/>
          <w:szCs w:val="28"/>
        </w:rPr>
        <w:t>б</w:t>
      </w:r>
      <w:r w:rsidR="00563715" w:rsidRPr="007E6D76">
        <w:rPr>
          <w:rFonts w:ascii="Times New Roman" w:hAnsi="Times New Roman"/>
          <w:sz w:val="28"/>
          <w:szCs w:val="28"/>
        </w:rPr>
        <w:t>ные и внесудебные органы, где представители Профсоюза выступают представителями педагогических рабо</w:t>
      </w:r>
      <w:r w:rsidR="00563715" w:rsidRPr="007E6D76">
        <w:rPr>
          <w:rFonts w:ascii="Times New Roman" w:hAnsi="Times New Roman"/>
          <w:sz w:val="28"/>
          <w:szCs w:val="28"/>
        </w:rPr>
        <w:t>т</w:t>
      </w:r>
      <w:r w:rsidR="00563715" w:rsidRPr="007E6D76">
        <w:rPr>
          <w:rFonts w:ascii="Times New Roman" w:hAnsi="Times New Roman"/>
          <w:sz w:val="28"/>
          <w:szCs w:val="28"/>
        </w:rPr>
        <w:t>ников.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Необходимо отметить, что защиту прав следует отличать от охраны прав. </w:t>
      </w:r>
    </w:p>
    <w:p w:rsidR="00563715" w:rsidRDefault="00563715" w:rsidP="008A56C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Охрана предусматривает меры, применяемые до нарушения прав и св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бод, а защита прав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меры, применяемые после правонарушения, для восст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новления нарушенного права. Так, профсоюзными инспекторами труда, в соо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ветствии со ст. 370 Трудового кодекса РФ проводятся профсоюзные проверки соблюдения трудового законодательс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ва и законодательства об охране труда, в том числе с превентивной целью предостеречь работодателя от возможного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рушения прав педагогических работников.</w:t>
      </w:r>
    </w:p>
    <w:p w:rsidR="00725BCC" w:rsidRPr="007E6D76" w:rsidRDefault="00725BCC" w:rsidP="008A56C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Default="00563715" w:rsidP="008A56CC">
      <w:pPr>
        <w:pStyle w:val="3"/>
        <w:spacing w:before="0" w:after="0" w:line="264" w:lineRule="auto"/>
        <w:jc w:val="center"/>
        <w:rPr>
          <w:rFonts w:ascii="Times New Roman" w:hAnsi="Times New Roman"/>
          <w:sz w:val="28"/>
          <w:szCs w:val="28"/>
        </w:rPr>
      </w:pPr>
      <w:bookmarkStart w:id="56" w:name="_Toc57209887"/>
      <w:bookmarkStart w:id="57" w:name="_Toc78884405"/>
      <w:r w:rsidRPr="007E6D76">
        <w:rPr>
          <w:rFonts w:ascii="Times New Roman" w:hAnsi="Times New Roman"/>
          <w:sz w:val="28"/>
          <w:szCs w:val="28"/>
        </w:rPr>
        <w:t xml:space="preserve">6.2. Права, обязанности и ответственность иных участников </w:t>
      </w:r>
      <w:r w:rsidR="00C8649C">
        <w:rPr>
          <w:rFonts w:ascii="Times New Roman" w:hAnsi="Times New Roman"/>
          <w:sz w:val="28"/>
          <w:szCs w:val="28"/>
        </w:rPr>
        <w:br/>
      </w:r>
      <w:r w:rsidRPr="007E6D76">
        <w:rPr>
          <w:rFonts w:ascii="Times New Roman" w:hAnsi="Times New Roman"/>
          <w:sz w:val="28"/>
          <w:szCs w:val="28"/>
        </w:rPr>
        <w:t>образовательных отношений по 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нию к педагогическим работникам</w:t>
      </w:r>
      <w:bookmarkEnd w:id="56"/>
      <w:bookmarkEnd w:id="57"/>
    </w:p>
    <w:p w:rsidR="008A56CC" w:rsidRPr="001608B6" w:rsidRDefault="008A56CC" w:rsidP="001608B6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8A56C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соответствии с п. 31 ч. 1 ст. 2 ФЗ «Об образовании в РФ» участниками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тельных отношений, помимо педагогических работников являются:</w:t>
      </w:r>
    </w:p>
    <w:p w:rsidR="00563715" w:rsidRPr="007E6D76" w:rsidRDefault="00563715" w:rsidP="001608B6">
      <w:pPr>
        <w:numPr>
          <w:ilvl w:val="0"/>
          <w:numId w:val="45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обучающиеся;</w:t>
      </w:r>
    </w:p>
    <w:p w:rsidR="00563715" w:rsidRPr="004D3BB9" w:rsidRDefault="00563715" w:rsidP="001608B6">
      <w:pPr>
        <w:numPr>
          <w:ilvl w:val="0"/>
          <w:numId w:val="45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D3BB9">
        <w:rPr>
          <w:rFonts w:ascii="Times New Roman" w:hAnsi="Times New Roman"/>
          <w:spacing w:val="-4"/>
          <w:sz w:val="28"/>
          <w:szCs w:val="28"/>
        </w:rPr>
        <w:t>родители (законные представители) несовершеннолетних обучающихся;</w:t>
      </w:r>
    </w:p>
    <w:p w:rsidR="00563715" w:rsidRPr="004D3BB9" w:rsidRDefault="00563715" w:rsidP="001608B6">
      <w:pPr>
        <w:numPr>
          <w:ilvl w:val="0"/>
          <w:numId w:val="45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D3BB9">
        <w:rPr>
          <w:rFonts w:ascii="Times New Roman" w:hAnsi="Times New Roman"/>
          <w:spacing w:val="-4"/>
          <w:sz w:val="28"/>
          <w:szCs w:val="28"/>
        </w:rPr>
        <w:t>руководитель и представитель учред</w:t>
      </w:r>
      <w:r w:rsidRPr="004D3BB9">
        <w:rPr>
          <w:rFonts w:ascii="Times New Roman" w:hAnsi="Times New Roman"/>
          <w:spacing w:val="-4"/>
          <w:sz w:val="28"/>
          <w:szCs w:val="28"/>
        </w:rPr>
        <w:t>и</w:t>
      </w:r>
      <w:r w:rsidRPr="004D3BB9">
        <w:rPr>
          <w:rFonts w:ascii="Times New Roman" w:hAnsi="Times New Roman"/>
          <w:spacing w:val="-4"/>
          <w:sz w:val="28"/>
          <w:szCs w:val="28"/>
        </w:rPr>
        <w:t>теля образовательных организаций.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Участие в образовательных отношениях предполагает наличие прав и обязанностей у каждого из участников, которые, так или иначе, корреспонд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руются с правами и об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>занностями педагогических работников.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Так, </w:t>
      </w:r>
      <w:r w:rsidRPr="007E6D76">
        <w:rPr>
          <w:rFonts w:ascii="Times New Roman" w:hAnsi="Times New Roman"/>
          <w:b/>
          <w:sz w:val="28"/>
          <w:szCs w:val="28"/>
        </w:rPr>
        <w:t>права обучающихся</w:t>
      </w:r>
      <w:r w:rsidRPr="007E6D76">
        <w:rPr>
          <w:rFonts w:ascii="Times New Roman" w:hAnsi="Times New Roman"/>
          <w:sz w:val="28"/>
          <w:szCs w:val="28"/>
        </w:rPr>
        <w:t xml:space="preserve"> предусмотрены ст. 34 ФЗ «Об образовании в</w:t>
      </w:r>
      <w:r w:rsidR="00494C05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 xml:space="preserve">РФ». Среди них можно выделить </w:t>
      </w:r>
      <w:r w:rsidRPr="007E6D76">
        <w:rPr>
          <w:rFonts w:ascii="Times New Roman" w:hAnsi="Times New Roman"/>
          <w:b/>
          <w:sz w:val="28"/>
          <w:szCs w:val="28"/>
        </w:rPr>
        <w:t>право</w:t>
      </w:r>
      <w:r w:rsidRPr="007E6D76">
        <w:rPr>
          <w:rFonts w:ascii="Times New Roman" w:hAnsi="Times New Roman"/>
          <w:sz w:val="28"/>
          <w:szCs w:val="28"/>
        </w:rPr>
        <w:t xml:space="preserve"> на уважение человеческого достои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 xml:space="preserve">ства, защиту от всех форм физического и психического насилия, оскорбления личности, охрану жизни и здоровья. Указанное право будет означать наличие </w:t>
      </w:r>
      <w:r w:rsidRPr="007E6D76">
        <w:rPr>
          <w:rFonts w:ascii="Times New Roman" w:hAnsi="Times New Roman"/>
          <w:b/>
          <w:sz w:val="28"/>
          <w:szCs w:val="28"/>
        </w:rPr>
        <w:t>обязанности</w:t>
      </w:r>
      <w:r w:rsidRPr="007E6D76">
        <w:rPr>
          <w:rFonts w:ascii="Times New Roman" w:hAnsi="Times New Roman"/>
          <w:sz w:val="28"/>
          <w:szCs w:val="28"/>
        </w:rPr>
        <w:t xml:space="preserve"> у других участников образовательных отношений, в т.</w:t>
      </w:r>
      <w:r w:rsidR="00494C05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ч. педаг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гич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ских работников, на его соблюдение.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Как отмечалось ранее, применительно к возможному увольнению педаг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гических работников по п. 2 ч. 1 ст. 336 Трудового кодекса РФ, применение ф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зического и (или) психического насилия по отношению к обучающимся не 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пускается. Педагогический работник обязан поддерживать дисциплину на о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нове уважения человеческого достои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ства.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Обязанности и ответственность обучающихся</w:t>
      </w:r>
      <w:r w:rsidRPr="007E6D76">
        <w:rPr>
          <w:rFonts w:ascii="Times New Roman" w:hAnsi="Times New Roman"/>
          <w:sz w:val="28"/>
          <w:szCs w:val="28"/>
        </w:rPr>
        <w:t xml:space="preserve">, в том числе </w:t>
      </w:r>
      <w:r w:rsidRPr="007E6D76">
        <w:rPr>
          <w:rFonts w:ascii="Times New Roman" w:hAnsi="Times New Roman"/>
          <w:b/>
          <w:sz w:val="28"/>
          <w:szCs w:val="28"/>
        </w:rPr>
        <w:t>примен</w:t>
      </w:r>
      <w:r w:rsidRPr="007E6D76">
        <w:rPr>
          <w:rFonts w:ascii="Times New Roman" w:hAnsi="Times New Roman"/>
          <w:b/>
          <w:sz w:val="28"/>
          <w:szCs w:val="28"/>
        </w:rPr>
        <w:t>и</w:t>
      </w:r>
      <w:r w:rsidRPr="007E6D76">
        <w:rPr>
          <w:rFonts w:ascii="Times New Roman" w:hAnsi="Times New Roman"/>
          <w:b/>
          <w:sz w:val="28"/>
          <w:szCs w:val="28"/>
        </w:rPr>
        <w:t>тельно</w:t>
      </w:r>
      <w:r w:rsidR="00494C05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к педагогическим работникам</w:t>
      </w:r>
      <w:r w:rsidRPr="007E6D76">
        <w:rPr>
          <w:rFonts w:ascii="Times New Roman" w:hAnsi="Times New Roman"/>
          <w:sz w:val="28"/>
          <w:szCs w:val="28"/>
        </w:rPr>
        <w:t>, предусмотрена ст. 43 ФЗ «Об образ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вании</w:t>
      </w:r>
      <w:r w:rsidR="006134A5">
        <w:rPr>
          <w:rFonts w:ascii="Times New Roman" w:hAnsi="Times New Roman"/>
          <w:sz w:val="28"/>
          <w:szCs w:val="28"/>
        </w:rPr>
        <w:t xml:space="preserve"> в РФ</w:t>
      </w:r>
      <w:r w:rsidRPr="007E6D76">
        <w:rPr>
          <w:rFonts w:ascii="Times New Roman" w:hAnsi="Times New Roman"/>
          <w:sz w:val="28"/>
          <w:szCs w:val="28"/>
        </w:rPr>
        <w:t>»:</w:t>
      </w:r>
    </w:p>
    <w:p w:rsidR="00563715" w:rsidRPr="007E6D76" w:rsidRDefault="00563715" w:rsidP="007D6E21">
      <w:pPr>
        <w:numPr>
          <w:ilvl w:val="0"/>
          <w:numId w:val="4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обязанность добросовестно осваивать образовательную программу, выполнять индивидуальный учебный план, в том числе посещать пр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lastRenderedPageBreak/>
        <w:t>дусмотренные учебным планом или индивидуальным учебным пл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ном учебные занятия, осуществлять самостоятельную подготовку к занят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ям, выполнять задания, данные педагогическими работниками в ра</w:t>
      </w:r>
      <w:r w:rsidRPr="007E6D76">
        <w:rPr>
          <w:rFonts w:ascii="Times New Roman" w:hAnsi="Times New Roman"/>
          <w:sz w:val="28"/>
          <w:szCs w:val="28"/>
        </w:rPr>
        <w:t>м</w:t>
      </w:r>
      <w:r w:rsidRPr="007E6D76">
        <w:rPr>
          <w:rFonts w:ascii="Times New Roman" w:hAnsi="Times New Roman"/>
          <w:sz w:val="28"/>
          <w:szCs w:val="28"/>
        </w:rPr>
        <w:t>ках образовательной программы;</w:t>
      </w:r>
    </w:p>
    <w:p w:rsidR="00563715" w:rsidRPr="007E6D76" w:rsidRDefault="00563715" w:rsidP="007D6E21">
      <w:pPr>
        <w:numPr>
          <w:ilvl w:val="0"/>
          <w:numId w:val="46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обязанность уважать честь и достоинство других обучающихся и 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ботников образовательной орган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зации, не создавать препятствий для получения о</w:t>
      </w:r>
      <w:r w:rsidR="006134A5">
        <w:rPr>
          <w:rFonts w:ascii="Times New Roman" w:hAnsi="Times New Roman"/>
          <w:sz w:val="28"/>
          <w:szCs w:val="28"/>
        </w:rPr>
        <w:t>бразования другими обучающимися.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В век современных технологий зачастую возникает вопрос </w:t>
      </w:r>
      <w:r w:rsidRPr="007E6D76">
        <w:rPr>
          <w:rFonts w:ascii="Times New Roman" w:hAnsi="Times New Roman"/>
          <w:b/>
          <w:sz w:val="28"/>
          <w:szCs w:val="28"/>
        </w:rPr>
        <w:t>о возможн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сти пользоваться обучающимися сотовым телеф</w:t>
      </w:r>
      <w:r w:rsidRPr="007E6D76">
        <w:rPr>
          <w:rFonts w:ascii="Times New Roman" w:hAnsi="Times New Roman"/>
          <w:b/>
          <w:sz w:val="28"/>
          <w:szCs w:val="28"/>
        </w:rPr>
        <w:t>о</w:t>
      </w:r>
      <w:r w:rsidRPr="007E6D76">
        <w:rPr>
          <w:rFonts w:ascii="Times New Roman" w:hAnsi="Times New Roman"/>
          <w:b/>
          <w:sz w:val="28"/>
          <w:szCs w:val="28"/>
        </w:rPr>
        <w:t>ном</w:t>
      </w:r>
      <w:r w:rsidRPr="007E6D76">
        <w:rPr>
          <w:rFonts w:ascii="Times New Roman" w:hAnsi="Times New Roman"/>
          <w:sz w:val="28"/>
          <w:szCs w:val="28"/>
        </w:rPr>
        <w:t xml:space="preserve"> и </w:t>
      </w:r>
      <w:r w:rsidR="00424C74" w:rsidRPr="007E6D76">
        <w:rPr>
          <w:rFonts w:ascii="Times New Roman" w:hAnsi="Times New Roman"/>
          <w:sz w:val="28"/>
          <w:szCs w:val="28"/>
        </w:rPr>
        <w:t>иными предметами,</w:t>
      </w:r>
      <w:r w:rsidRPr="007E6D76">
        <w:rPr>
          <w:rFonts w:ascii="Times New Roman" w:hAnsi="Times New Roman"/>
          <w:sz w:val="28"/>
          <w:szCs w:val="28"/>
        </w:rPr>
        <w:t xml:space="preserve"> не связанными с учебным процессом. Ответ на этот вопрос кроется в Уставе образовательной органи</w:t>
      </w:r>
      <w:r w:rsidR="006134A5">
        <w:rPr>
          <w:rFonts w:ascii="Times New Roman" w:hAnsi="Times New Roman"/>
          <w:sz w:val="28"/>
          <w:szCs w:val="28"/>
        </w:rPr>
        <w:t>зации или в иных локальных актах</w:t>
      </w:r>
      <w:r w:rsidRPr="007E6D76">
        <w:rPr>
          <w:rFonts w:ascii="Times New Roman" w:hAnsi="Times New Roman"/>
          <w:sz w:val="28"/>
          <w:szCs w:val="28"/>
        </w:rPr>
        <w:t>. Запрет использов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ния посторонних устройств в указанных документах может быть обусловлен нарушением учебного процесса.</w:t>
      </w:r>
    </w:p>
    <w:p w:rsidR="00563715" w:rsidRPr="004D3BB9" w:rsidRDefault="00424C74" w:rsidP="00F770E0">
      <w:pPr>
        <w:spacing w:after="0" w:line="264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D3BB9">
        <w:rPr>
          <w:rFonts w:ascii="Times New Roman" w:hAnsi="Times New Roman"/>
          <w:spacing w:val="-4"/>
          <w:sz w:val="28"/>
          <w:szCs w:val="28"/>
        </w:rPr>
        <w:t>При этом</w:t>
      </w:r>
      <w:r w:rsidR="004D3BB9" w:rsidRPr="004D3BB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63715" w:rsidRPr="004D3BB9">
        <w:rPr>
          <w:rFonts w:ascii="Times New Roman" w:hAnsi="Times New Roman"/>
          <w:b/>
          <w:spacing w:val="-4"/>
          <w:sz w:val="28"/>
          <w:szCs w:val="28"/>
        </w:rPr>
        <w:t>забирать телефон</w:t>
      </w:r>
      <w:r w:rsidR="00494C0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563715" w:rsidRPr="004D3BB9">
        <w:rPr>
          <w:rFonts w:ascii="Times New Roman" w:hAnsi="Times New Roman"/>
          <w:i/>
          <w:spacing w:val="-4"/>
          <w:sz w:val="28"/>
          <w:szCs w:val="28"/>
        </w:rPr>
        <w:t>(в том числе в отдельную коробку, сейф)</w:t>
      </w:r>
      <w:r w:rsidR="006134A5" w:rsidRPr="004D3BB9">
        <w:rPr>
          <w:rFonts w:ascii="Times New Roman" w:hAnsi="Times New Roman"/>
          <w:spacing w:val="-4"/>
          <w:sz w:val="28"/>
          <w:szCs w:val="28"/>
        </w:rPr>
        <w:t xml:space="preserve"> без согласия ученика</w:t>
      </w:r>
      <w:r w:rsidR="00494C0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63715" w:rsidRPr="004D3BB9">
        <w:rPr>
          <w:rFonts w:ascii="Times New Roman" w:hAnsi="Times New Roman"/>
          <w:b/>
          <w:spacing w:val="-4"/>
          <w:sz w:val="28"/>
          <w:szCs w:val="28"/>
        </w:rPr>
        <w:t>учитель не вправе</w:t>
      </w:r>
      <w:r w:rsidR="00563715" w:rsidRPr="004D3BB9">
        <w:rPr>
          <w:rFonts w:ascii="Times New Roman" w:hAnsi="Times New Roman"/>
          <w:spacing w:val="-4"/>
          <w:sz w:val="28"/>
          <w:szCs w:val="28"/>
        </w:rPr>
        <w:t>, это будет нарушать право собственности, которое охраняется как Конституцией РФ, так и Гражданским кодексом РФ и м</w:t>
      </w:r>
      <w:r w:rsidR="00563715" w:rsidRPr="004D3BB9">
        <w:rPr>
          <w:rFonts w:ascii="Times New Roman" w:hAnsi="Times New Roman"/>
          <w:spacing w:val="-4"/>
          <w:sz w:val="28"/>
          <w:szCs w:val="28"/>
        </w:rPr>
        <w:t>о</w:t>
      </w:r>
      <w:r w:rsidR="00563715" w:rsidRPr="004D3BB9">
        <w:rPr>
          <w:rFonts w:ascii="Times New Roman" w:hAnsi="Times New Roman"/>
          <w:spacing w:val="-4"/>
          <w:sz w:val="28"/>
          <w:szCs w:val="28"/>
        </w:rPr>
        <w:t>жет быть расценено как сам</w:t>
      </w:r>
      <w:r w:rsidR="00563715" w:rsidRPr="004D3BB9">
        <w:rPr>
          <w:rFonts w:ascii="Times New Roman" w:hAnsi="Times New Roman"/>
          <w:spacing w:val="-4"/>
          <w:sz w:val="28"/>
          <w:szCs w:val="28"/>
        </w:rPr>
        <w:t>о</w:t>
      </w:r>
      <w:r w:rsidR="00563715" w:rsidRPr="004D3BB9">
        <w:rPr>
          <w:rFonts w:ascii="Times New Roman" w:hAnsi="Times New Roman"/>
          <w:spacing w:val="-4"/>
          <w:sz w:val="28"/>
          <w:szCs w:val="28"/>
        </w:rPr>
        <w:t>управство со стороны учителя. (ст. 19.1 КоАП РФ)</w:t>
      </w:r>
      <w:r w:rsidR="006134A5" w:rsidRPr="004D3BB9">
        <w:rPr>
          <w:rFonts w:ascii="Times New Roman" w:hAnsi="Times New Roman"/>
          <w:spacing w:val="-4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За нарушение обязанно</w:t>
      </w:r>
      <w:r w:rsidR="006134A5">
        <w:rPr>
          <w:rFonts w:ascii="Times New Roman" w:hAnsi="Times New Roman"/>
          <w:sz w:val="28"/>
          <w:szCs w:val="28"/>
        </w:rPr>
        <w:t>стей обуча</w:t>
      </w:r>
      <w:r w:rsidR="006134A5">
        <w:rPr>
          <w:rFonts w:ascii="Times New Roman" w:hAnsi="Times New Roman"/>
          <w:sz w:val="28"/>
          <w:szCs w:val="28"/>
        </w:rPr>
        <w:t>ю</w:t>
      </w:r>
      <w:r w:rsidR="006134A5">
        <w:rPr>
          <w:rFonts w:ascii="Times New Roman" w:hAnsi="Times New Roman"/>
          <w:sz w:val="28"/>
          <w:szCs w:val="28"/>
        </w:rPr>
        <w:t xml:space="preserve">щимися, в частности </w:t>
      </w:r>
      <w:r w:rsidRPr="007E6D76">
        <w:rPr>
          <w:rFonts w:ascii="Times New Roman" w:hAnsi="Times New Roman"/>
          <w:sz w:val="28"/>
          <w:szCs w:val="28"/>
        </w:rPr>
        <w:t>за неисполнение Устава, иных локальных актов, нарушение дисци</w:t>
      </w:r>
      <w:r w:rsidRPr="007E6D76">
        <w:rPr>
          <w:rFonts w:ascii="Times New Roman" w:hAnsi="Times New Roman"/>
          <w:sz w:val="28"/>
          <w:szCs w:val="28"/>
        </w:rPr>
        <w:t>п</w:t>
      </w:r>
      <w:r w:rsidRPr="007E6D76">
        <w:rPr>
          <w:rFonts w:ascii="Times New Roman" w:hAnsi="Times New Roman"/>
          <w:sz w:val="28"/>
          <w:szCs w:val="28"/>
        </w:rPr>
        <w:t>лины и т.д.</w:t>
      </w:r>
      <w:r w:rsidR="006134A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к ним могут быть применены дисциплинарные взыскания. </w:t>
      </w:r>
    </w:p>
    <w:p w:rsidR="00563715" w:rsidRPr="007E6D76" w:rsidRDefault="00563715" w:rsidP="007D6E21">
      <w:pPr>
        <w:numPr>
          <w:ilvl w:val="0"/>
          <w:numId w:val="51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замечание; </w:t>
      </w:r>
    </w:p>
    <w:p w:rsidR="00563715" w:rsidRPr="007E6D76" w:rsidRDefault="00563715" w:rsidP="007D6E21">
      <w:pPr>
        <w:numPr>
          <w:ilvl w:val="0"/>
          <w:numId w:val="5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выговор;</w:t>
      </w:r>
    </w:p>
    <w:p w:rsidR="00563715" w:rsidRPr="008A56CC" w:rsidRDefault="00563715" w:rsidP="007D6E21">
      <w:pPr>
        <w:numPr>
          <w:ilvl w:val="0"/>
          <w:numId w:val="50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отчисление и</w:t>
      </w:r>
      <w:r w:rsidR="006134A5">
        <w:rPr>
          <w:rFonts w:ascii="Times New Roman" w:hAnsi="Times New Roman"/>
          <w:sz w:val="28"/>
          <w:szCs w:val="28"/>
        </w:rPr>
        <w:t>з образовательной о</w:t>
      </w:r>
      <w:r w:rsidR="006134A5">
        <w:rPr>
          <w:rFonts w:ascii="Times New Roman" w:hAnsi="Times New Roman"/>
          <w:sz w:val="28"/>
          <w:szCs w:val="28"/>
        </w:rPr>
        <w:t>р</w:t>
      </w:r>
      <w:r w:rsidR="006134A5">
        <w:rPr>
          <w:rFonts w:ascii="Times New Roman" w:hAnsi="Times New Roman"/>
          <w:sz w:val="28"/>
          <w:szCs w:val="28"/>
        </w:rPr>
        <w:t>ганизаци</w:t>
      </w:r>
      <w:r w:rsidR="008A56CC">
        <w:rPr>
          <w:rFonts w:ascii="Times New Roman" w:hAnsi="Times New Roman"/>
          <w:sz w:val="28"/>
          <w:szCs w:val="28"/>
        </w:rPr>
        <w:t>и.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Основания и порядок их применения предусмотрен ч. 4-10 ст. 43 ФЗ «Об образ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вании в РФ</w:t>
      </w:r>
      <w:r w:rsidR="006134A5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А к </w:t>
      </w:r>
      <w:r w:rsidRPr="007E6D76">
        <w:rPr>
          <w:rFonts w:ascii="Times New Roman" w:hAnsi="Times New Roman"/>
          <w:b/>
          <w:sz w:val="28"/>
          <w:szCs w:val="28"/>
        </w:rPr>
        <w:t>родителям</w:t>
      </w:r>
      <w:r w:rsidRPr="007E6D76">
        <w:rPr>
          <w:rFonts w:ascii="Times New Roman" w:hAnsi="Times New Roman"/>
          <w:sz w:val="28"/>
          <w:szCs w:val="28"/>
        </w:rPr>
        <w:t xml:space="preserve"> несовершеннолетних обучающихся могут быть примен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ны </w:t>
      </w:r>
      <w:r w:rsidRPr="007E6D76">
        <w:rPr>
          <w:rFonts w:ascii="Times New Roman" w:hAnsi="Times New Roman"/>
          <w:b/>
          <w:sz w:val="28"/>
          <w:szCs w:val="28"/>
        </w:rPr>
        <w:t>меры административной ответственности</w:t>
      </w:r>
      <w:r w:rsidRPr="007E6D76">
        <w:rPr>
          <w:rFonts w:ascii="Times New Roman" w:hAnsi="Times New Roman"/>
          <w:sz w:val="28"/>
          <w:szCs w:val="28"/>
        </w:rPr>
        <w:t xml:space="preserve"> за ненадлежащее исполнение обязанностей по воспитанию несовершеннолетнего ребенка </w:t>
      </w:r>
      <w:r w:rsidRPr="007E6D76">
        <w:rPr>
          <w:rFonts w:ascii="Times New Roman" w:hAnsi="Times New Roman"/>
          <w:i/>
          <w:sz w:val="28"/>
          <w:szCs w:val="28"/>
        </w:rPr>
        <w:t>(см. примеры с</w:t>
      </w:r>
      <w:r w:rsidRPr="007E6D76">
        <w:rPr>
          <w:rFonts w:ascii="Times New Roman" w:hAnsi="Times New Roman"/>
          <w:i/>
          <w:sz w:val="28"/>
          <w:szCs w:val="28"/>
        </w:rPr>
        <w:t>у</w:t>
      </w:r>
      <w:r w:rsidRPr="007E6D76">
        <w:rPr>
          <w:rFonts w:ascii="Times New Roman" w:hAnsi="Times New Roman"/>
          <w:i/>
          <w:sz w:val="28"/>
          <w:szCs w:val="28"/>
        </w:rPr>
        <w:t>дебной практики ниже)</w:t>
      </w:r>
      <w:r w:rsidR="006134A5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Случаи и основания, по которым к об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 xml:space="preserve">чающимся </w:t>
      </w:r>
      <w:r w:rsidRPr="007E6D76">
        <w:rPr>
          <w:rFonts w:ascii="Times New Roman" w:hAnsi="Times New Roman"/>
          <w:b/>
          <w:sz w:val="28"/>
          <w:szCs w:val="28"/>
        </w:rPr>
        <w:t>запрещено применять дисциплинарные взыскания</w:t>
      </w:r>
      <w:r w:rsidR="006134A5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предусмотрены ч. 5,6 ст. 43 ФЗ «Об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нии в РФ». Например, дисциплинарные взыс</w:t>
      </w:r>
      <w:r w:rsidR="004D3BB9">
        <w:rPr>
          <w:rFonts w:ascii="Times New Roman" w:hAnsi="Times New Roman"/>
          <w:sz w:val="28"/>
          <w:szCs w:val="28"/>
        </w:rPr>
        <w:t>кания не могут быть применены к </w:t>
      </w:r>
      <w:r w:rsidRPr="007E6D76">
        <w:rPr>
          <w:rFonts w:ascii="Times New Roman" w:hAnsi="Times New Roman"/>
          <w:sz w:val="28"/>
          <w:szCs w:val="28"/>
        </w:rPr>
        <w:t>обучающимся дошкольной образовательной организации, начальных кла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сов, обучающимся с задержкой психического развития и различными формами у</w:t>
      </w:r>
      <w:r w:rsidRPr="007E6D76">
        <w:rPr>
          <w:rFonts w:ascii="Times New Roman" w:hAnsi="Times New Roman"/>
          <w:sz w:val="28"/>
          <w:szCs w:val="28"/>
        </w:rPr>
        <w:t>м</w:t>
      </w:r>
      <w:r w:rsidRPr="007E6D76">
        <w:rPr>
          <w:rFonts w:ascii="Times New Roman" w:hAnsi="Times New Roman"/>
          <w:sz w:val="28"/>
          <w:szCs w:val="28"/>
        </w:rPr>
        <w:t>ственной отсталости, к любым ученикам в период их болезни, каникул и т.д.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Права и обязанности родителей (законных представителей)</w:t>
      </w:r>
      <w:r w:rsidRPr="007E6D76">
        <w:rPr>
          <w:rFonts w:ascii="Times New Roman" w:hAnsi="Times New Roman"/>
          <w:sz w:val="28"/>
          <w:szCs w:val="28"/>
        </w:rPr>
        <w:t xml:space="preserve"> пред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смотрены ст. 44 ФЗ «Об образовании в РФ».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Среди </w:t>
      </w:r>
      <w:r w:rsidRPr="007E6D76">
        <w:rPr>
          <w:rFonts w:ascii="Times New Roman" w:hAnsi="Times New Roman"/>
          <w:b/>
          <w:sz w:val="28"/>
          <w:szCs w:val="28"/>
        </w:rPr>
        <w:t>прав родителей</w:t>
      </w:r>
      <w:r w:rsidRPr="007E6D76">
        <w:rPr>
          <w:rFonts w:ascii="Times New Roman" w:hAnsi="Times New Roman"/>
          <w:sz w:val="28"/>
          <w:szCs w:val="28"/>
        </w:rPr>
        <w:t xml:space="preserve"> (законных </w:t>
      </w:r>
      <w:r w:rsidR="006134A5">
        <w:rPr>
          <w:rFonts w:ascii="Times New Roman" w:hAnsi="Times New Roman"/>
          <w:sz w:val="28"/>
          <w:szCs w:val="28"/>
        </w:rPr>
        <w:t>представителей), которые связан</w:t>
      </w:r>
      <w:r w:rsidR="004D3BB9">
        <w:rPr>
          <w:rFonts w:ascii="Times New Roman" w:hAnsi="Times New Roman"/>
          <w:sz w:val="28"/>
          <w:szCs w:val="28"/>
        </w:rPr>
        <w:t>ы с </w:t>
      </w:r>
      <w:r w:rsidRPr="007E6D76">
        <w:rPr>
          <w:rFonts w:ascii="Times New Roman" w:hAnsi="Times New Roman"/>
          <w:sz w:val="28"/>
          <w:szCs w:val="28"/>
        </w:rPr>
        <w:t>возникновением соответствующей обяза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ности у педагогических работников</w:t>
      </w:r>
      <w:r w:rsidR="006134A5">
        <w:rPr>
          <w:rFonts w:ascii="Times New Roman" w:hAnsi="Times New Roman"/>
          <w:sz w:val="28"/>
          <w:szCs w:val="28"/>
        </w:rPr>
        <w:t>,</w:t>
      </w:r>
      <w:r w:rsidR="00494C05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lastRenderedPageBreak/>
        <w:t xml:space="preserve">можно выделить </w:t>
      </w:r>
      <w:r w:rsidRPr="007E6D76">
        <w:rPr>
          <w:rFonts w:ascii="Times New Roman" w:hAnsi="Times New Roman"/>
          <w:b/>
          <w:sz w:val="28"/>
          <w:szCs w:val="28"/>
        </w:rPr>
        <w:t xml:space="preserve">право </w:t>
      </w:r>
      <w:r w:rsidRPr="007E6D76">
        <w:rPr>
          <w:rFonts w:ascii="Times New Roman" w:hAnsi="Times New Roman"/>
          <w:sz w:val="28"/>
          <w:szCs w:val="28"/>
        </w:rPr>
        <w:t>знакомиться с содержанием образования, использу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мыми методами обучения и воспитания, о</w:t>
      </w:r>
      <w:r w:rsidR="00494C05">
        <w:rPr>
          <w:rFonts w:ascii="Times New Roman" w:hAnsi="Times New Roman"/>
          <w:sz w:val="28"/>
          <w:szCs w:val="28"/>
        </w:rPr>
        <w:t>бразовательными технологиями, а </w:t>
      </w:r>
      <w:r w:rsidRPr="007E6D76">
        <w:rPr>
          <w:rFonts w:ascii="Times New Roman" w:hAnsi="Times New Roman"/>
          <w:sz w:val="28"/>
          <w:szCs w:val="28"/>
        </w:rPr>
        <w:t>также с оценками успеваемости своих детей.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 этом представляется, что указанное право родители могут реализ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вать во время работы образовательной организации и педагогического рабо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 xml:space="preserve">ника и </w:t>
      </w:r>
      <w:r w:rsidR="00424C74" w:rsidRPr="007E6D76">
        <w:rPr>
          <w:rFonts w:ascii="Times New Roman" w:hAnsi="Times New Roman"/>
          <w:sz w:val="28"/>
          <w:szCs w:val="28"/>
        </w:rPr>
        <w:t>в форме,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предусмотренной для этого </w:t>
      </w:r>
      <w:r w:rsidRPr="007E6D76">
        <w:rPr>
          <w:rFonts w:ascii="Times New Roman" w:hAnsi="Times New Roman"/>
          <w:i/>
          <w:sz w:val="28"/>
          <w:szCs w:val="28"/>
        </w:rPr>
        <w:t>(а не в 23 часа в соц</w:t>
      </w:r>
      <w:r w:rsidRPr="007E6D76">
        <w:rPr>
          <w:rFonts w:ascii="Times New Roman" w:hAnsi="Times New Roman"/>
          <w:i/>
          <w:sz w:val="28"/>
          <w:szCs w:val="28"/>
        </w:rPr>
        <w:t>и</w:t>
      </w:r>
      <w:r w:rsidRPr="007E6D76">
        <w:rPr>
          <w:rFonts w:ascii="Times New Roman" w:hAnsi="Times New Roman"/>
          <w:i/>
          <w:sz w:val="28"/>
          <w:szCs w:val="28"/>
        </w:rPr>
        <w:t xml:space="preserve">альной сети).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Не нужно забывать и о процедуре вну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ришкольного контроля. Учитывая, что законодательство не прописывает процедуры посещения ро</w:t>
      </w:r>
      <w:r w:rsidR="006134A5">
        <w:rPr>
          <w:rFonts w:ascii="Times New Roman" w:hAnsi="Times New Roman"/>
          <w:sz w:val="28"/>
          <w:szCs w:val="28"/>
        </w:rPr>
        <w:t>дителями</w:t>
      </w:r>
      <w:r w:rsidRPr="007E6D76">
        <w:rPr>
          <w:rFonts w:ascii="Times New Roman" w:hAnsi="Times New Roman"/>
          <w:sz w:val="28"/>
          <w:szCs w:val="28"/>
        </w:rPr>
        <w:t xml:space="preserve"> как образовательной организации, так и конкретных учебных занятий, указанное является предметом локальн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го правового регулирования.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Например, в п. 36 ранее действующего Приказа Минпр</w:t>
      </w:r>
      <w:r w:rsidR="006134A5">
        <w:rPr>
          <w:rFonts w:ascii="Times New Roman" w:hAnsi="Times New Roman"/>
          <w:sz w:val="28"/>
          <w:szCs w:val="28"/>
        </w:rPr>
        <w:t>оса СССР от 23 декабря 1985 г. №</w:t>
      </w:r>
      <w:r w:rsidRPr="007E6D76">
        <w:rPr>
          <w:rFonts w:ascii="Times New Roman" w:hAnsi="Times New Roman"/>
          <w:sz w:val="28"/>
          <w:szCs w:val="28"/>
        </w:rPr>
        <w:t xml:space="preserve"> 223 было предусмотрено, что посторонние лица могут пр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сутствовать во время урока в классе (группе) только с разрешения директора школы или его заместителей. Вход в класс (группу) после начала урока (зан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>тий) разрешается в исключительных случаях только директору школы и его 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местителям.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Среди </w:t>
      </w:r>
      <w:r w:rsidRPr="007E6D76">
        <w:rPr>
          <w:rFonts w:ascii="Times New Roman" w:hAnsi="Times New Roman"/>
          <w:b/>
          <w:sz w:val="28"/>
          <w:szCs w:val="28"/>
        </w:rPr>
        <w:t xml:space="preserve">обязанностей родителей </w:t>
      </w:r>
      <w:r w:rsidRPr="007E6D76">
        <w:rPr>
          <w:rFonts w:ascii="Times New Roman" w:hAnsi="Times New Roman"/>
          <w:sz w:val="28"/>
          <w:szCs w:val="28"/>
        </w:rPr>
        <w:t>можно выделить обязанность уважать честь и достоинство обучающихся и работников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тельных организаций.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Защита прав</w:t>
      </w:r>
      <w:r w:rsidRPr="007E6D76">
        <w:rPr>
          <w:rFonts w:ascii="Times New Roman" w:hAnsi="Times New Roman"/>
          <w:sz w:val="28"/>
          <w:szCs w:val="28"/>
        </w:rPr>
        <w:t xml:space="preserve"> обучающихся, родителей (законных представителей) нес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вершеннолетних обучающихся осуществляется в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рядке</w:t>
      </w:r>
      <w:r w:rsidR="006134A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определяемо</w:t>
      </w:r>
      <w:r w:rsidR="006134A5">
        <w:rPr>
          <w:rFonts w:ascii="Times New Roman" w:hAnsi="Times New Roman"/>
          <w:sz w:val="28"/>
          <w:szCs w:val="28"/>
        </w:rPr>
        <w:t>м</w:t>
      </w:r>
      <w:r w:rsidRPr="007E6D76">
        <w:rPr>
          <w:rFonts w:ascii="Times New Roman" w:hAnsi="Times New Roman"/>
          <w:sz w:val="28"/>
          <w:szCs w:val="28"/>
        </w:rPr>
        <w:t xml:space="preserve"> ст. 45 ФЗ «Об образовании в РФ»</w:t>
      </w:r>
      <w:r w:rsidR="006134A5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в соответствии с которой они м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гут:</w:t>
      </w:r>
    </w:p>
    <w:p w:rsidR="00563715" w:rsidRPr="007E6D76" w:rsidRDefault="00563715" w:rsidP="007D6E21">
      <w:pPr>
        <w:numPr>
          <w:ilvl w:val="0"/>
          <w:numId w:val="4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направлять руководит</w:t>
      </w:r>
      <w:r w:rsidR="006134A5">
        <w:rPr>
          <w:rFonts w:ascii="Times New Roman" w:hAnsi="Times New Roman"/>
          <w:sz w:val="28"/>
          <w:szCs w:val="28"/>
        </w:rPr>
        <w:t>елю образовательной организации</w:t>
      </w:r>
      <w:r w:rsidRPr="007E6D76">
        <w:rPr>
          <w:rFonts w:ascii="Times New Roman" w:hAnsi="Times New Roman"/>
          <w:sz w:val="28"/>
          <w:szCs w:val="28"/>
        </w:rPr>
        <w:t xml:space="preserve"> обращения о</w:t>
      </w:r>
      <w:r w:rsidR="00494C05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применении к работникам образовательных организаций, наруша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щим и (или) ущемляющим права обучающихся, родителей (законных представителей) несовершенноле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 xml:space="preserve">них обучающихся, дисциплинарных взысканий.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Такие обращения подлежат обязател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ному рассмотрению с привлечением обучающихся, родителей (законных представителей) несовершеннолетних об</w:t>
      </w:r>
      <w:r w:rsidRPr="007E6D76">
        <w:rPr>
          <w:rFonts w:ascii="Times New Roman" w:hAnsi="Times New Roman"/>
          <w:sz w:val="28"/>
          <w:szCs w:val="28"/>
        </w:rPr>
        <w:t>у</w:t>
      </w:r>
      <w:r w:rsidR="006134A5">
        <w:rPr>
          <w:rFonts w:ascii="Times New Roman" w:hAnsi="Times New Roman"/>
          <w:sz w:val="28"/>
          <w:szCs w:val="28"/>
        </w:rPr>
        <w:t>чающихся.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При этом, как мы отмечали ранее, ук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занные обращения, учитывая право педагогических работников на справедливое и объективное расследование 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рушения норм профессиональной этики педагогических работников, должны быть не приняты по умолчанию, а всесторонне изучены и при необходимости расследованы, в том числе с привлечением представителей Профсоюза всех уровней, если педагогический работник является его членом.</w:t>
      </w:r>
    </w:p>
    <w:p w:rsidR="00563715" w:rsidRPr="007E6D76" w:rsidRDefault="00563715" w:rsidP="007D6E21">
      <w:pPr>
        <w:numPr>
          <w:ilvl w:val="0"/>
          <w:numId w:val="47"/>
        </w:num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обращаться в комиссию по урегулированию споров между участник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ми образовательных отношений, в том числе по вопросам о наличии или об отсутствии конфликта инте</w:t>
      </w:r>
      <w:r w:rsidR="00111A0D">
        <w:rPr>
          <w:rFonts w:ascii="Times New Roman" w:hAnsi="Times New Roman"/>
          <w:sz w:val="28"/>
          <w:szCs w:val="28"/>
        </w:rPr>
        <w:t>ресов п</w:t>
      </w:r>
      <w:r w:rsidR="00111A0D">
        <w:rPr>
          <w:rFonts w:ascii="Times New Roman" w:hAnsi="Times New Roman"/>
          <w:sz w:val="28"/>
          <w:szCs w:val="28"/>
        </w:rPr>
        <w:t>е</w:t>
      </w:r>
      <w:r w:rsidR="00111A0D">
        <w:rPr>
          <w:rFonts w:ascii="Times New Roman" w:hAnsi="Times New Roman"/>
          <w:sz w:val="28"/>
          <w:szCs w:val="28"/>
        </w:rPr>
        <w:t>дагогического работника.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При этом под </w:t>
      </w:r>
      <w:r w:rsidRPr="007E6D76">
        <w:rPr>
          <w:rFonts w:ascii="Times New Roman" w:hAnsi="Times New Roman"/>
          <w:b/>
          <w:sz w:val="28"/>
          <w:szCs w:val="28"/>
        </w:rPr>
        <w:t>конфликтом интересов педагогического работника</w:t>
      </w:r>
      <w:r w:rsidRPr="007E6D76">
        <w:rPr>
          <w:rFonts w:ascii="Times New Roman" w:hAnsi="Times New Roman"/>
          <w:sz w:val="28"/>
          <w:szCs w:val="28"/>
        </w:rPr>
        <w:t xml:space="preserve"> п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нимается ситуация, при которой у педагогического работника при осуществл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lastRenderedPageBreak/>
        <w:t>нии им профессиональной деятельности возникает личная 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</w:t>
      </w:r>
      <w:r w:rsidRPr="007E6D76">
        <w:rPr>
          <w:rFonts w:ascii="Times New Roman" w:hAnsi="Times New Roman"/>
          <w:sz w:val="28"/>
          <w:szCs w:val="28"/>
        </w:rPr>
        <w:t>д</w:t>
      </w:r>
      <w:r w:rsidRPr="007E6D76">
        <w:rPr>
          <w:rFonts w:ascii="Times New Roman" w:hAnsi="Times New Roman"/>
          <w:sz w:val="28"/>
          <w:szCs w:val="28"/>
        </w:rPr>
        <w:t>ставителей) несове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шеннолетних обучающихся.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ФЗ «Об образовании в РФ» называет только один вероятный случай во</w:t>
      </w:r>
      <w:r w:rsidRPr="007E6D76">
        <w:rPr>
          <w:rFonts w:ascii="Times New Roman" w:hAnsi="Times New Roman"/>
          <w:sz w:val="28"/>
          <w:szCs w:val="28"/>
        </w:rPr>
        <w:t>з</w:t>
      </w:r>
      <w:r w:rsidRPr="007E6D76">
        <w:rPr>
          <w:rFonts w:ascii="Times New Roman" w:hAnsi="Times New Roman"/>
          <w:sz w:val="28"/>
          <w:szCs w:val="28"/>
        </w:rPr>
        <w:t>никновения конфликта интересов, когда учитель берет платное репетиторство над учеником класса, по предмету, который он ведет в этом классе (ч. 2 ст. 48).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Урегулирование конфликтов интересов также отведено на откуп коми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сии по урегулированию споров между участниками образовательных 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ний.</w:t>
      </w:r>
    </w:p>
    <w:p w:rsidR="00563715" w:rsidRPr="007E6D76" w:rsidRDefault="007971CB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отметит</w:t>
      </w:r>
      <w:r w:rsidR="00563715" w:rsidRPr="007E6D76">
        <w:rPr>
          <w:rFonts w:ascii="Times New Roman" w:hAnsi="Times New Roman"/>
          <w:sz w:val="28"/>
          <w:szCs w:val="28"/>
        </w:rPr>
        <w:t>, что последствия выявления конфликтов интересов педагогических работников законодательством не установлены. На практике это означает, что уволить педагогического работника по п. 7.1. ч. 1 ст. 81 Тр</w:t>
      </w:r>
      <w:r w:rsidR="00563715" w:rsidRPr="007E6D76">
        <w:rPr>
          <w:rFonts w:ascii="Times New Roman" w:hAnsi="Times New Roman"/>
          <w:sz w:val="28"/>
          <w:szCs w:val="28"/>
        </w:rPr>
        <w:t>у</w:t>
      </w:r>
      <w:r w:rsidR="00563715" w:rsidRPr="007E6D76">
        <w:rPr>
          <w:rFonts w:ascii="Times New Roman" w:hAnsi="Times New Roman"/>
          <w:sz w:val="28"/>
          <w:szCs w:val="28"/>
        </w:rPr>
        <w:t>дового кодекса РФ</w:t>
      </w:r>
      <w:r w:rsidR="00494C05">
        <w:rPr>
          <w:rFonts w:ascii="Times New Roman" w:hAnsi="Times New Roman"/>
          <w:sz w:val="28"/>
          <w:szCs w:val="28"/>
        </w:rPr>
        <w:t xml:space="preserve"> </w:t>
      </w:r>
      <w:r w:rsidR="00563715" w:rsidRPr="007E6D76">
        <w:rPr>
          <w:rFonts w:ascii="Times New Roman" w:hAnsi="Times New Roman"/>
          <w:sz w:val="28"/>
          <w:szCs w:val="28"/>
        </w:rPr>
        <w:t>за непринятия работником мер по предотвращению или ур</w:t>
      </w:r>
      <w:r w:rsidR="00563715" w:rsidRPr="007E6D76">
        <w:rPr>
          <w:rFonts w:ascii="Times New Roman" w:hAnsi="Times New Roman"/>
          <w:sz w:val="28"/>
          <w:szCs w:val="28"/>
        </w:rPr>
        <w:t>е</w:t>
      </w:r>
      <w:r w:rsidR="00563715" w:rsidRPr="007E6D76">
        <w:rPr>
          <w:rFonts w:ascii="Times New Roman" w:hAnsi="Times New Roman"/>
          <w:sz w:val="28"/>
          <w:szCs w:val="28"/>
        </w:rPr>
        <w:t>гулированию конфликта интересов будет невозможно.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В свою очередь, в случае </w:t>
      </w:r>
      <w:r w:rsidRPr="007E6D76">
        <w:rPr>
          <w:rFonts w:ascii="Times New Roman" w:hAnsi="Times New Roman"/>
          <w:b/>
          <w:sz w:val="28"/>
          <w:szCs w:val="28"/>
        </w:rPr>
        <w:t xml:space="preserve">нарушения прав педагогических </w:t>
      </w:r>
      <w:r w:rsidR="007971CB" w:rsidRPr="007E6D76">
        <w:rPr>
          <w:rFonts w:ascii="Times New Roman" w:hAnsi="Times New Roman"/>
          <w:b/>
          <w:sz w:val="28"/>
          <w:szCs w:val="28"/>
        </w:rPr>
        <w:t>работников,</w:t>
      </w:r>
      <w:r w:rsidR="00494C05">
        <w:rPr>
          <w:rFonts w:ascii="Times New Roman" w:hAnsi="Times New Roman"/>
          <w:b/>
          <w:sz w:val="28"/>
          <w:szCs w:val="28"/>
        </w:rPr>
        <w:t xml:space="preserve"> </w:t>
      </w:r>
      <w:r w:rsidRPr="007E6D76">
        <w:rPr>
          <w:rFonts w:ascii="Times New Roman" w:hAnsi="Times New Roman"/>
          <w:b/>
          <w:sz w:val="28"/>
          <w:szCs w:val="28"/>
        </w:rPr>
        <w:t>обучающие</w:t>
      </w:r>
      <w:r w:rsidR="00494C05">
        <w:rPr>
          <w:rFonts w:ascii="Times New Roman" w:hAnsi="Times New Roman"/>
          <w:b/>
          <w:sz w:val="28"/>
          <w:szCs w:val="28"/>
        </w:rPr>
        <w:t>ся</w:t>
      </w:r>
      <w:r w:rsidRPr="007E6D76">
        <w:rPr>
          <w:rFonts w:ascii="Times New Roman" w:hAnsi="Times New Roman"/>
          <w:b/>
          <w:sz w:val="28"/>
          <w:szCs w:val="28"/>
        </w:rPr>
        <w:t xml:space="preserve"> и родители</w:t>
      </w:r>
      <w:r w:rsidRPr="007E6D76">
        <w:rPr>
          <w:rFonts w:ascii="Times New Roman" w:hAnsi="Times New Roman"/>
          <w:sz w:val="28"/>
          <w:szCs w:val="28"/>
        </w:rPr>
        <w:t xml:space="preserve"> могут </w:t>
      </w:r>
      <w:r w:rsidRPr="007E6D76">
        <w:rPr>
          <w:rFonts w:ascii="Times New Roman" w:hAnsi="Times New Roman"/>
          <w:b/>
          <w:sz w:val="28"/>
          <w:szCs w:val="28"/>
        </w:rPr>
        <w:t>нести</w:t>
      </w:r>
      <w:r w:rsidRPr="007E6D76">
        <w:rPr>
          <w:rFonts w:ascii="Times New Roman" w:hAnsi="Times New Roman"/>
          <w:sz w:val="28"/>
          <w:szCs w:val="28"/>
        </w:rPr>
        <w:t xml:space="preserve"> соответствующую </w:t>
      </w:r>
      <w:r w:rsidRPr="007E6D76">
        <w:rPr>
          <w:rFonts w:ascii="Times New Roman" w:hAnsi="Times New Roman"/>
          <w:b/>
          <w:sz w:val="28"/>
          <w:szCs w:val="28"/>
        </w:rPr>
        <w:t>юридическую о</w:t>
      </w:r>
      <w:r w:rsidRPr="007E6D76">
        <w:rPr>
          <w:rFonts w:ascii="Times New Roman" w:hAnsi="Times New Roman"/>
          <w:b/>
          <w:sz w:val="28"/>
          <w:szCs w:val="28"/>
        </w:rPr>
        <w:t>т</w:t>
      </w:r>
      <w:r w:rsidRPr="007E6D76">
        <w:rPr>
          <w:rFonts w:ascii="Times New Roman" w:hAnsi="Times New Roman"/>
          <w:b/>
          <w:sz w:val="28"/>
          <w:szCs w:val="28"/>
        </w:rPr>
        <w:t>ветственность:</w:t>
      </w:r>
    </w:p>
    <w:p w:rsidR="00563715" w:rsidRPr="007E6D76" w:rsidRDefault="00563715" w:rsidP="004D3BB9">
      <w:pPr>
        <w:numPr>
          <w:ilvl w:val="0"/>
          <w:numId w:val="49"/>
        </w:numPr>
        <w:spacing w:after="0" w:line="264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гражданско-правовую;</w:t>
      </w:r>
    </w:p>
    <w:p w:rsidR="00563715" w:rsidRPr="007E6D76" w:rsidRDefault="00563715" w:rsidP="004D3BB9">
      <w:pPr>
        <w:numPr>
          <w:ilvl w:val="0"/>
          <w:numId w:val="48"/>
        </w:numPr>
        <w:spacing w:after="0" w:line="264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административную;</w:t>
      </w:r>
    </w:p>
    <w:p w:rsidR="00563715" w:rsidRPr="007E6D76" w:rsidRDefault="00111A0D" w:rsidP="004D3BB9">
      <w:pPr>
        <w:numPr>
          <w:ilvl w:val="0"/>
          <w:numId w:val="48"/>
        </w:numPr>
        <w:spacing w:after="0" w:line="264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уголовную.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Так, например, Д. признана виновной в совершении </w:t>
      </w:r>
      <w:r w:rsidRPr="007E6D76">
        <w:rPr>
          <w:rFonts w:ascii="Times New Roman" w:hAnsi="Times New Roman"/>
          <w:b/>
          <w:sz w:val="28"/>
          <w:szCs w:val="28"/>
        </w:rPr>
        <w:t>административного правонарушения</w:t>
      </w:r>
      <w:r w:rsidRPr="007E6D76">
        <w:rPr>
          <w:rFonts w:ascii="Times New Roman" w:hAnsi="Times New Roman"/>
          <w:sz w:val="28"/>
          <w:szCs w:val="28"/>
        </w:rPr>
        <w:t xml:space="preserve">, предусмотренного </w:t>
      </w:r>
      <w:r w:rsidRPr="007E6D76">
        <w:rPr>
          <w:rFonts w:ascii="Times New Roman" w:hAnsi="Times New Roman"/>
          <w:b/>
          <w:sz w:val="28"/>
          <w:szCs w:val="28"/>
        </w:rPr>
        <w:t>ч. 1 ст. 20.1 КоАП РФ</w:t>
      </w:r>
      <w:r w:rsidR="00111A0D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и ей назначено административное наказание в виде административного штрафа в размере 500 (пятьсот) рублей за то, что Д. во время проведения урока, без стука зайдя в 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бинет в присутствии 20 учащихся </w:t>
      </w:r>
      <w:r w:rsidRPr="007E6D76">
        <w:rPr>
          <w:rFonts w:ascii="Times New Roman" w:hAnsi="Times New Roman"/>
          <w:b/>
          <w:sz w:val="28"/>
          <w:szCs w:val="28"/>
        </w:rPr>
        <w:t>ругалась на классного руководителя своей дочери</w:t>
      </w:r>
      <w:r w:rsidRPr="007E6D76">
        <w:rPr>
          <w:rFonts w:ascii="Times New Roman" w:hAnsi="Times New Roman"/>
          <w:sz w:val="28"/>
          <w:szCs w:val="28"/>
        </w:rPr>
        <w:t xml:space="preserve">, выражалась нецензурной бранью, чем сорвала учебное занятие </w:t>
      </w:r>
      <w:r w:rsidRPr="007E6D76">
        <w:rPr>
          <w:rFonts w:ascii="Times New Roman" w:hAnsi="Times New Roman"/>
          <w:i/>
          <w:sz w:val="28"/>
          <w:szCs w:val="28"/>
        </w:rPr>
        <w:t>(П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становление Танди</w:t>
      </w:r>
      <w:r w:rsidRPr="007E6D76">
        <w:rPr>
          <w:rFonts w:ascii="Times New Roman" w:hAnsi="Times New Roman"/>
          <w:i/>
          <w:sz w:val="28"/>
          <w:szCs w:val="28"/>
        </w:rPr>
        <w:t>н</w:t>
      </w:r>
      <w:r w:rsidRPr="007E6D76">
        <w:rPr>
          <w:rFonts w:ascii="Times New Roman" w:hAnsi="Times New Roman"/>
          <w:i/>
          <w:sz w:val="28"/>
          <w:szCs w:val="28"/>
        </w:rPr>
        <w:t xml:space="preserve">ского районного суда Республики </w:t>
      </w:r>
      <w:r w:rsidR="00111A0D">
        <w:rPr>
          <w:rFonts w:ascii="Times New Roman" w:hAnsi="Times New Roman"/>
          <w:i/>
          <w:sz w:val="28"/>
          <w:szCs w:val="28"/>
        </w:rPr>
        <w:t>Тыва от 03 мая 2017 г. по делу №</w:t>
      </w:r>
      <w:r w:rsidRPr="007E6D76">
        <w:rPr>
          <w:rFonts w:ascii="Times New Roman" w:hAnsi="Times New Roman"/>
          <w:i/>
          <w:sz w:val="28"/>
          <w:szCs w:val="28"/>
        </w:rPr>
        <w:t xml:space="preserve"> 5-44/2017).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Р. постановлением Комиссии по делам несовершеннолетних и защите их прав администрации Комсомольского муниципального района Хабаровского края признана виновной в совершении </w:t>
      </w:r>
      <w:r w:rsidRPr="007E6D76">
        <w:rPr>
          <w:rFonts w:ascii="Times New Roman" w:hAnsi="Times New Roman"/>
          <w:b/>
          <w:sz w:val="28"/>
          <w:szCs w:val="28"/>
        </w:rPr>
        <w:t>административного пр</w:t>
      </w:r>
      <w:r w:rsidRPr="007E6D76">
        <w:rPr>
          <w:rFonts w:ascii="Times New Roman" w:hAnsi="Times New Roman"/>
          <w:b/>
          <w:sz w:val="28"/>
          <w:szCs w:val="28"/>
        </w:rPr>
        <w:t>а</w:t>
      </w:r>
      <w:r w:rsidRPr="007E6D76">
        <w:rPr>
          <w:rFonts w:ascii="Times New Roman" w:hAnsi="Times New Roman"/>
          <w:b/>
          <w:sz w:val="28"/>
          <w:szCs w:val="28"/>
        </w:rPr>
        <w:t>вонарушения</w:t>
      </w:r>
      <w:r w:rsidR="00111A0D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предусмотренного ч</w:t>
      </w:r>
      <w:r w:rsidR="00111A0D">
        <w:rPr>
          <w:rFonts w:ascii="Times New Roman" w:hAnsi="Times New Roman"/>
          <w:sz w:val="28"/>
          <w:szCs w:val="28"/>
        </w:rPr>
        <w:t>. 1 ст. 5.35 КоАП РФ, выразившего</w:t>
      </w:r>
      <w:r w:rsidRPr="007E6D76">
        <w:rPr>
          <w:rFonts w:ascii="Times New Roman" w:hAnsi="Times New Roman"/>
          <w:sz w:val="28"/>
          <w:szCs w:val="28"/>
        </w:rPr>
        <w:t xml:space="preserve">ся в том, что Р. </w:t>
      </w:r>
      <w:r w:rsidRPr="007E6D76">
        <w:rPr>
          <w:rFonts w:ascii="Times New Roman" w:hAnsi="Times New Roman"/>
          <w:b/>
          <w:sz w:val="28"/>
          <w:szCs w:val="28"/>
        </w:rPr>
        <w:t>нена</w:t>
      </w:r>
      <w:r w:rsidRPr="007E6D76">
        <w:rPr>
          <w:rFonts w:ascii="Times New Roman" w:hAnsi="Times New Roman"/>
          <w:b/>
          <w:sz w:val="28"/>
          <w:szCs w:val="28"/>
        </w:rPr>
        <w:t>д</w:t>
      </w:r>
      <w:r w:rsidRPr="007E6D76">
        <w:rPr>
          <w:rFonts w:ascii="Times New Roman" w:hAnsi="Times New Roman"/>
          <w:b/>
          <w:sz w:val="28"/>
          <w:szCs w:val="28"/>
        </w:rPr>
        <w:t>лежащим образом исполняла обязанности по воспитанию</w:t>
      </w:r>
      <w:r w:rsidRPr="007E6D76">
        <w:rPr>
          <w:rFonts w:ascii="Times New Roman" w:hAnsi="Times New Roman"/>
          <w:sz w:val="28"/>
          <w:szCs w:val="28"/>
        </w:rPr>
        <w:t xml:space="preserve"> своего несове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 xml:space="preserve">шеннолетнего сына, который в помещении МБОУ СОШ </w:t>
      </w:r>
      <w:r w:rsidRPr="007E6D76">
        <w:rPr>
          <w:rFonts w:ascii="Times New Roman" w:hAnsi="Times New Roman"/>
          <w:b/>
          <w:sz w:val="28"/>
          <w:szCs w:val="28"/>
        </w:rPr>
        <w:t>допустил в адрес учителя школы н</w:t>
      </w:r>
      <w:r w:rsidRPr="007E6D76">
        <w:rPr>
          <w:rFonts w:ascii="Times New Roman" w:hAnsi="Times New Roman"/>
          <w:b/>
          <w:sz w:val="28"/>
          <w:szCs w:val="28"/>
        </w:rPr>
        <w:t>е</w:t>
      </w:r>
      <w:r w:rsidRPr="007E6D76">
        <w:rPr>
          <w:rFonts w:ascii="Times New Roman" w:hAnsi="Times New Roman"/>
          <w:b/>
          <w:sz w:val="28"/>
          <w:szCs w:val="28"/>
        </w:rPr>
        <w:t>цензурные высказывания</w:t>
      </w:r>
      <w:r w:rsidRPr="007E6D76">
        <w:rPr>
          <w:rFonts w:ascii="Times New Roman" w:hAnsi="Times New Roman"/>
          <w:sz w:val="28"/>
          <w:szCs w:val="28"/>
        </w:rPr>
        <w:t xml:space="preserve">, нанес ей удар в области груди, грубо нарушал внутренний распорядок учреждения, прогуливая занятия </w:t>
      </w:r>
      <w:r w:rsidRPr="007E6D76">
        <w:rPr>
          <w:rFonts w:ascii="Times New Roman" w:hAnsi="Times New Roman"/>
          <w:i/>
          <w:sz w:val="28"/>
          <w:szCs w:val="28"/>
        </w:rPr>
        <w:t>(Реш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lastRenderedPageBreak/>
        <w:t>ние Комсомольского районного суда Хабаровского края от 25 января 2018 г. по де</w:t>
      </w:r>
      <w:r w:rsidR="00111A0D">
        <w:rPr>
          <w:rFonts w:ascii="Times New Roman" w:hAnsi="Times New Roman"/>
          <w:i/>
          <w:sz w:val="28"/>
          <w:szCs w:val="28"/>
        </w:rPr>
        <w:t>лу №</w:t>
      </w:r>
      <w:r w:rsidRPr="007E6D76">
        <w:rPr>
          <w:rFonts w:ascii="Times New Roman" w:hAnsi="Times New Roman"/>
          <w:i/>
          <w:sz w:val="28"/>
          <w:szCs w:val="28"/>
        </w:rPr>
        <w:t xml:space="preserve"> 12-6/2018).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Г. была признана виновной в совершении </w:t>
      </w:r>
      <w:r w:rsidRPr="007E6D76">
        <w:rPr>
          <w:rFonts w:ascii="Times New Roman" w:hAnsi="Times New Roman"/>
          <w:b/>
          <w:sz w:val="28"/>
          <w:szCs w:val="28"/>
        </w:rPr>
        <w:t>административного правон</w:t>
      </w:r>
      <w:r w:rsidRPr="007E6D76">
        <w:rPr>
          <w:rFonts w:ascii="Times New Roman" w:hAnsi="Times New Roman"/>
          <w:b/>
          <w:sz w:val="28"/>
          <w:szCs w:val="28"/>
        </w:rPr>
        <w:t>а</w:t>
      </w:r>
      <w:r w:rsidRPr="007E6D76">
        <w:rPr>
          <w:rFonts w:ascii="Times New Roman" w:hAnsi="Times New Roman"/>
          <w:b/>
          <w:sz w:val="28"/>
          <w:szCs w:val="28"/>
        </w:rPr>
        <w:t>рушения</w:t>
      </w:r>
      <w:r w:rsidR="00111A0D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предусмотренного </w:t>
      </w:r>
      <w:r w:rsidRPr="007E6D76">
        <w:rPr>
          <w:rFonts w:ascii="Times New Roman" w:hAnsi="Times New Roman"/>
          <w:b/>
          <w:sz w:val="28"/>
          <w:szCs w:val="28"/>
        </w:rPr>
        <w:t>ч. 1 ст. 5.61 КоАП РФ</w:t>
      </w:r>
      <w:r w:rsidR="00111A0D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и ей назначено наказание в виде штрафа в разме</w:t>
      </w:r>
      <w:r w:rsidR="00111A0D">
        <w:rPr>
          <w:rFonts w:ascii="Times New Roman" w:hAnsi="Times New Roman"/>
          <w:sz w:val="28"/>
          <w:szCs w:val="28"/>
        </w:rPr>
        <w:t>ре 2 тыс. рублей за то, что она</w:t>
      </w:r>
      <w:r w:rsidRPr="007E6D76">
        <w:rPr>
          <w:rFonts w:ascii="Times New Roman" w:hAnsi="Times New Roman"/>
          <w:sz w:val="28"/>
          <w:szCs w:val="28"/>
        </w:rPr>
        <w:t xml:space="preserve"> н</w:t>
      </w:r>
      <w:r w:rsidR="00111A0D">
        <w:rPr>
          <w:rFonts w:ascii="Times New Roman" w:hAnsi="Times New Roman"/>
          <w:sz w:val="28"/>
          <w:szCs w:val="28"/>
        </w:rPr>
        <w:t>а почве неприязненных отношений</w:t>
      </w:r>
      <w:r w:rsidRPr="007E6D76">
        <w:rPr>
          <w:rFonts w:ascii="Times New Roman" w:hAnsi="Times New Roman"/>
          <w:sz w:val="28"/>
          <w:szCs w:val="28"/>
        </w:rPr>
        <w:t xml:space="preserve"> умышленно, вопреки принятым нормам нравственности и морали, высказала в адрес учителя в присутствии детей слова оскорбления, выраженные в неприличной форме, содержащие грубую н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 xml:space="preserve">цензурную брань, чем унизила ее человеческое достоинство и </w:t>
      </w:r>
      <w:r w:rsidRPr="007E6D76">
        <w:rPr>
          <w:rFonts w:ascii="Times New Roman" w:hAnsi="Times New Roman"/>
          <w:b/>
          <w:sz w:val="28"/>
          <w:szCs w:val="28"/>
        </w:rPr>
        <w:t xml:space="preserve">оскорбила ее </w:t>
      </w:r>
      <w:r w:rsidRPr="007E6D76">
        <w:rPr>
          <w:rFonts w:ascii="Times New Roman" w:hAnsi="Times New Roman"/>
          <w:i/>
          <w:sz w:val="28"/>
          <w:szCs w:val="28"/>
        </w:rPr>
        <w:t>(Постановление Мирового судьи с</w:t>
      </w:r>
      <w:r w:rsidRPr="007E6D76">
        <w:rPr>
          <w:rFonts w:ascii="Times New Roman" w:hAnsi="Times New Roman"/>
          <w:i/>
          <w:sz w:val="28"/>
          <w:szCs w:val="28"/>
        </w:rPr>
        <w:t>у</w:t>
      </w:r>
      <w:r w:rsidR="00111A0D">
        <w:rPr>
          <w:rFonts w:ascii="Times New Roman" w:hAnsi="Times New Roman"/>
          <w:i/>
          <w:sz w:val="28"/>
          <w:szCs w:val="28"/>
        </w:rPr>
        <w:t>дебного участка №</w:t>
      </w:r>
      <w:r w:rsidRPr="007E6D76">
        <w:rPr>
          <w:rFonts w:ascii="Times New Roman" w:hAnsi="Times New Roman"/>
          <w:i/>
          <w:sz w:val="28"/>
          <w:szCs w:val="28"/>
        </w:rPr>
        <w:t xml:space="preserve"> 12 г. Боготола Красноярс</w:t>
      </w:r>
      <w:r w:rsidR="00111A0D">
        <w:rPr>
          <w:rFonts w:ascii="Times New Roman" w:hAnsi="Times New Roman"/>
          <w:i/>
          <w:sz w:val="28"/>
          <w:szCs w:val="28"/>
        </w:rPr>
        <w:t>кого края от 24 я</w:t>
      </w:r>
      <w:r w:rsidR="00111A0D">
        <w:rPr>
          <w:rFonts w:ascii="Times New Roman" w:hAnsi="Times New Roman"/>
          <w:i/>
          <w:sz w:val="28"/>
          <w:szCs w:val="28"/>
        </w:rPr>
        <w:t>н</w:t>
      </w:r>
      <w:r w:rsidR="00111A0D">
        <w:rPr>
          <w:rFonts w:ascii="Times New Roman" w:hAnsi="Times New Roman"/>
          <w:i/>
          <w:sz w:val="28"/>
          <w:szCs w:val="28"/>
        </w:rPr>
        <w:t>варя 2018 г. №</w:t>
      </w:r>
      <w:r w:rsidRPr="007E6D76">
        <w:rPr>
          <w:rFonts w:ascii="Times New Roman" w:hAnsi="Times New Roman"/>
          <w:i/>
          <w:sz w:val="28"/>
          <w:szCs w:val="28"/>
        </w:rPr>
        <w:t xml:space="preserve"> 5-2/18)</w:t>
      </w:r>
      <w:r w:rsidR="00111A0D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Б. также была признана виновной в совершении административного пр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вонарушения</w:t>
      </w:r>
      <w:r w:rsidR="00111A0D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предусмотренного </w:t>
      </w:r>
      <w:r w:rsidRPr="007E6D76">
        <w:rPr>
          <w:rFonts w:ascii="Times New Roman" w:hAnsi="Times New Roman"/>
          <w:b/>
          <w:sz w:val="28"/>
          <w:szCs w:val="28"/>
        </w:rPr>
        <w:t>ч. 1 ст. 5.61 КоАП РФ</w:t>
      </w:r>
      <w:r w:rsidR="00111A0D">
        <w:rPr>
          <w:rFonts w:ascii="Times New Roman" w:hAnsi="Times New Roman"/>
          <w:b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и ей назначено нак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зание в виде штрафа в размере 1 тыс. рублей за то, что Б. толкнула учителя</w:t>
      </w:r>
      <w:r w:rsidR="00111A0D">
        <w:rPr>
          <w:rFonts w:ascii="Times New Roman" w:hAnsi="Times New Roman"/>
          <w:sz w:val="28"/>
          <w:szCs w:val="28"/>
        </w:rPr>
        <w:t>,</w:t>
      </w:r>
      <w:r w:rsidRPr="007E6D76">
        <w:rPr>
          <w:rFonts w:ascii="Times New Roman" w:hAnsi="Times New Roman"/>
          <w:sz w:val="28"/>
          <w:szCs w:val="28"/>
        </w:rPr>
        <w:t xml:space="preserve"> провожавшего детей в столовую, стала дергать за куртку, махать руками перед лицом и произносила оскорбительные выражения </w:t>
      </w:r>
      <w:r w:rsidR="00111A0D">
        <w:rPr>
          <w:rFonts w:ascii="Times New Roman" w:hAnsi="Times New Roman"/>
          <w:sz w:val="28"/>
          <w:szCs w:val="28"/>
        </w:rPr>
        <w:t>из-</w:t>
      </w:r>
      <w:r w:rsidRPr="007E6D76">
        <w:rPr>
          <w:rFonts w:ascii="Times New Roman" w:hAnsi="Times New Roman"/>
          <w:sz w:val="28"/>
          <w:szCs w:val="28"/>
        </w:rPr>
        <w:t xml:space="preserve">за несогласия с позицией родительского комитета по распределению собранных денежных средств </w:t>
      </w:r>
      <w:r w:rsidRPr="007E6D76">
        <w:rPr>
          <w:rFonts w:ascii="Times New Roman" w:hAnsi="Times New Roman"/>
          <w:i/>
          <w:sz w:val="28"/>
          <w:szCs w:val="28"/>
        </w:rPr>
        <w:t>(П</w:t>
      </w:r>
      <w:r w:rsidRPr="007E6D76">
        <w:rPr>
          <w:rFonts w:ascii="Times New Roman" w:hAnsi="Times New Roman"/>
          <w:i/>
          <w:sz w:val="28"/>
          <w:szCs w:val="28"/>
        </w:rPr>
        <w:t>о</w:t>
      </w:r>
      <w:r w:rsidRPr="007E6D76">
        <w:rPr>
          <w:rFonts w:ascii="Times New Roman" w:hAnsi="Times New Roman"/>
          <w:i/>
          <w:sz w:val="28"/>
          <w:szCs w:val="28"/>
        </w:rPr>
        <w:t>становление Ми</w:t>
      </w:r>
      <w:r w:rsidR="00111A0D">
        <w:rPr>
          <w:rFonts w:ascii="Times New Roman" w:hAnsi="Times New Roman"/>
          <w:i/>
          <w:sz w:val="28"/>
          <w:szCs w:val="28"/>
        </w:rPr>
        <w:t>рового судьи судебного участка №</w:t>
      </w:r>
      <w:r w:rsidRPr="007E6D76">
        <w:rPr>
          <w:rFonts w:ascii="Times New Roman" w:hAnsi="Times New Roman"/>
          <w:i/>
          <w:sz w:val="28"/>
          <w:szCs w:val="28"/>
        </w:rPr>
        <w:t xml:space="preserve"> 31 Жуковского судебного района Брянско</w:t>
      </w:r>
      <w:r w:rsidR="00111A0D">
        <w:rPr>
          <w:rFonts w:ascii="Times New Roman" w:hAnsi="Times New Roman"/>
          <w:i/>
          <w:sz w:val="28"/>
          <w:szCs w:val="28"/>
        </w:rPr>
        <w:t>й области от 6 февраля 2019 г. №</w:t>
      </w:r>
      <w:r w:rsidRPr="007E6D76">
        <w:rPr>
          <w:rFonts w:ascii="Times New Roman" w:hAnsi="Times New Roman"/>
          <w:i/>
          <w:sz w:val="28"/>
          <w:szCs w:val="28"/>
        </w:rPr>
        <w:t xml:space="preserve"> 5-60/19)</w:t>
      </w:r>
      <w:r w:rsidR="00111A0D">
        <w:rPr>
          <w:rFonts w:ascii="Times New Roman" w:hAnsi="Times New Roman"/>
          <w:i/>
          <w:sz w:val="28"/>
          <w:szCs w:val="28"/>
        </w:rPr>
        <w:t>.</w:t>
      </w:r>
    </w:p>
    <w:p w:rsidR="00563715" w:rsidRPr="007E6D76" w:rsidRDefault="00111A0D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Давая характеристику</w:t>
      </w:r>
      <w:r w:rsidR="00494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563715" w:rsidRPr="007E6D76">
        <w:rPr>
          <w:rFonts w:ascii="Times New Roman" w:hAnsi="Times New Roman"/>
          <w:sz w:val="28"/>
          <w:szCs w:val="28"/>
        </w:rPr>
        <w:t>к сожалению, в последнее время часто встреча</w:t>
      </w:r>
      <w:r w:rsidR="00563715" w:rsidRPr="007E6D76">
        <w:rPr>
          <w:rFonts w:ascii="Times New Roman" w:hAnsi="Times New Roman"/>
          <w:sz w:val="28"/>
          <w:szCs w:val="28"/>
        </w:rPr>
        <w:t>ю</w:t>
      </w:r>
      <w:r w:rsidR="00563715" w:rsidRPr="007E6D76">
        <w:rPr>
          <w:rFonts w:ascii="Times New Roman" w:hAnsi="Times New Roman"/>
          <w:sz w:val="28"/>
          <w:szCs w:val="28"/>
        </w:rPr>
        <w:t>щемуся в образовательных организациях</w:t>
      </w:r>
      <w:r>
        <w:rPr>
          <w:rFonts w:ascii="Times New Roman" w:hAnsi="Times New Roman"/>
          <w:sz w:val="28"/>
          <w:szCs w:val="28"/>
        </w:rPr>
        <w:t>)</w:t>
      </w:r>
      <w:r w:rsidR="00494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административным</w:t>
      </w:r>
      <w:r w:rsidR="00563715" w:rsidRPr="007E6D76">
        <w:rPr>
          <w:rFonts w:ascii="Times New Roman" w:hAnsi="Times New Roman"/>
          <w:b/>
          <w:sz w:val="28"/>
          <w:szCs w:val="28"/>
        </w:rPr>
        <w:t xml:space="preserve"> правонаруш</w:t>
      </w:r>
      <w:r w:rsidR="00563715" w:rsidRPr="007E6D76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ниям</w:t>
      </w:r>
      <w:r w:rsidR="00494C05">
        <w:rPr>
          <w:rFonts w:ascii="Times New Roman" w:hAnsi="Times New Roman"/>
          <w:b/>
          <w:sz w:val="28"/>
          <w:szCs w:val="28"/>
        </w:rPr>
        <w:t xml:space="preserve"> </w:t>
      </w:r>
      <w:r w:rsidR="00563715" w:rsidRPr="007E6D76">
        <w:rPr>
          <w:rFonts w:ascii="Times New Roman" w:hAnsi="Times New Roman"/>
          <w:b/>
          <w:sz w:val="28"/>
          <w:szCs w:val="28"/>
        </w:rPr>
        <w:t>в виде оскорблений</w:t>
      </w:r>
      <w:r w:rsidR="00563715" w:rsidRPr="007E6D76">
        <w:rPr>
          <w:rFonts w:ascii="Times New Roman" w:hAnsi="Times New Roman"/>
          <w:sz w:val="28"/>
          <w:szCs w:val="28"/>
        </w:rPr>
        <w:t xml:space="preserve">, необходимо отметить, что под административно наказуемым </w:t>
      </w:r>
      <w:r w:rsidR="00563715" w:rsidRPr="007E6D76">
        <w:rPr>
          <w:rFonts w:ascii="Times New Roman" w:hAnsi="Times New Roman"/>
          <w:b/>
          <w:sz w:val="28"/>
          <w:szCs w:val="28"/>
        </w:rPr>
        <w:t>оскорблением</w:t>
      </w:r>
      <w:r w:rsidR="00563715" w:rsidRPr="007E6D76">
        <w:rPr>
          <w:rFonts w:ascii="Times New Roman" w:hAnsi="Times New Roman"/>
          <w:sz w:val="28"/>
          <w:szCs w:val="28"/>
        </w:rPr>
        <w:t xml:space="preserve"> в соответствии с ч. 1 ст. 5.61 КоАП РФ понимается унижение чести и достоинства другого лица, выраженное в </w:t>
      </w:r>
      <w:r w:rsidR="00563715" w:rsidRPr="007E6D76">
        <w:rPr>
          <w:rFonts w:ascii="Times New Roman" w:hAnsi="Times New Roman"/>
          <w:b/>
          <w:sz w:val="28"/>
          <w:szCs w:val="28"/>
        </w:rPr>
        <w:t>неприличной форме</w:t>
      </w:r>
      <w:r w:rsidR="00563715"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Как неоднократно подтверждено судебной практикой</w:t>
      </w:r>
      <w:r w:rsidR="00111A0D">
        <w:rPr>
          <w:rFonts w:ascii="Times New Roman" w:hAnsi="Times New Roman"/>
          <w:sz w:val="28"/>
          <w:szCs w:val="28"/>
        </w:rPr>
        <w:t>,</w:t>
      </w:r>
      <w:r w:rsidR="00494C05">
        <w:rPr>
          <w:rFonts w:ascii="Times New Roman" w:hAnsi="Times New Roman"/>
          <w:sz w:val="28"/>
          <w:szCs w:val="28"/>
        </w:rPr>
        <w:t xml:space="preserve"> </w:t>
      </w:r>
      <w:r w:rsidR="00494C05">
        <w:rPr>
          <w:rFonts w:ascii="Times New Roman" w:hAnsi="Times New Roman"/>
          <w:b/>
          <w:sz w:val="28"/>
          <w:szCs w:val="28"/>
        </w:rPr>
        <w:t>унижение че</w:t>
      </w:r>
      <w:r w:rsidRPr="007E6D76">
        <w:rPr>
          <w:rFonts w:ascii="Times New Roman" w:hAnsi="Times New Roman"/>
          <w:b/>
          <w:sz w:val="28"/>
          <w:szCs w:val="28"/>
        </w:rPr>
        <w:t>сти и достоинства</w:t>
      </w:r>
      <w:r w:rsidR="00494C05">
        <w:rPr>
          <w:rFonts w:ascii="Times New Roman" w:hAnsi="Times New Roman"/>
          <w:b/>
          <w:sz w:val="28"/>
          <w:szCs w:val="28"/>
        </w:rPr>
        <w:t xml:space="preserve">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это отрицательная оценка личности в обобщенном виде, напра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ленная на ее дискредитацию, подрыв авторитета ч</w:t>
      </w:r>
      <w:r w:rsidR="00111A0D">
        <w:rPr>
          <w:rFonts w:ascii="Times New Roman" w:hAnsi="Times New Roman"/>
          <w:sz w:val="28"/>
          <w:szCs w:val="28"/>
        </w:rPr>
        <w:t>еловека</w:t>
      </w:r>
      <w:r w:rsidRPr="007E6D76">
        <w:rPr>
          <w:rFonts w:ascii="Times New Roman" w:hAnsi="Times New Roman"/>
          <w:sz w:val="28"/>
          <w:szCs w:val="28"/>
        </w:rPr>
        <w:t xml:space="preserve"> как в глазах окр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 xml:space="preserve">жающих, так и в своих собственных, так как честь и достоинство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это нравс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вен</w:t>
      </w:r>
      <w:r w:rsidR="00111A0D">
        <w:rPr>
          <w:rFonts w:ascii="Times New Roman" w:hAnsi="Times New Roman"/>
          <w:sz w:val="28"/>
          <w:szCs w:val="28"/>
        </w:rPr>
        <w:t>ные категории, связанные</w:t>
      </w:r>
      <w:r w:rsidRPr="007E6D76">
        <w:rPr>
          <w:rFonts w:ascii="Times New Roman" w:hAnsi="Times New Roman"/>
          <w:sz w:val="28"/>
          <w:szCs w:val="28"/>
        </w:rPr>
        <w:t xml:space="preserve"> с оценкой личности окружающими и самооце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кой человека в его сознании конкретной личностью.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По смыслу КоАП РФ отрицательная оценка личности должна быть выр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жена исключительно в неприличной, то есть в открыто циничной, противор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Наличие унижения</w:t>
      </w:r>
      <w:r w:rsidRPr="007E6D76">
        <w:rPr>
          <w:rFonts w:ascii="Times New Roman" w:hAnsi="Times New Roman"/>
          <w:sz w:val="28"/>
          <w:szCs w:val="28"/>
        </w:rPr>
        <w:t xml:space="preserve"> чести и достоинства, его степень (глубину) оценив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 xml:space="preserve">ет </w:t>
      </w:r>
      <w:r w:rsidRPr="007E6D76">
        <w:rPr>
          <w:rFonts w:ascii="Times New Roman" w:hAnsi="Times New Roman"/>
          <w:b/>
          <w:sz w:val="28"/>
          <w:szCs w:val="28"/>
        </w:rPr>
        <w:t>сам потерпевший</w:t>
      </w:r>
      <w:r w:rsidRPr="007E6D76">
        <w:rPr>
          <w:rFonts w:ascii="Times New Roman" w:hAnsi="Times New Roman"/>
          <w:sz w:val="28"/>
          <w:szCs w:val="28"/>
        </w:rPr>
        <w:t xml:space="preserve">, тогда как </w:t>
      </w:r>
      <w:r w:rsidRPr="007E6D76">
        <w:rPr>
          <w:rFonts w:ascii="Times New Roman" w:hAnsi="Times New Roman"/>
          <w:b/>
          <w:sz w:val="28"/>
          <w:szCs w:val="28"/>
        </w:rPr>
        <w:t>непристойность</w:t>
      </w:r>
      <w:r w:rsidRPr="007E6D76">
        <w:rPr>
          <w:rFonts w:ascii="Times New Roman" w:hAnsi="Times New Roman"/>
          <w:sz w:val="28"/>
          <w:szCs w:val="28"/>
        </w:rPr>
        <w:t xml:space="preserve"> формы высказывания оцен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 xml:space="preserve">вается </w:t>
      </w:r>
      <w:r w:rsidRPr="007E6D76">
        <w:rPr>
          <w:rFonts w:ascii="Times New Roman" w:hAnsi="Times New Roman"/>
          <w:b/>
          <w:sz w:val="28"/>
          <w:szCs w:val="28"/>
        </w:rPr>
        <w:t>судом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111A0D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«</w:t>
      </w:r>
      <w:r w:rsidR="00563715" w:rsidRPr="007E6D76">
        <w:rPr>
          <w:rFonts w:ascii="Times New Roman" w:hAnsi="Times New Roman"/>
          <w:sz w:val="28"/>
          <w:szCs w:val="28"/>
        </w:rPr>
        <w:t>человеческое достоинство</w:t>
      </w:r>
      <w:r>
        <w:rPr>
          <w:rFonts w:ascii="Times New Roman" w:hAnsi="Times New Roman"/>
          <w:sz w:val="28"/>
          <w:szCs w:val="28"/>
        </w:rPr>
        <w:t>»</w:t>
      </w:r>
      <w:r w:rsidR="00563715" w:rsidRPr="007E6D76">
        <w:rPr>
          <w:rFonts w:ascii="Times New Roman" w:hAnsi="Times New Roman"/>
          <w:sz w:val="28"/>
          <w:szCs w:val="28"/>
        </w:rPr>
        <w:t xml:space="preserve">, так </w:t>
      </w:r>
      <w:r>
        <w:rPr>
          <w:rFonts w:ascii="Times New Roman" w:hAnsi="Times New Roman"/>
          <w:sz w:val="28"/>
          <w:szCs w:val="28"/>
        </w:rPr>
        <w:t>же как и «</w:t>
      </w:r>
      <w:r w:rsidR="00563715" w:rsidRPr="007E6D76">
        <w:rPr>
          <w:rFonts w:ascii="Times New Roman" w:hAnsi="Times New Roman"/>
          <w:sz w:val="28"/>
          <w:szCs w:val="28"/>
        </w:rPr>
        <w:t>честь</w:t>
      </w:r>
      <w:r>
        <w:rPr>
          <w:rFonts w:ascii="Times New Roman" w:hAnsi="Times New Roman"/>
          <w:sz w:val="28"/>
          <w:szCs w:val="28"/>
        </w:rPr>
        <w:t>»</w:t>
      </w:r>
      <w:r w:rsidR="00563715" w:rsidRPr="007E6D76">
        <w:rPr>
          <w:rFonts w:ascii="Times New Roman" w:hAnsi="Times New Roman"/>
          <w:sz w:val="28"/>
          <w:szCs w:val="28"/>
        </w:rPr>
        <w:t xml:space="preserve">, определяется на основе этических норм. 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Оскорбление представляет собой разновидность психического насилия, которая выражается в отрицательной оценке виновным личности гражданина, подрывает репутацию последнего в глазах окружающих и наносит ущерб его самоуважению.</w:t>
      </w:r>
    </w:p>
    <w:p w:rsidR="00563715" w:rsidRPr="007E6D76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Оскорбление должно выразиться в действиях, которые унижают честь и достоинство определенного лица в неприличной форме </w:t>
      </w:r>
      <w:r w:rsidRPr="007E6D76">
        <w:rPr>
          <w:rFonts w:ascii="Times New Roman" w:hAnsi="Times New Roman"/>
          <w:i/>
          <w:sz w:val="28"/>
          <w:szCs w:val="28"/>
        </w:rPr>
        <w:t>(циничной, противор</w:t>
      </w:r>
      <w:r w:rsidRPr="007E6D76">
        <w:rPr>
          <w:rFonts w:ascii="Times New Roman" w:hAnsi="Times New Roman"/>
          <w:i/>
          <w:sz w:val="28"/>
          <w:szCs w:val="28"/>
        </w:rPr>
        <w:t>е</w:t>
      </w:r>
      <w:r w:rsidRPr="007E6D76">
        <w:rPr>
          <w:rFonts w:ascii="Times New Roman" w:hAnsi="Times New Roman"/>
          <w:i/>
          <w:sz w:val="28"/>
          <w:szCs w:val="28"/>
        </w:rPr>
        <w:t>чащей установленным правилам поведения, требованиям общечеловеческой морали)</w:t>
      </w:r>
      <w:r w:rsidRPr="007E6D76">
        <w:rPr>
          <w:rFonts w:ascii="Times New Roman" w:hAnsi="Times New Roman"/>
          <w:sz w:val="28"/>
          <w:szCs w:val="28"/>
        </w:rPr>
        <w:t xml:space="preserve">. Неприличная форма оскорблений выражается также в использовании ненормативной лексики, </w:t>
      </w:r>
      <w:r w:rsidR="00111A0D">
        <w:rPr>
          <w:rFonts w:ascii="Times New Roman" w:hAnsi="Times New Roman"/>
          <w:sz w:val="28"/>
          <w:szCs w:val="28"/>
        </w:rPr>
        <w:t xml:space="preserve">что </w:t>
      </w:r>
      <w:r w:rsidRPr="007E6D76">
        <w:rPr>
          <w:rFonts w:ascii="Times New Roman" w:hAnsi="Times New Roman"/>
          <w:sz w:val="28"/>
          <w:szCs w:val="28"/>
        </w:rPr>
        <w:t>осуждается обществом</w:t>
      </w:r>
      <w:r w:rsidR="00111A0D">
        <w:rPr>
          <w:rFonts w:ascii="Times New Roman" w:hAnsi="Times New Roman"/>
          <w:sz w:val="28"/>
          <w:szCs w:val="28"/>
        </w:rPr>
        <w:t>.</w:t>
      </w:r>
    </w:p>
    <w:p w:rsidR="00470711" w:rsidRDefault="00563715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Оскорбление може</w:t>
      </w:r>
      <w:r w:rsidR="00111A0D">
        <w:rPr>
          <w:rFonts w:ascii="Times New Roman" w:hAnsi="Times New Roman"/>
          <w:sz w:val="28"/>
          <w:szCs w:val="28"/>
        </w:rPr>
        <w:t>т быть выражено устно, например</w:t>
      </w:r>
      <w:r w:rsidRPr="007E6D76">
        <w:rPr>
          <w:rFonts w:ascii="Times New Roman" w:hAnsi="Times New Roman"/>
          <w:sz w:val="28"/>
          <w:szCs w:val="28"/>
        </w:rPr>
        <w:t xml:space="preserve"> в виде ругательств, или же письменно в виде адресованных гражданину записок или писем непр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личного содержания. Также оскорбление может выражаться и в физических действиях (например, плевок, пощечина). Такие действия признаются судами как унижающие</w:t>
      </w:r>
      <w:r w:rsidR="00494C05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честь и достоинство человека.</w:t>
      </w:r>
    </w:p>
    <w:p w:rsidR="00116347" w:rsidRDefault="00116347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42DF" w:rsidRDefault="004D3BB9" w:rsidP="0011634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 w:rsidR="00116347" w:rsidRPr="00116347">
        <w:rPr>
          <w:rFonts w:ascii="Times New Roman" w:hAnsi="Times New Roman"/>
          <w:sz w:val="28"/>
          <w:szCs w:val="28"/>
        </w:rPr>
        <w:t xml:space="preserve"> необходимо отметить, что родители (законные представители) в</w:t>
      </w:r>
      <w:r w:rsidR="001F7688">
        <w:rPr>
          <w:rFonts w:ascii="Times New Roman" w:hAnsi="Times New Roman"/>
          <w:sz w:val="28"/>
          <w:szCs w:val="28"/>
        </w:rPr>
        <w:t> </w:t>
      </w:r>
      <w:r w:rsidR="00116347" w:rsidRPr="00116347">
        <w:rPr>
          <w:rFonts w:ascii="Times New Roman" w:hAnsi="Times New Roman"/>
          <w:sz w:val="28"/>
          <w:szCs w:val="28"/>
        </w:rPr>
        <w:t>случае их собственной вины могут нести административную юридическую ответственность</w:t>
      </w:r>
      <w:r w:rsidR="001F7688">
        <w:rPr>
          <w:rFonts w:ascii="Times New Roman" w:hAnsi="Times New Roman"/>
          <w:sz w:val="28"/>
          <w:szCs w:val="28"/>
        </w:rPr>
        <w:t>,</w:t>
      </w:r>
      <w:r w:rsidR="00116347" w:rsidRPr="00116347">
        <w:rPr>
          <w:rFonts w:ascii="Times New Roman" w:hAnsi="Times New Roman"/>
          <w:sz w:val="28"/>
          <w:szCs w:val="28"/>
        </w:rPr>
        <w:t xml:space="preserve"> </w:t>
      </w:r>
      <w:r w:rsidR="00D642DF" w:rsidRPr="00116347">
        <w:rPr>
          <w:rFonts w:ascii="Times New Roman" w:hAnsi="Times New Roman"/>
          <w:sz w:val="28"/>
          <w:szCs w:val="28"/>
        </w:rPr>
        <w:t>предусмотренн</w:t>
      </w:r>
      <w:r w:rsidR="008A56CC">
        <w:rPr>
          <w:rFonts w:ascii="Times New Roman" w:hAnsi="Times New Roman"/>
          <w:sz w:val="28"/>
          <w:szCs w:val="28"/>
        </w:rPr>
        <w:t>ую</w:t>
      </w:r>
      <w:r w:rsidR="001F7688">
        <w:rPr>
          <w:rFonts w:ascii="Times New Roman" w:hAnsi="Times New Roman"/>
          <w:sz w:val="28"/>
          <w:szCs w:val="28"/>
        </w:rPr>
        <w:t xml:space="preserve"> </w:t>
      </w:r>
      <w:r w:rsidR="00D642DF" w:rsidRPr="00116347">
        <w:rPr>
          <w:rFonts w:ascii="Times New Roman" w:hAnsi="Times New Roman"/>
          <w:sz w:val="28"/>
          <w:szCs w:val="28"/>
        </w:rPr>
        <w:t>ч</w:t>
      </w:r>
      <w:r w:rsidR="008A56CC">
        <w:rPr>
          <w:rFonts w:ascii="Times New Roman" w:hAnsi="Times New Roman"/>
          <w:sz w:val="28"/>
          <w:szCs w:val="28"/>
        </w:rPr>
        <w:t>.</w:t>
      </w:r>
      <w:r w:rsidR="001F7688">
        <w:rPr>
          <w:rFonts w:ascii="Times New Roman" w:hAnsi="Times New Roman"/>
          <w:sz w:val="28"/>
          <w:szCs w:val="28"/>
        </w:rPr>
        <w:t xml:space="preserve"> </w:t>
      </w:r>
      <w:r w:rsidR="00D642DF" w:rsidRPr="00116347">
        <w:rPr>
          <w:rFonts w:ascii="Times New Roman" w:hAnsi="Times New Roman"/>
          <w:sz w:val="28"/>
          <w:szCs w:val="28"/>
        </w:rPr>
        <w:t>1 ст</w:t>
      </w:r>
      <w:r w:rsidR="008A56CC">
        <w:rPr>
          <w:rFonts w:ascii="Times New Roman" w:hAnsi="Times New Roman"/>
          <w:sz w:val="28"/>
          <w:szCs w:val="28"/>
        </w:rPr>
        <w:t>.</w:t>
      </w:r>
      <w:r w:rsidR="00D642DF" w:rsidRPr="00116347">
        <w:rPr>
          <w:rFonts w:ascii="Times New Roman" w:hAnsi="Times New Roman"/>
          <w:sz w:val="28"/>
          <w:szCs w:val="28"/>
        </w:rPr>
        <w:t xml:space="preserve"> 5.35 </w:t>
      </w:r>
      <w:r w:rsidR="00D642DF">
        <w:rPr>
          <w:rFonts w:ascii="Times New Roman" w:hAnsi="Times New Roman"/>
          <w:sz w:val="28"/>
          <w:szCs w:val="28"/>
        </w:rPr>
        <w:t>КоАП РФ</w:t>
      </w:r>
      <w:r w:rsidR="001F7688">
        <w:rPr>
          <w:rFonts w:ascii="Times New Roman" w:hAnsi="Times New Roman"/>
          <w:sz w:val="28"/>
          <w:szCs w:val="28"/>
        </w:rPr>
        <w:t>,</w:t>
      </w:r>
      <w:r w:rsidR="00D642DF">
        <w:rPr>
          <w:rFonts w:ascii="Times New Roman" w:hAnsi="Times New Roman"/>
          <w:sz w:val="28"/>
          <w:szCs w:val="28"/>
        </w:rPr>
        <w:t xml:space="preserve"> </w:t>
      </w:r>
      <w:r w:rsidR="00D642DF" w:rsidRPr="00116347">
        <w:rPr>
          <w:rFonts w:ascii="Times New Roman" w:hAnsi="Times New Roman"/>
          <w:sz w:val="28"/>
          <w:szCs w:val="28"/>
        </w:rPr>
        <w:t>и им может быть н</w:t>
      </w:r>
      <w:r w:rsidR="00D642DF" w:rsidRPr="00116347">
        <w:rPr>
          <w:rFonts w:ascii="Times New Roman" w:hAnsi="Times New Roman"/>
          <w:sz w:val="28"/>
          <w:szCs w:val="28"/>
        </w:rPr>
        <w:t>а</w:t>
      </w:r>
      <w:r w:rsidR="00D642DF" w:rsidRPr="00116347">
        <w:rPr>
          <w:rFonts w:ascii="Times New Roman" w:hAnsi="Times New Roman"/>
          <w:sz w:val="28"/>
          <w:szCs w:val="28"/>
        </w:rPr>
        <w:t>значено</w:t>
      </w:r>
      <w:r w:rsidR="0079165F">
        <w:rPr>
          <w:rFonts w:ascii="Times New Roman" w:hAnsi="Times New Roman"/>
          <w:sz w:val="28"/>
          <w:szCs w:val="28"/>
        </w:rPr>
        <w:t xml:space="preserve"> наказание в виде предупреждения</w:t>
      </w:r>
      <w:r w:rsidR="00D642DF" w:rsidRPr="00116347">
        <w:rPr>
          <w:rFonts w:ascii="Times New Roman" w:hAnsi="Times New Roman"/>
          <w:sz w:val="28"/>
          <w:szCs w:val="28"/>
        </w:rPr>
        <w:t xml:space="preserve"> или наложения административного штрафа в размере от ста до пятисот рублей</w:t>
      </w:r>
      <w:r w:rsidR="001F7688">
        <w:rPr>
          <w:rFonts w:ascii="Times New Roman" w:hAnsi="Times New Roman"/>
          <w:sz w:val="28"/>
          <w:szCs w:val="28"/>
        </w:rPr>
        <w:t xml:space="preserve"> </w:t>
      </w:r>
      <w:r w:rsidR="00116347" w:rsidRPr="00116347">
        <w:rPr>
          <w:rFonts w:ascii="Times New Roman" w:hAnsi="Times New Roman"/>
          <w:color w:val="000000"/>
          <w:sz w:val="28"/>
          <w:szCs w:val="28"/>
        </w:rPr>
        <w:t>за пропуски ребёнком школы и н</w:t>
      </w:r>
      <w:r w:rsidR="00116347" w:rsidRPr="00116347">
        <w:rPr>
          <w:rFonts w:ascii="Times New Roman" w:hAnsi="Times New Roman"/>
          <w:color w:val="000000"/>
          <w:sz w:val="28"/>
          <w:szCs w:val="28"/>
        </w:rPr>
        <w:t>е</w:t>
      </w:r>
      <w:r w:rsidR="00116347" w:rsidRPr="00116347">
        <w:rPr>
          <w:rFonts w:ascii="Times New Roman" w:hAnsi="Times New Roman"/>
          <w:color w:val="000000"/>
          <w:sz w:val="28"/>
          <w:szCs w:val="28"/>
        </w:rPr>
        <w:t>удовлетворительные оценки</w:t>
      </w:r>
      <w:r w:rsidR="00116347">
        <w:rPr>
          <w:rFonts w:ascii="Times New Roman" w:hAnsi="Times New Roman"/>
          <w:sz w:val="28"/>
          <w:szCs w:val="28"/>
        </w:rPr>
        <w:t xml:space="preserve">, </w:t>
      </w:r>
      <w:r w:rsidR="00116347" w:rsidRPr="001F7688">
        <w:rPr>
          <w:rFonts w:ascii="Times New Roman" w:hAnsi="Times New Roman"/>
          <w:sz w:val="28"/>
          <w:szCs w:val="28"/>
          <w:highlight w:val="yellow"/>
        </w:rPr>
        <w:t xml:space="preserve">поскольку в соответствии со своей </w:t>
      </w:r>
      <w:r w:rsidR="00116347" w:rsidRPr="001F7688">
        <w:rPr>
          <w:rFonts w:ascii="Times New Roman" w:hAnsi="Times New Roman"/>
          <w:b/>
          <w:sz w:val="28"/>
          <w:szCs w:val="28"/>
          <w:highlight w:val="yellow"/>
        </w:rPr>
        <w:t>конституц</w:t>
      </w:r>
      <w:r w:rsidR="00116347" w:rsidRPr="001F7688">
        <w:rPr>
          <w:rFonts w:ascii="Times New Roman" w:hAnsi="Times New Roman"/>
          <w:b/>
          <w:sz w:val="28"/>
          <w:szCs w:val="28"/>
          <w:highlight w:val="yellow"/>
        </w:rPr>
        <w:t>и</w:t>
      </w:r>
      <w:r w:rsidR="00116347" w:rsidRPr="001F7688">
        <w:rPr>
          <w:rFonts w:ascii="Times New Roman" w:hAnsi="Times New Roman"/>
          <w:b/>
          <w:sz w:val="28"/>
          <w:szCs w:val="28"/>
          <w:highlight w:val="yellow"/>
        </w:rPr>
        <w:t>онной обязанностью</w:t>
      </w:r>
      <w:r w:rsidR="00116347" w:rsidRPr="001F7688">
        <w:rPr>
          <w:rFonts w:ascii="Times New Roman" w:hAnsi="Times New Roman"/>
          <w:sz w:val="28"/>
          <w:szCs w:val="28"/>
          <w:highlight w:val="yellow"/>
        </w:rPr>
        <w:t xml:space="preserve"> (ч. 4 ст. 43 Конституции Российской Федерации)</w:t>
      </w:r>
      <w:r w:rsidR="007971CB" w:rsidRPr="001F7688">
        <w:rPr>
          <w:rFonts w:ascii="Times New Roman" w:hAnsi="Times New Roman"/>
          <w:sz w:val="28"/>
          <w:szCs w:val="28"/>
          <w:highlight w:val="yellow"/>
        </w:rPr>
        <w:t>.</w:t>
      </w:r>
    </w:p>
    <w:p w:rsidR="00116347" w:rsidRPr="00116347" w:rsidRDefault="00D642DF" w:rsidP="00116347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Указанное следует и из содержания </w:t>
      </w:r>
      <w:r w:rsidR="00116347" w:rsidRPr="0011634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п.</w:t>
      </w:r>
      <w:r w:rsidR="00116347" w:rsidRPr="00116347">
        <w:rPr>
          <w:rFonts w:ascii="Times New Roman" w:hAnsi="Times New Roman"/>
          <w:sz w:val="28"/>
          <w:szCs w:val="28"/>
        </w:rPr>
        <w:t xml:space="preserve"> 1 и 2 ч</w:t>
      </w:r>
      <w:r>
        <w:rPr>
          <w:rFonts w:ascii="Times New Roman" w:hAnsi="Times New Roman"/>
          <w:sz w:val="28"/>
          <w:szCs w:val="28"/>
        </w:rPr>
        <w:t>.</w:t>
      </w:r>
      <w:r w:rsidR="00116347" w:rsidRPr="00116347">
        <w:rPr>
          <w:rFonts w:ascii="Times New Roman" w:hAnsi="Times New Roman"/>
          <w:sz w:val="28"/>
          <w:szCs w:val="28"/>
        </w:rPr>
        <w:t xml:space="preserve"> 4 ст</w:t>
      </w:r>
      <w:r>
        <w:rPr>
          <w:rFonts w:ascii="Times New Roman" w:hAnsi="Times New Roman"/>
          <w:sz w:val="28"/>
          <w:szCs w:val="28"/>
        </w:rPr>
        <w:t>.</w:t>
      </w:r>
      <w:r w:rsidR="00116347" w:rsidRPr="00116347">
        <w:rPr>
          <w:rFonts w:ascii="Times New Roman" w:hAnsi="Times New Roman"/>
          <w:sz w:val="28"/>
          <w:szCs w:val="28"/>
        </w:rPr>
        <w:t xml:space="preserve"> 44 </w:t>
      </w:r>
      <w:r>
        <w:rPr>
          <w:rFonts w:ascii="Times New Roman" w:hAnsi="Times New Roman"/>
          <w:sz w:val="28"/>
          <w:szCs w:val="28"/>
        </w:rPr>
        <w:t xml:space="preserve">ФЗ </w:t>
      </w:r>
      <w:r w:rsidR="00116347" w:rsidRPr="00116347">
        <w:rPr>
          <w:rFonts w:ascii="Times New Roman" w:hAnsi="Times New Roman"/>
          <w:sz w:val="28"/>
          <w:szCs w:val="28"/>
        </w:rPr>
        <w:t>«Об образов</w:t>
      </w:r>
      <w:r w:rsidR="00116347" w:rsidRPr="00116347">
        <w:rPr>
          <w:rFonts w:ascii="Times New Roman" w:hAnsi="Times New Roman"/>
          <w:sz w:val="28"/>
          <w:szCs w:val="28"/>
        </w:rPr>
        <w:t>а</w:t>
      </w:r>
      <w:r w:rsidR="00116347" w:rsidRPr="00116347">
        <w:rPr>
          <w:rFonts w:ascii="Times New Roman" w:hAnsi="Times New Roman"/>
          <w:sz w:val="28"/>
          <w:szCs w:val="28"/>
        </w:rPr>
        <w:t xml:space="preserve">нии в </w:t>
      </w:r>
      <w:r>
        <w:rPr>
          <w:rFonts w:ascii="Times New Roman" w:hAnsi="Times New Roman"/>
          <w:sz w:val="28"/>
          <w:szCs w:val="28"/>
        </w:rPr>
        <w:t>РФ</w:t>
      </w:r>
      <w:r w:rsidR="00116347" w:rsidRPr="0011634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</w:t>
      </w:r>
      <w:r w:rsidR="00116347" w:rsidRPr="00116347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="00116347" w:rsidRPr="00116347">
        <w:rPr>
          <w:rFonts w:ascii="Times New Roman" w:hAnsi="Times New Roman"/>
          <w:sz w:val="28"/>
          <w:szCs w:val="28"/>
        </w:rPr>
        <w:t xml:space="preserve"> 63 Семейного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и подтверждается судебной практикой, например</w:t>
      </w:r>
      <w:r w:rsidR="004D3BB9">
        <w:rPr>
          <w:rFonts w:ascii="Times New Roman" w:hAnsi="Times New Roman"/>
          <w:sz w:val="28"/>
          <w:szCs w:val="28"/>
        </w:rPr>
        <w:t xml:space="preserve"> </w:t>
      </w:r>
      <w:r w:rsidRPr="00116347">
        <w:rPr>
          <w:rFonts w:ascii="Times New Roman" w:hAnsi="Times New Roman"/>
          <w:sz w:val="28"/>
          <w:szCs w:val="28"/>
        </w:rPr>
        <w:t>Решение Бикинского городского суда Хабаро</w:t>
      </w:r>
      <w:r w:rsidRPr="00116347">
        <w:rPr>
          <w:rFonts w:ascii="Times New Roman" w:hAnsi="Times New Roman"/>
          <w:sz w:val="28"/>
          <w:szCs w:val="28"/>
        </w:rPr>
        <w:t>в</w:t>
      </w:r>
      <w:r w:rsidRPr="00116347">
        <w:rPr>
          <w:rFonts w:ascii="Times New Roman" w:hAnsi="Times New Roman"/>
          <w:sz w:val="28"/>
          <w:szCs w:val="28"/>
        </w:rPr>
        <w:t>ского края от 13 марта 2019 г. по делу N 12-25/2019, Решение Октябрьского районного суда г. Уфы Республики Башкортоста</w:t>
      </w:r>
      <w:r w:rsidR="004D3BB9">
        <w:rPr>
          <w:rFonts w:ascii="Times New Roman" w:hAnsi="Times New Roman"/>
          <w:sz w:val="28"/>
          <w:szCs w:val="28"/>
        </w:rPr>
        <w:t>н от 14 марта 2017 г. по делу N </w:t>
      </w:r>
      <w:r w:rsidRPr="00116347">
        <w:rPr>
          <w:rFonts w:ascii="Times New Roman" w:hAnsi="Times New Roman"/>
          <w:sz w:val="28"/>
          <w:szCs w:val="28"/>
        </w:rPr>
        <w:t>12-52/2017, Решение Советского районного суда г. Астрахани Астраханской области от 21 июня 2017 г. по делу N 12-274/2017.</w:t>
      </w:r>
    </w:p>
    <w:p w:rsidR="00116347" w:rsidRPr="00116347" w:rsidRDefault="00116347" w:rsidP="00F770E0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16347" w:rsidRPr="00116347" w:rsidRDefault="00116347" w:rsidP="00F770E0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</w:p>
    <w:p w:rsidR="00470711" w:rsidRDefault="00470711">
      <w:pPr>
        <w:rPr>
          <w:rFonts w:ascii="Times New Roman" w:hAnsi="Times New Roman"/>
          <w:sz w:val="28"/>
          <w:szCs w:val="28"/>
        </w:rPr>
      </w:pPr>
    </w:p>
    <w:p w:rsidR="00D642DF" w:rsidRDefault="00D642DF">
      <w:pPr>
        <w:rPr>
          <w:rFonts w:ascii="Times New Roman" w:hAnsi="Times New Roman"/>
          <w:sz w:val="28"/>
          <w:szCs w:val="28"/>
        </w:rPr>
      </w:pPr>
    </w:p>
    <w:p w:rsidR="00C231D3" w:rsidRDefault="00C231D3">
      <w:pPr>
        <w:rPr>
          <w:rFonts w:ascii="Times New Roman" w:hAnsi="Times New Roman"/>
          <w:sz w:val="28"/>
          <w:szCs w:val="28"/>
        </w:rPr>
      </w:pPr>
    </w:p>
    <w:p w:rsidR="007971CB" w:rsidRDefault="007971CB">
      <w:pPr>
        <w:rPr>
          <w:rFonts w:ascii="Times New Roman" w:hAnsi="Times New Roman"/>
          <w:sz w:val="28"/>
          <w:szCs w:val="28"/>
        </w:rPr>
      </w:pPr>
    </w:p>
    <w:p w:rsidR="00563715" w:rsidRPr="00731F0D" w:rsidRDefault="00563715" w:rsidP="00075490">
      <w:pPr>
        <w:pStyle w:val="1"/>
        <w:spacing w:before="0" w:line="264" w:lineRule="auto"/>
        <w:rPr>
          <w:rFonts w:ascii="Times New Roman" w:hAnsi="Times New Roman"/>
        </w:rPr>
      </w:pPr>
      <w:bookmarkStart w:id="58" w:name="_Toc57209888"/>
      <w:bookmarkStart w:id="59" w:name="_Toc78884406"/>
      <w:r w:rsidRPr="00731F0D">
        <w:rPr>
          <w:rFonts w:ascii="Times New Roman" w:hAnsi="Times New Roman"/>
        </w:rPr>
        <w:lastRenderedPageBreak/>
        <w:t>ОБРАЗЦЫ ДОКУМЕНТОВ</w:t>
      </w:r>
      <w:bookmarkEnd w:id="58"/>
      <w:bookmarkEnd w:id="59"/>
    </w:p>
    <w:p w:rsidR="00563715" w:rsidRPr="007E6D76" w:rsidRDefault="00563715" w:rsidP="00075490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8A56CC">
      <w:pPr>
        <w:pStyle w:val="2"/>
        <w:spacing w:before="0" w:beforeAutospacing="0" w:after="0" w:afterAutospacing="0" w:line="264" w:lineRule="auto"/>
        <w:rPr>
          <w:i/>
          <w:szCs w:val="28"/>
        </w:rPr>
      </w:pPr>
      <w:bookmarkStart w:id="60" w:name="_Toc57209889"/>
      <w:bookmarkStart w:id="61" w:name="_Toc78884407"/>
      <w:r w:rsidRPr="007E6D76">
        <w:rPr>
          <w:i/>
          <w:szCs w:val="28"/>
        </w:rPr>
        <w:t>Примерное положение о нормах профессиональной этикипедагогич</w:t>
      </w:r>
      <w:r w:rsidRPr="007E6D76">
        <w:rPr>
          <w:i/>
          <w:szCs w:val="28"/>
        </w:rPr>
        <w:t>е</w:t>
      </w:r>
      <w:r w:rsidRPr="007E6D76">
        <w:rPr>
          <w:i/>
          <w:szCs w:val="28"/>
        </w:rPr>
        <w:t>ских работников</w:t>
      </w:r>
      <w:bookmarkEnd w:id="60"/>
      <w:bookmarkEnd w:id="61"/>
    </w:p>
    <w:p w:rsidR="00563715" w:rsidRPr="007E6D76" w:rsidRDefault="00563715" w:rsidP="0047071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715" w:rsidRPr="007E6D76" w:rsidRDefault="00563715" w:rsidP="0047071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ayout w:type="fixed"/>
        <w:tblLook w:val="01E0"/>
      </w:tblPr>
      <w:tblGrid>
        <w:gridCol w:w="5004"/>
        <w:gridCol w:w="4602"/>
      </w:tblGrid>
      <w:tr w:rsidR="00563715" w:rsidRPr="008D2757" w:rsidTr="00F85865">
        <w:tc>
          <w:tcPr>
            <w:tcW w:w="5004" w:type="dxa"/>
          </w:tcPr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 xml:space="preserve">Председатель профкома 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МКОУ СОШ</w:t>
            </w:r>
            <w:r w:rsidR="00111A0D">
              <w:rPr>
                <w:rFonts w:ascii="Times New Roman" w:hAnsi="Times New Roman"/>
                <w:sz w:val="28"/>
                <w:szCs w:val="28"/>
              </w:rPr>
              <w:t>пгт</w:t>
            </w:r>
            <w:r w:rsidR="007971CB">
              <w:rPr>
                <w:rFonts w:ascii="Times New Roman" w:hAnsi="Times New Roman"/>
                <w:sz w:val="28"/>
                <w:szCs w:val="28"/>
              </w:rPr>
              <w:t>.</w:t>
            </w:r>
            <w:r w:rsidRPr="007E6D76">
              <w:rPr>
                <w:rFonts w:ascii="Times New Roman" w:hAnsi="Times New Roman"/>
                <w:sz w:val="28"/>
                <w:szCs w:val="28"/>
              </w:rPr>
              <w:t>Энск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_________________ П.П. Петрова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«_____» _____________2020 г.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(Протокол заседания Профкома № 1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от 01.01.2020)</w:t>
            </w:r>
          </w:p>
        </w:tc>
        <w:tc>
          <w:tcPr>
            <w:tcW w:w="4602" w:type="dxa"/>
          </w:tcPr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МКОУ СОШпгт. Энск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________________И.И. Иванов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«____»________________ 2020 г.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(Приказ № 1-од от 01.01.2020)</w:t>
            </w:r>
          </w:p>
        </w:tc>
      </w:tr>
    </w:tbl>
    <w:p w:rsidR="00563715" w:rsidRPr="007E6D76" w:rsidRDefault="00563715" w:rsidP="00470711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</w:p>
    <w:p w:rsidR="00563715" w:rsidRPr="007E6D76" w:rsidRDefault="00563715" w:rsidP="0047071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Положение о нормах профессиональной этики педагогических работников</w:t>
      </w:r>
    </w:p>
    <w:p w:rsidR="00563715" w:rsidRPr="007E6D76" w:rsidRDefault="00111A0D" w:rsidP="0047071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СОШ пгт</w:t>
      </w:r>
      <w:r w:rsidR="004D3BB9">
        <w:rPr>
          <w:rFonts w:ascii="Times New Roman" w:hAnsi="Times New Roman"/>
          <w:b/>
          <w:sz w:val="28"/>
          <w:szCs w:val="28"/>
        </w:rPr>
        <w:t xml:space="preserve"> </w:t>
      </w:r>
      <w:r w:rsidR="00563715" w:rsidRPr="007E6D76">
        <w:rPr>
          <w:rFonts w:ascii="Times New Roman" w:hAnsi="Times New Roman"/>
          <w:b/>
          <w:sz w:val="28"/>
          <w:szCs w:val="28"/>
        </w:rPr>
        <w:t>Энск</w:t>
      </w:r>
    </w:p>
    <w:p w:rsidR="00563715" w:rsidRPr="007E6D76" w:rsidRDefault="00563715" w:rsidP="00470711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</w:p>
    <w:p w:rsidR="00563715" w:rsidRPr="007E6D76" w:rsidRDefault="00563715" w:rsidP="004D3BB9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1.1. Положение о нормах профессиональной этики педагогических рабо</w:t>
      </w:r>
      <w:r w:rsidRPr="007E6D76">
        <w:rPr>
          <w:rFonts w:ascii="Times New Roman" w:hAnsi="Times New Roman"/>
          <w:sz w:val="28"/>
          <w:szCs w:val="28"/>
        </w:rPr>
        <w:t>т</w:t>
      </w:r>
      <w:r w:rsidR="00111A0D">
        <w:rPr>
          <w:rFonts w:ascii="Times New Roman" w:hAnsi="Times New Roman"/>
          <w:sz w:val="28"/>
          <w:szCs w:val="28"/>
        </w:rPr>
        <w:t>ников МКОУ СОШ пгт</w:t>
      </w:r>
      <w:r w:rsidR="004D3BB9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 xml:space="preserve">Энск (далее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Положение) разработано на основании положений Конституции Российской Федерации, Трудового кодекса Росси</w:t>
      </w:r>
      <w:r w:rsidRPr="007E6D76">
        <w:rPr>
          <w:rFonts w:ascii="Times New Roman" w:hAnsi="Times New Roman"/>
          <w:sz w:val="28"/>
          <w:szCs w:val="28"/>
        </w:rPr>
        <w:t>й</w:t>
      </w:r>
      <w:r w:rsidRPr="007E6D76">
        <w:rPr>
          <w:rFonts w:ascii="Times New Roman" w:hAnsi="Times New Roman"/>
          <w:sz w:val="28"/>
          <w:szCs w:val="28"/>
        </w:rPr>
        <w:t>ской Федерации, Федеральног</w:t>
      </w:r>
      <w:r w:rsidR="00111A0D">
        <w:rPr>
          <w:rFonts w:ascii="Times New Roman" w:hAnsi="Times New Roman"/>
          <w:sz w:val="28"/>
          <w:szCs w:val="28"/>
        </w:rPr>
        <w:t>о закона от 29 декабря 2012 г. № 273-ФЗ «</w:t>
      </w:r>
      <w:r w:rsidRPr="007E6D76">
        <w:rPr>
          <w:rFonts w:ascii="Times New Roman" w:hAnsi="Times New Roman"/>
          <w:sz w:val="28"/>
          <w:szCs w:val="28"/>
        </w:rPr>
        <w:t>Об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ра</w:t>
      </w:r>
      <w:r w:rsidR="00111A0D">
        <w:rPr>
          <w:rFonts w:ascii="Times New Roman" w:hAnsi="Times New Roman"/>
          <w:sz w:val="28"/>
          <w:szCs w:val="28"/>
        </w:rPr>
        <w:t>зовании в Российской Федерации»</w:t>
      </w:r>
      <w:r w:rsidRPr="007E6D76">
        <w:rPr>
          <w:rFonts w:ascii="Times New Roman" w:hAnsi="Times New Roman"/>
          <w:sz w:val="28"/>
          <w:szCs w:val="28"/>
        </w:rPr>
        <w:t xml:space="preserve"> и Федеральног</w:t>
      </w:r>
      <w:r w:rsidR="00111A0D">
        <w:rPr>
          <w:rFonts w:ascii="Times New Roman" w:hAnsi="Times New Roman"/>
          <w:sz w:val="28"/>
          <w:szCs w:val="28"/>
        </w:rPr>
        <w:t>о закона от 29 декабря 2010 г. № 436-ФЗ «</w:t>
      </w:r>
      <w:r w:rsidRPr="007E6D76">
        <w:rPr>
          <w:rFonts w:ascii="Times New Roman" w:hAnsi="Times New Roman"/>
          <w:sz w:val="28"/>
          <w:szCs w:val="28"/>
        </w:rPr>
        <w:t>О защите детей от информации, причиняю</w:t>
      </w:r>
      <w:r w:rsidR="00111A0D">
        <w:rPr>
          <w:rFonts w:ascii="Times New Roman" w:hAnsi="Times New Roman"/>
          <w:sz w:val="28"/>
          <w:szCs w:val="28"/>
        </w:rPr>
        <w:t>щей вред их здоровью и развитию»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1.2. Настоящее Положение содержит нормы профессиональной этики п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дагогических работников, которыми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механизмы реализации права п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дагогических работников на справедливое и объективное расследование нар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шения норм профессиональной этики педагогических работников.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5C533A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2. Нормы профессиональной этики педагогических работников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2.1. Педагогические работники, сознавая ответственность перед госуда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ством, обществом и гражданами, призваны: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а) уважать честь и достоинство обучающихся и других участников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зовательных отношений;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б) исключать действия, связанные с влиянием каких-либо личных, им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щественных (финансовых) и иных интересов, препятствующих добросовестн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му исполнению должностных обязанностей;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в) проявлять доброжелательность, вежливость, тактичность и внимател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ность к обучающимся, их родителям (законным представителям) и коллегам;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г) проявлять терпимость и уважение к обычаям и традициям народов Ро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сийской Федерации и других государств, учитывать культурные и иные ос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бенности различных социальных групп, сп</w:t>
      </w:r>
      <w:r w:rsidR="008E78E0">
        <w:rPr>
          <w:rFonts w:ascii="Times New Roman" w:hAnsi="Times New Roman"/>
          <w:sz w:val="28"/>
          <w:szCs w:val="28"/>
        </w:rPr>
        <w:t>особствовать межнациональному и </w:t>
      </w:r>
      <w:r w:rsidRPr="007E6D76">
        <w:rPr>
          <w:rFonts w:ascii="Times New Roman" w:hAnsi="Times New Roman"/>
          <w:sz w:val="28"/>
          <w:szCs w:val="28"/>
        </w:rPr>
        <w:t>межрелигиозному взаимодействию между обучающимися;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д) соблюдать при выполнении профессиональных обязанностей равенс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во прав и свобод человека и гражданина, независимо от пола, расы, национал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ности, языка, происхождения, имущественного и должностного положения, места жительства, отношения к религии, убеждений, принадлежности к общ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ственным объединениям, а также других обстоятельств;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е) придерживаться </w:t>
      </w:r>
      <w:r w:rsidR="00424C74" w:rsidRPr="007E6D76">
        <w:rPr>
          <w:rFonts w:ascii="Times New Roman" w:hAnsi="Times New Roman"/>
          <w:sz w:val="28"/>
          <w:szCs w:val="28"/>
        </w:rPr>
        <w:t>внешнего вида,</w:t>
      </w:r>
      <w:r w:rsidRPr="007E6D76">
        <w:rPr>
          <w:rFonts w:ascii="Times New Roman" w:hAnsi="Times New Roman"/>
          <w:sz w:val="28"/>
          <w:szCs w:val="28"/>
        </w:rPr>
        <w:t xml:space="preserve"> который способствует уважительному отношению к педагогическим работникам и образовательной организации, с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ответствует общепринятому деловому стилю, который отличают официал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ность, сдержанность, аккуратность;</w:t>
      </w:r>
    </w:p>
    <w:p w:rsidR="00563715" w:rsidRPr="007E6D76" w:rsidRDefault="005C533A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</w:t>
      </w:r>
      <w:r w:rsidR="00563715" w:rsidRPr="007E6D76">
        <w:rPr>
          <w:rFonts w:ascii="Times New Roman" w:hAnsi="Times New Roman"/>
          <w:sz w:val="28"/>
          <w:szCs w:val="28"/>
        </w:rPr>
        <w:t>воздерживаться от размещения в информаци</w:t>
      </w:r>
      <w:r w:rsidR="00132ECB">
        <w:rPr>
          <w:rFonts w:ascii="Times New Roman" w:hAnsi="Times New Roman"/>
          <w:sz w:val="28"/>
          <w:szCs w:val="28"/>
        </w:rPr>
        <w:t>онно-телекоммуникационной сети Интернет</w:t>
      </w:r>
      <w:r w:rsidR="00563715" w:rsidRPr="007E6D76">
        <w:rPr>
          <w:rFonts w:ascii="Times New Roman" w:hAnsi="Times New Roman"/>
          <w:sz w:val="28"/>
          <w:szCs w:val="28"/>
        </w:rPr>
        <w:t>, в местах, доступных для детей, инфо</w:t>
      </w:r>
      <w:r w:rsidR="00563715" w:rsidRPr="007E6D76">
        <w:rPr>
          <w:rFonts w:ascii="Times New Roman" w:hAnsi="Times New Roman"/>
          <w:sz w:val="28"/>
          <w:szCs w:val="28"/>
        </w:rPr>
        <w:t>р</w:t>
      </w:r>
      <w:r w:rsidR="00563715" w:rsidRPr="007E6D76">
        <w:rPr>
          <w:rFonts w:ascii="Times New Roman" w:hAnsi="Times New Roman"/>
          <w:sz w:val="28"/>
          <w:szCs w:val="28"/>
        </w:rPr>
        <w:t>мации, причиняющий вред здоровью и (или) развитию детей;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з) избегать ситуаций, способных нанести вред чести, достоинству и дел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вой репутации педагогического работника и (или) организации, осуществля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щей образовательную деятельность.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2ECB" w:rsidRDefault="00563715" w:rsidP="005C533A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3. Реализация права педагогических работников на справедливое</w:t>
      </w:r>
    </w:p>
    <w:p w:rsidR="00563715" w:rsidRPr="007E6D76" w:rsidRDefault="00563715" w:rsidP="005C533A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и объективное расследование нарушения норм профессиональной этики педагогических работников</w:t>
      </w:r>
    </w:p>
    <w:p w:rsidR="00563715" w:rsidRPr="007E6D76" w:rsidRDefault="005C533A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МКОУ СОШ пгт</w:t>
      </w:r>
      <w:r w:rsidR="00563715" w:rsidRPr="007E6D76">
        <w:rPr>
          <w:rFonts w:ascii="Times New Roman" w:hAnsi="Times New Roman"/>
          <w:sz w:val="28"/>
          <w:szCs w:val="28"/>
        </w:rPr>
        <w:t xml:space="preserve"> Энск стремится обеспечить защиту чести, достои</w:t>
      </w:r>
      <w:r w:rsidR="00563715" w:rsidRPr="007E6D76">
        <w:rPr>
          <w:rFonts w:ascii="Times New Roman" w:hAnsi="Times New Roman"/>
          <w:sz w:val="28"/>
          <w:szCs w:val="28"/>
        </w:rPr>
        <w:t>н</w:t>
      </w:r>
      <w:r w:rsidR="00563715" w:rsidRPr="007E6D76">
        <w:rPr>
          <w:rFonts w:ascii="Times New Roman" w:hAnsi="Times New Roman"/>
          <w:sz w:val="28"/>
          <w:szCs w:val="28"/>
        </w:rPr>
        <w:t>ства и деловой репутации педагогических работников, а также справедливое и</w:t>
      </w:r>
      <w:r w:rsidR="008E78E0">
        <w:rPr>
          <w:rFonts w:ascii="Times New Roman" w:hAnsi="Times New Roman"/>
          <w:sz w:val="28"/>
          <w:szCs w:val="28"/>
        </w:rPr>
        <w:t> </w:t>
      </w:r>
      <w:r w:rsidR="00563715" w:rsidRPr="007E6D76">
        <w:rPr>
          <w:rFonts w:ascii="Times New Roman" w:hAnsi="Times New Roman"/>
          <w:sz w:val="28"/>
          <w:szCs w:val="28"/>
        </w:rPr>
        <w:t>объективное расследование нарушения норм профессиональной этики пед</w:t>
      </w:r>
      <w:r w:rsidR="00563715" w:rsidRPr="007E6D76">
        <w:rPr>
          <w:rFonts w:ascii="Times New Roman" w:hAnsi="Times New Roman"/>
          <w:sz w:val="28"/>
          <w:szCs w:val="28"/>
        </w:rPr>
        <w:t>а</w:t>
      </w:r>
      <w:r w:rsidR="00563715" w:rsidRPr="007E6D76">
        <w:rPr>
          <w:rFonts w:ascii="Times New Roman" w:hAnsi="Times New Roman"/>
          <w:sz w:val="28"/>
          <w:szCs w:val="28"/>
        </w:rPr>
        <w:t>гогических работников.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3.2. Случаи нарушения норм профессиональной этики педагогических работников, установленных разделом II настоящего Положения, рассматрив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ются комиссией по урегулированию споров между участниками образовател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ных отношений, созданной в МКОУ СОШ пгт Энск в соответствии с частью 2 статьи 45 Федеральног</w:t>
      </w:r>
      <w:r w:rsidR="00132ECB">
        <w:rPr>
          <w:rFonts w:ascii="Times New Roman" w:hAnsi="Times New Roman"/>
          <w:sz w:val="28"/>
          <w:szCs w:val="28"/>
        </w:rPr>
        <w:t>о закона от 29 декабря 2012 г. № 273-ФЗ «</w:t>
      </w:r>
      <w:r w:rsidRPr="007E6D76">
        <w:rPr>
          <w:rFonts w:ascii="Times New Roman" w:hAnsi="Times New Roman"/>
          <w:sz w:val="28"/>
          <w:szCs w:val="28"/>
        </w:rPr>
        <w:t>Об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нии в Российской Федерации</w:t>
      </w:r>
      <w:r w:rsidR="00132ECB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>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в порядке, установленном главой 60 Трудового </w:t>
      </w:r>
      <w:r w:rsidRPr="007E6D76">
        <w:rPr>
          <w:rFonts w:ascii="Times New Roman" w:hAnsi="Times New Roman"/>
          <w:sz w:val="28"/>
          <w:szCs w:val="28"/>
        </w:rPr>
        <w:lastRenderedPageBreak/>
        <w:t>кодекса Российской Федерации, порядок рассмотрения индивидуальных труд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вых споров в судах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гражданским процессуальным законодательством Росси</w:t>
      </w:r>
      <w:r w:rsidRPr="007E6D76">
        <w:rPr>
          <w:rFonts w:ascii="Times New Roman" w:hAnsi="Times New Roman"/>
          <w:sz w:val="28"/>
          <w:szCs w:val="28"/>
        </w:rPr>
        <w:t>й</w:t>
      </w:r>
      <w:r w:rsidRPr="007E6D76">
        <w:rPr>
          <w:rFonts w:ascii="Times New Roman" w:hAnsi="Times New Roman"/>
          <w:sz w:val="28"/>
          <w:szCs w:val="28"/>
        </w:rPr>
        <w:t>ской Федерации.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3.3. Педагогический работник, претендующий на справедливое и объе</w:t>
      </w:r>
      <w:r w:rsidRPr="007E6D76">
        <w:rPr>
          <w:rFonts w:ascii="Times New Roman" w:hAnsi="Times New Roman"/>
          <w:sz w:val="28"/>
          <w:szCs w:val="28"/>
        </w:rPr>
        <w:t>к</w:t>
      </w:r>
      <w:r w:rsidRPr="007E6D76">
        <w:rPr>
          <w:rFonts w:ascii="Times New Roman" w:hAnsi="Times New Roman"/>
          <w:sz w:val="28"/>
          <w:szCs w:val="28"/>
        </w:rPr>
        <w:t>тивное расследование нарушения норм профессиональной этики, вправе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титься в комиссию по урегулированию споров между участниками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тельных отношений.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3.4. В целях реализации права педагогических работников на справедл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вое и объективное расследование нарушения норм профессиональной этики п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Профкома МКОУ СОШ пгт Энск.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3.5. В случае несогласия педагогического работника с решением коми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сии по урегулированию споров между участниками образовательных 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ний, невыполнения решения комиссии по урегулированию споров между уч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стниками образовательных отношений, несоответствия решения комиссии по урегулированию споров между участниками образовательных отношений зак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нодательству Российской Федерации или нежелания педагогического работн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ка по каким-либо причинам обращаться в комиссию по урегулированию споров между участниками образовательных отношений он имеет право обр</w:t>
      </w:r>
      <w:r w:rsidR="008E78E0">
        <w:rPr>
          <w:rFonts w:ascii="Times New Roman" w:hAnsi="Times New Roman"/>
          <w:sz w:val="28"/>
          <w:szCs w:val="28"/>
        </w:rPr>
        <w:t>атиться в </w:t>
      </w:r>
      <w:r w:rsidRPr="007E6D76">
        <w:rPr>
          <w:rFonts w:ascii="Times New Roman" w:hAnsi="Times New Roman"/>
          <w:sz w:val="28"/>
          <w:szCs w:val="28"/>
        </w:rPr>
        <w:t>суд.</w:t>
      </w:r>
    </w:p>
    <w:p w:rsidR="00563715" w:rsidRDefault="00563715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731F0D" w:rsidRDefault="00731F0D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C231D3" w:rsidRDefault="00C231D3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C231D3" w:rsidRDefault="00C231D3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C231D3" w:rsidRDefault="00C231D3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A56CC" w:rsidRDefault="008A56CC" w:rsidP="00470711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8E78E0" w:rsidRDefault="00563715" w:rsidP="008A56CC">
      <w:pPr>
        <w:pStyle w:val="2"/>
        <w:spacing w:before="0" w:beforeAutospacing="0" w:after="0" w:afterAutospacing="0" w:line="264" w:lineRule="auto"/>
        <w:rPr>
          <w:i/>
          <w:szCs w:val="28"/>
        </w:rPr>
      </w:pPr>
      <w:bookmarkStart w:id="62" w:name="_Toc57209890"/>
      <w:bookmarkStart w:id="63" w:name="_Toc78884408"/>
      <w:r w:rsidRPr="007E6D76">
        <w:rPr>
          <w:i/>
          <w:szCs w:val="28"/>
        </w:rPr>
        <w:lastRenderedPageBreak/>
        <w:t>Примерное положение о комиссии по урегулированию споров</w:t>
      </w:r>
      <w:r w:rsidR="008E78E0">
        <w:rPr>
          <w:i/>
          <w:szCs w:val="28"/>
        </w:rPr>
        <w:t xml:space="preserve"> </w:t>
      </w:r>
    </w:p>
    <w:p w:rsidR="00563715" w:rsidRPr="007E6D76" w:rsidRDefault="00563715" w:rsidP="008A56CC">
      <w:pPr>
        <w:pStyle w:val="2"/>
        <w:spacing w:before="0" w:beforeAutospacing="0" w:after="0" w:afterAutospacing="0" w:line="264" w:lineRule="auto"/>
        <w:rPr>
          <w:i/>
          <w:szCs w:val="28"/>
        </w:rPr>
      </w:pPr>
      <w:r w:rsidRPr="007E6D76">
        <w:rPr>
          <w:i/>
          <w:szCs w:val="28"/>
        </w:rPr>
        <w:t>между участниками образовательных отношений</w:t>
      </w:r>
      <w:bookmarkEnd w:id="62"/>
      <w:bookmarkEnd w:id="63"/>
    </w:p>
    <w:p w:rsidR="00563715" w:rsidRPr="007E6D76" w:rsidRDefault="00563715" w:rsidP="00470711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470711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ayout w:type="fixed"/>
        <w:tblLook w:val="01E0"/>
      </w:tblPr>
      <w:tblGrid>
        <w:gridCol w:w="5004"/>
        <w:gridCol w:w="4602"/>
      </w:tblGrid>
      <w:tr w:rsidR="00563715" w:rsidRPr="008D2757" w:rsidTr="00F85865">
        <w:tc>
          <w:tcPr>
            <w:tcW w:w="5004" w:type="dxa"/>
          </w:tcPr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 xml:space="preserve">Председатель профкома 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МКОУ СОШ</w:t>
            </w:r>
            <w:r w:rsidR="008E7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ECB">
              <w:rPr>
                <w:rFonts w:ascii="Times New Roman" w:hAnsi="Times New Roman"/>
                <w:sz w:val="28"/>
                <w:szCs w:val="28"/>
              </w:rPr>
              <w:t>пгт</w:t>
            </w:r>
            <w:r w:rsidR="008E7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ECB">
              <w:rPr>
                <w:rFonts w:ascii="Times New Roman" w:hAnsi="Times New Roman"/>
                <w:sz w:val="28"/>
                <w:szCs w:val="28"/>
              </w:rPr>
              <w:t>Энск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_________________ П.П. Петрова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«_____» _____________2020 г.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(Протокол заседания Профкома № 1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от 01.01.2020)</w:t>
            </w:r>
          </w:p>
        </w:tc>
        <w:tc>
          <w:tcPr>
            <w:tcW w:w="4602" w:type="dxa"/>
          </w:tcPr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МКОУ СОШ</w:t>
            </w:r>
            <w:r w:rsidR="008E7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2ECB">
              <w:rPr>
                <w:rFonts w:ascii="Times New Roman" w:hAnsi="Times New Roman"/>
                <w:sz w:val="28"/>
                <w:szCs w:val="28"/>
              </w:rPr>
              <w:t>пгт</w:t>
            </w:r>
            <w:r w:rsidR="008E7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6D76">
              <w:rPr>
                <w:rFonts w:ascii="Times New Roman" w:hAnsi="Times New Roman"/>
                <w:sz w:val="28"/>
                <w:szCs w:val="28"/>
              </w:rPr>
              <w:t>Энск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________________И.И. Иванов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«____»________________ 2020 г.</w:t>
            </w: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3715" w:rsidRPr="007E6D76" w:rsidRDefault="00563715" w:rsidP="00470711">
            <w:pPr>
              <w:widowControl w:val="0"/>
              <w:suppressAutoHyphens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7E6D76">
              <w:rPr>
                <w:rFonts w:ascii="Times New Roman" w:hAnsi="Times New Roman"/>
                <w:sz w:val="28"/>
                <w:szCs w:val="28"/>
              </w:rPr>
              <w:t>(Приказ № 1-од от 01.01.2020)</w:t>
            </w:r>
          </w:p>
        </w:tc>
      </w:tr>
    </w:tbl>
    <w:p w:rsidR="00563715" w:rsidRDefault="00563715" w:rsidP="00470711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132ECB" w:rsidRPr="007E6D76" w:rsidRDefault="00132ECB" w:rsidP="00470711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132ECB" w:rsidRDefault="00563715" w:rsidP="0047071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Положение о комиссии по урегулированию споров</w:t>
      </w:r>
    </w:p>
    <w:p w:rsidR="00563715" w:rsidRPr="007E6D76" w:rsidRDefault="00563715" w:rsidP="0047071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между участниками образовательных отношений</w:t>
      </w:r>
    </w:p>
    <w:p w:rsidR="00563715" w:rsidRPr="007E6D76" w:rsidRDefault="00563715" w:rsidP="00470711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47071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1.1. Настоящее положение о комиссии по урегулированию споров между участниками образовательных отношений (далее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="008E78E0">
        <w:rPr>
          <w:rFonts w:ascii="Times New Roman" w:hAnsi="Times New Roman"/>
          <w:sz w:val="28"/>
          <w:szCs w:val="28"/>
        </w:rPr>
        <w:t>Положение) разработано в </w:t>
      </w:r>
      <w:r w:rsidRPr="007E6D76">
        <w:rPr>
          <w:rFonts w:ascii="Times New Roman" w:hAnsi="Times New Roman"/>
          <w:sz w:val="28"/>
          <w:szCs w:val="28"/>
        </w:rPr>
        <w:t>соответствии с Федеральным законом от 29 дек</w:t>
      </w:r>
      <w:r w:rsidR="00132ECB">
        <w:rPr>
          <w:rFonts w:ascii="Times New Roman" w:hAnsi="Times New Roman"/>
          <w:sz w:val="28"/>
          <w:szCs w:val="28"/>
        </w:rPr>
        <w:t>абря 2012 года № 273-ФЗ «</w:t>
      </w:r>
      <w:r w:rsidR="008E78E0">
        <w:rPr>
          <w:rFonts w:ascii="Times New Roman" w:hAnsi="Times New Roman"/>
          <w:sz w:val="28"/>
          <w:szCs w:val="28"/>
        </w:rPr>
        <w:t>Об </w:t>
      </w:r>
      <w:r w:rsidRPr="007E6D76">
        <w:rPr>
          <w:rFonts w:ascii="Times New Roman" w:hAnsi="Times New Roman"/>
          <w:sz w:val="28"/>
          <w:szCs w:val="28"/>
        </w:rPr>
        <w:t>обр</w:t>
      </w:r>
      <w:r w:rsidR="00132ECB"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Pr="007E6D76">
        <w:rPr>
          <w:rFonts w:ascii="Times New Roman" w:hAnsi="Times New Roman"/>
          <w:sz w:val="28"/>
          <w:szCs w:val="28"/>
        </w:rPr>
        <w:t xml:space="preserve"> (далее – ФЗ «Об образовании в</w:t>
      </w:r>
      <w:r w:rsidR="008E78E0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РФ»).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1.2. Комиссия по урегулированию споров между участниками образов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тельных отношений (далее – Комиссия) создаётсяв целях урегулированияразн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гласий между участниками образовательных отношений по вопросам реализ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ции правана образование.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1.3. Комиссия не рассматривает неурегулированные разногласия между работодателем и работником по вопросам применения трудового законодател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договора, которые отнесены к компетенции комиссии по трудовым спорам, а также вопросы восстановления и защиты прав и законных интересов несове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шеннолетних, которые отнесены к компетенции комиссии по делам несове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шеннолетних и защите их прав.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1.4. Настоящее Положение определяет порядок создания и организации работы Комиссии, её функции и полномочия, регламент работы, порядок пр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нятия и оформления решений Комиссии.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 xml:space="preserve">1.5. Настоящее Положение принято с учётом мнения совета обучающихся (протокол от _________________ N ________) и совета родителей (законных представителей) несовершеннолетних обучающихся (далее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совет родителей) (протокол от ____________ N ____).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1.6. Изменения в Положение могут быть внесены только с учётом мнения совета обучающихся и совета родителей, а также по согласованию с Профк</w:t>
      </w:r>
      <w:r w:rsidRPr="007E6D76">
        <w:rPr>
          <w:rFonts w:ascii="Times New Roman" w:hAnsi="Times New Roman"/>
          <w:sz w:val="28"/>
          <w:szCs w:val="28"/>
        </w:rPr>
        <w:t>о</w:t>
      </w:r>
      <w:r w:rsidR="00132ECB">
        <w:rPr>
          <w:rFonts w:ascii="Times New Roman" w:hAnsi="Times New Roman"/>
          <w:sz w:val="28"/>
          <w:szCs w:val="28"/>
        </w:rPr>
        <w:t>мом МКОУ СОШ пгт</w:t>
      </w:r>
      <w:r w:rsidR="001F7688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Энск.</w:t>
      </w:r>
    </w:p>
    <w:p w:rsidR="008A56CC" w:rsidRDefault="00563715" w:rsidP="008A56C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1.7. Комиссия руководствуется в своей деятельности Конституцией Ро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сийской Федерации, ФЗ «Об образовании в РФ</w:t>
      </w:r>
      <w:r w:rsidR="00132ECB">
        <w:rPr>
          <w:rFonts w:ascii="Times New Roman" w:hAnsi="Times New Roman"/>
          <w:sz w:val="28"/>
          <w:szCs w:val="28"/>
        </w:rPr>
        <w:t>»</w:t>
      </w:r>
      <w:r w:rsidRPr="007E6D76">
        <w:rPr>
          <w:rFonts w:ascii="Times New Roman" w:hAnsi="Times New Roman"/>
          <w:sz w:val="28"/>
          <w:szCs w:val="28"/>
        </w:rPr>
        <w:t>, а также другими федеральн</w:t>
      </w:r>
      <w:r w:rsidRPr="007E6D76">
        <w:rPr>
          <w:rFonts w:ascii="Times New Roman" w:hAnsi="Times New Roman"/>
          <w:sz w:val="28"/>
          <w:szCs w:val="28"/>
        </w:rPr>
        <w:t>ы</w:t>
      </w:r>
      <w:r w:rsidRPr="007E6D76">
        <w:rPr>
          <w:rFonts w:ascii="Times New Roman" w:hAnsi="Times New Roman"/>
          <w:sz w:val="28"/>
          <w:szCs w:val="28"/>
        </w:rPr>
        <w:t xml:space="preserve">ми законами, иными нормативными правовыми актами Российской Федерации, законами и иными нормативными правовыми актами </w:t>
      </w:r>
      <w:r w:rsidR="00224445">
        <w:rPr>
          <w:rFonts w:ascii="Times New Roman" w:hAnsi="Times New Roman"/>
          <w:sz w:val="28"/>
          <w:szCs w:val="28"/>
        </w:rPr>
        <w:t>Ямало-Ненецкого авт</w:t>
      </w:r>
      <w:r w:rsidR="00224445">
        <w:rPr>
          <w:rFonts w:ascii="Times New Roman" w:hAnsi="Times New Roman"/>
          <w:sz w:val="28"/>
          <w:szCs w:val="28"/>
        </w:rPr>
        <w:t>о</w:t>
      </w:r>
      <w:r w:rsidR="00224445">
        <w:rPr>
          <w:rFonts w:ascii="Times New Roman" w:hAnsi="Times New Roman"/>
          <w:sz w:val="28"/>
          <w:szCs w:val="28"/>
        </w:rPr>
        <w:t>номного округа</w:t>
      </w:r>
      <w:r w:rsidRPr="007E6D76">
        <w:rPr>
          <w:rFonts w:ascii="Times New Roman" w:hAnsi="Times New Roman"/>
          <w:sz w:val="28"/>
          <w:szCs w:val="28"/>
        </w:rPr>
        <w:t>, содержащими нормы, регулирующие отношения в сфере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зования, локальными н</w:t>
      </w:r>
      <w:r w:rsidR="00132ECB">
        <w:rPr>
          <w:rFonts w:ascii="Times New Roman" w:hAnsi="Times New Roman"/>
          <w:sz w:val="28"/>
          <w:szCs w:val="28"/>
        </w:rPr>
        <w:t>ормативными актами МКОУ СОШ пгт</w:t>
      </w:r>
      <w:r w:rsidR="007971CB">
        <w:rPr>
          <w:rFonts w:ascii="Times New Roman" w:hAnsi="Times New Roman"/>
          <w:sz w:val="28"/>
          <w:szCs w:val="28"/>
        </w:rPr>
        <w:t>.</w:t>
      </w:r>
      <w:r w:rsidRPr="007E6D76">
        <w:rPr>
          <w:rFonts w:ascii="Times New Roman" w:hAnsi="Times New Roman"/>
          <w:sz w:val="28"/>
          <w:szCs w:val="28"/>
        </w:rPr>
        <w:t>Энск, коллекти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ным до</w:t>
      </w:r>
      <w:r w:rsidR="008A56CC">
        <w:rPr>
          <w:rFonts w:ascii="Times New Roman" w:hAnsi="Times New Roman"/>
          <w:sz w:val="28"/>
          <w:szCs w:val="28"/>
        </w:rPr>
        <w:t>говором и настоящим Положением.</w:t>
      </w:r>
    </w:p>
    <w:p w:rsidR="008A56CC" w:rsidRDefault="008A56CC" w:rsidP="008A56C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8A56CC" w:rsidRDefault="00563715" w:rsidP="008A56CC">
      <w:pPr>
        <w:spacing w:after="0"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2. Порядок создания и работы Комиссии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2.1. Комиссия создаётся </w:t>
      </w:r>
      <w:r w:rsidR="00132ECB">
        <w:rPr>
          <w:rFonts w:ascii="Times New Roman" w:hAnsi="Times New Roman"/>
          <w:sz w:val="28"/>
          <w:szCs w:val="28"/>
        </w:rPr>
        <w:t>приказом директора МКОУ СОШ пгт</w:t>
      </w:r>
      <w:r w:rsidR="007971CB">
        <w:rPr>
          <w:rFonts w:ascii="Times New Roman" w:hAnsi="Times New Roman"/>
          <w:sz w:val="28"/>
          <w:szCs w:val="28"/>
        </w:rPr>
        <w:t>.</w:t>
      </w:r>
      <w:r w:rsidRPr="007E6D76">
        <w:rPr>
          <w:rFonts w:ascii="Times New Roman" w:hAnsi="Times New Roman"/>
          <w:sz w:val="28"/>
          <w:szCs w:val="28"/>
        </w:rPr>
        <w:t>Энск из равного числа представителей совершеннолетних обучающихся, представит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лей родителей (законных представителей) несовершеннолетних обучающихся и представителей работников организации в количестве не менее 3 (трёх) человек от каждой стороны.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2.2. Делегирование представителей участников образовательных отнош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ний в состав Комиссии осуществляется соответственно советом обучающихся, советом родителей (законных представителей) несовершеннолетних обуча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щихся и профсоюзным комитетом организации.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2.3. Срок полномочий Комиссии – 1 учебный год.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2.4. Досрочное прекращение полномочий члена Комиссии предусмотрено в следующих случаях: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а) на основании личного заявления члена Комиссии об исключении из её состава;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б) по требованию не менее 2/3 членов Комиссии, выраженному в пис</w:t>
      </w:r>
      <w:r w:rsidRPr="007E6D76">
        <w:rPr>
          <w:rFonts w:ascii="Times New Roman" w:hAnsi="Times New Roman"/>
          <w:sz w:val="28"/>
          <w:szCs w:val="28"/>
        </w:rPr>
        <w:t>ь</w:t>
      </w:r>
      <w:r w:rsidRPr="007E6D76">
        <w:rPr>
          <w:rFonts w:ascii="Times New Roman" w:hAnsi="Times New Roman"/>
          <w:sz w:val="28"/>
          <w:szCs w:val="28"/>
        </w:rPr>
        <w:t>менной форме;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в) в случае прекращения членом Комиссии образовательных или труд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вых отношений с организацией.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2.5. В случае досрочного прекращения полномочий члена Комиссии в её состав делегируется иной представитель соответствующей категории участн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ков образовательных отношений в порядке, установленном пунктом 8 насто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>щего Положения.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2.6. Члены Комиссии осуществляют свою деятельность на безвозмездной основе.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2.7. Комиссия избирает из своего состава председателя, заместителя председателя и секретаря.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2.8. Координацию деятельности Комиссией осуществляет председатель, избираемый простым большинством голосов членов Комиссии из числа лиц, входящих в её состав.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2.9. Председатель Комиссии осуществляет следующие функции и полн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мочия: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а) распределение обязанностей между членами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б) утверждение повестки заседаний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в) созыв заседаний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г) председательство на заседаниях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д) подписание протоколов заседаний и иных исходящих документов 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е) общий контроль за исполнением решений, принятых Комиссией.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2.10. Заместитель председателя Комиссии назначается решением предс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дателя Комиссии из числа её членов.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2.11. Заместитель председателя Комиссии осуществляет следующие функции и полномочия: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а) координация работы членов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б) подготовка документов, вносимых на рассмотрение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в) выполнение обязанностей председателя Комиссии в случае его отсу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ствия.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2.12. Секретарь Комиссии назначается решением председателя Комиссии из числа её членов.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2.13. Секретарь Комиссии осуществляет следующие функции: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а) регистрация заявлений, поступивших в Комиссию;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б) информирование членов Комиссии в срок не позднее 5 рабочих дней до дня проведения заседания Комиссии о дате, времени, месте и повестке зас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дания;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в) ведение и оформление протоколов заседаний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г) составление выписок из протоколов заседаний Комиссии и предоста</w:t>
      </w:r>
      <w:r w:rsidRPr="007E6D76">
        <w:rPr>
          <w:rFonts w:ascii="Times New Roman" w:hAnsi="Times New Roman"/>
          <w:sz w:val="28"/>
          <w:szCs w:val="28"/>
        </w:rPr>
        <w:t>в</w:t>
      </w:r>
      <w:r w:rsidRPr="007E6D76">
        <w:rPr>
          <w:rFonts w:ascii="Times New Roman" w:hAnsi="Times New Roman"/>
          <w:sz w:val="28"/>
          <w:szCs w:val="28"/>
        </w:rPr>
        <w:t>ление их лицам и органам, указанным в пункте 4</w:t>
      </w:r>
      <w:r w:rsidR="00CF7FCF">
        <w:rPr>
          <w:rFonts w:ascii="Times New Roman" w:hAnsi="Times New Roman"/>
          <w:sz w:val="28"/>
          <w:szCs w:val="28"/>
        </w:rPr>
        <w:t>.</w:t>
      </w:r>
      <w:r w:rsidRPr="007E6D76">
        <w:rPr>
          <w:rFonts w:ascii="Times New Roman" w:hAnsi="Times New Roman"/>
          <w:sz w:val="28"/>
          <w:szCs w:val="28"/>
        </w:rPr>
        <w:t>1 настоящего Положения;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д) обеспечение текущего хранения документов и материалов Комиссии, а также обеспечение их сохранности.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2.14. Члены Комиссии имеют право: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а) участвовать в подготовке заседаний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б) обращаться к председателю Комиссии по вопросам, относящимся к компетенции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в) запра</w:t>
      </w:r>
      <w:r w:rsidR="00CF7FCF">
        <w:rPr>
          <w:rFonts w:ascii="Times New Roman" w:hAnsi="Times New Roman"/>
          <w:sz w:val="28"/>
          <w:szCs w:val="28"/>
        </w:rPr>
        <w:t>шивать у директора МКОУ СОШ пгт</w:t>
      </w:r>
      <w:r w:rsidR="001F7688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Энск информацию по в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просам, относящимся к компетенции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г) в случае предполагаемого отсутствия на заседании Комиссии доводить до сведения Комиссии своё мнение по рассматриваемым вопросам в письме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ной форме, которое оглашается на заседании и приобщается к протоколу;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д) выражать в случае несогласия с решением, принятым на заседании 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миссии, особое мнение в письменной форме, которое подлежит обязательному приобщению к протоколу заседания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е) вносить предложения по совершенствованию организации работы 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миссии.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2.15. Члены Комиссии обязаны: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а) участвовать в заседаниях Комиссии;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б) выполнять функции, возложенные на них в соответствии с настоящим Положением;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в) соблюдать требования законодательства при реализации своих фун</w:t>
      </w:r>
      <w:r w:rsidRPr="007E6D76">
        <w:rPr>
          <w:rFonts w:ascii="Times New Roman" w:hAnsi="Times New Roman"/>
          <w:sz w:val="28"/>
          <w:szCs w:val="28"/>
        </w:rPr>
        <w:t>к</w:t>
      </w:r>
      <w:r w:rsidRPr="007E6D76">
        <w:rPr>
          <w:rFonts w:ascii="Times New Roman" w:hAnsi="Times New Roman"/>
          <w:sz w:val="28"/>
          <w:szCs w:val="28"/>
        </w:rPr>
        <w:t>ций;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г) в случае возникновения у них конфликта интересов сообщать об этом председателю Комиссии и отказываться в письменной форме от участия в соо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ветствующем заседании Комиссии.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2.16. Члены Комиссии не вправе разглашать сведения и соответству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щую информацию, полученную ими в ходе участия в работе Комиссии, третьим лицам.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470711">
      <w:pPr>
        <w:spacing w:after="0" w:line="264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3. Функции и полномочия Комиссии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3.1. При поступлении заявления от любого участника образовательных отношений Комиссия осуществляет следующие функции: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3.1.1</w:t>
      </w:r>
      <w:r w:rsidR="00CF7FCF">
        <w:rPr>
          <w:rFonts w:ascii="Times New Roman" w:hAnsi="Times New Roman"/>
          <w:sz w:val="28"/>
          <w:szCs w:val="28"/>
        </w:rPr>
        <w:t>.</w:t>
      </w:r>
      <w:r w:rsidRPr="007E6D76">
        <w:rPr>
          <w:rFonts w:ascii="Times New Roman" w:hAnsi="Times New Roman"/>
          <w:sz w:val="28"/>
          <w:szCs w:val="28"/>
        </w:rPr>
        <w:t xml:space="preserve"> рассмотрение жалоб на нарушение участником образовательных отношений: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а) правил внутреннего распорядка обучающихся и иных локальных но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мативных актов по вопросам организации и осуществления образовательной деятельности, устанавливающих требования к обучающимся;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б) образовательных программ организации, в том числе рабочих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грамм учебных предметов, курсов;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в) иных локальных нормативных актов по вопросам реализации права на образование, в том числе установления форм, периодичности и порядка пров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дения текущего контроля успеваемости и промежуточной аттестации обуча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щихся;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3.1.2. установление наличия или отсутствия конфликта интересов педаг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гического работника;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Пр</w:t>
      </w:r>
      <w:r w:rsidR="00CF7FCF">
        <w:rPr>
          <w:rFonts w:ascii="Times New Roman" w:hAnsi="Times New Roman"/>
          <w:sz w:val="28"/>
          <w:szCs w:val="28"/>
        </w:rPr>
        <w:t>и этом</w:t>
      </w:r>
      <w:r w:rsidRPr="007E6D76">
        <w:rPr>
          <w:rFonts w:ascii="Times New Roman" w:hAnsi="Times New Roman"/>
          <w:sz w:val="28"/>
          <w:szCs w:val="28"/>
        </w:rPr>
        <w:t xml:space="preserve"> под конфликтом интересов понимается ситуация, при которой у</w:t>
      </w:r>
      <w:r w:rsidR="001F7688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педагогического работника при осуществлении им профессиональной де</w:t>
      </w:r>
      <w:r w:rsidRPr="007E6D76">
        <w:rPr>
          <w:rFonts w:ascii="Times New Roman" w:hAnsi="Times New Roman"/>
          <w:sz w:val="28"/>
          <w:szCs w:val="28"/>
        </w:rPr>
        <w:t>я</w:t>
      </w:r>
      <w:r w:rsidRPr="007E6D76">
        <w:rPr>
          <w:rFonts w:ascii="Times New Roman" w:hAnsi="Times New Roman"/>
          <w:sz w:val="28"/>
          <w:szCs w:val="28"/>
        </w:rPr>
        <w:t>тельности возникает личная заинтересованность в получении материальной в</w:t>
      </w:r>
      <w:r w:rsidRPr="007E6D76">
        <w:rPr>
          <w:rFonts w:ascii="Times New Roman" w:hAnsi="Times New Roman"/>
          <w:sz w:val="28"/>
          <w:szCs w:val="28"/>
        </w:rPr>
        <w:t>ы</w:t>
      </w:r>
      <w:r w:rsidRPr="007E6D76">
        <w:rPr>
          <w:rFonts w:ascii="Times New Roman" w:hAnsi="Times New Roman"/>
          <w:sz w:val="28"/>
          <w:szCs w:val="28"/>
        </w:rPr>
        <w:lastRenderedPageBreak/>
        <w:t>годы или иного преимущества и которая влияет или может повлиять на надл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жащее исполнение педагогическим работником профессиональных обязанн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стей вследствие противоречия между его личной заинтересованностью и инт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ресами обучающегося, родителей (законных представителей) несовершенн</w:t>
      </w:r>
      <w:r w:rsidRPr="007E6D76">
        <w:rPr>
          <w:rFonts w:ascii="Times New Roman" w:hAnsi="Times New Roman"/>
          <w:sz w:val="28"/>
          <w:szCs w:val="28"/>
        </w:rPr>
        <w:t>о</w:t>
      </w:r>
      <w:r w:rsidR="00CF7FCF">
        <w:rPr>
          <w:rFonts w:ascii="Times New Roman" w:hAnsi="Times New Roman"/>
          <w:sz w:val="28"/>
          <w:szCs w:val="28"/>
        </w:rPr>
        <w:t>летних обучающихся;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3.1.3. справедливое и объективное расследование нарушения норм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фессиональной этики педагогическими работниками;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3.1.4. рассмотрение обжалования решений о применении к обучающимся дисциплинарного взыскания.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3.2. Комиссия не вправе осуществлять рассмотрение и урегулирование споров участников образовательных отношений с другими участниками отн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шений в сфере образования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федеральными государственными органами, о</w:t>
      </w:r>
      <w:r w:rsidRPr="007E6D76">
        <w:rPr>
          <w:rFonts w:ascii="Times New Roman" w:hAnsi="Times New Roman"/>
          <w:sz w:val="28"/>
          <w:szCs w:val="28"/>
        </w:rPr>
        <w:t>р</w:t>
      </w:r>
      <w:r w:rsidRPr="007E6D76">
        <w:rPr>
          <w:rFonts w:ascii="Times New Roman" w:hAnsi="Times New Roman"/>
          <w:sz w:val="28"/>
          <w:szCs w:val="28"/>
        </w:rPr>
        <w:t>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3.3. По итогам рассмотрения заявлений участников образовательных 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ношений Комиссия имеет следующие полномочия: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а) установление наличия или отсутствия нарушения участниками образ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б) принятие решения в целях урегулирования конфликта интересов пед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гогического работника при его наличии;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в) установление наличия или отсутствия нарушения норм професси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нальной этики педагогических работников, принятие при наличии указанного нарушения мер по урегулированию ситуации, в том числе решения о целесоо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разности или нецелесообразности применения дисциплинарного взыскания;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г) отмена или оставление в силе решения о применении к обучающимся дисциплинарного взыскания;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д) вынесение рекомендаций различным участникам образовательных 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ношений в целях урегулирования или профилактики повторного возникновения ситуации, ставшей предметом спора.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8E78E0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t>4. Регламент работы Комиссии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4.1. Заседания Комиссии проводятся на основании письменного заявл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 участника образовательных отношений, поступившего непосредственно в</w:t>
      </w:r>
      <w:r w:rsidR="008E78E0">
        <w:rPr>
          <w:rFonts w:ascii="Times New Roman" w:hAnsi="Times New Roman"/>
          <w:sz w:val="28"/>
          <w:szCs w:val="28"/>
        </w:rPr>
        <w:t> </w:t>
      </w:r>
      <w:r w:rsidRPr="007E6D76">
        <w:rPr>
          <w:rFonts w:ascii="Times New Roman" w:hAnsi="Times New Roman"/>
          <w:sz w:val="28"/>
          <w:szCs w:val="28"/>
        </w:rPr>
        <w:t>Комиссию или</w:t>
      </w:r>
      <w:r w:rsidR="00CF7FCF">
        <w:rPr>
          <w:rFonts w:ascii="Times New Roman" w:hAnsi="Times New Roman"/>
          <w:sz w:val="28"/>
          <w:szCs w:val="28"/>
        </w:rPr>
        <w:t xml:space="preserve"> в адрес директора МКОУ СОШ пгт</w:t>
      </w:r>
      <w:r w:rsidR="008E78E0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Энск, с указанием призн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ков нарушений прав на образование и лица, допустившего указанные наруш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ния.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4.2. В заявлении указываются: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lastRenderedPageBreak/>
        <w:t>а) фамилия, имя, отчество (при наличии) заявителя, а также несоверше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нолетнего обучающегося, если заявителем является его родитель (законный представитель);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б) 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оспариваемые действия или бездействие совета обучающихся и (или) совета родителей;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в) фамилия, имя, отчество (при наличии) участника образовательных о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ношений, действия или бездействие которого оспаривается, а в случае обжал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вания решения о применении к обучающемуся дисциплинарного взыскания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указание на приказ руководителя организации, который обжалуется;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г) основания, по которым заявитель считает, что реализация его прав на образование нарушена;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д) требования заявителя.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4.3. В случае необходимости в подтверждение своих доводов заявитель прилагает к заявлению соответствующие документы и материалы либо их 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пии.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4.4. Заявление, поступившее в Комиссию, подлежит обязательной регис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рации с письменным уведомлением заявителя о сроке и месте проведения зас</w:t>
      </w:r>
      <w:r w:rsidRPr="007E6D76">
        <w:rPr>
          <w:rFonts w:ascii="Times New Roman" w:hAnsi="Times New Roman"/>
          <w:sz w:val="28"/>
          <w:szCs w:val="28"/>
        </w:rPr>
        <w:t>е</w:t>
      </w:r>
      <w:r w:rsidRPr="007E6D76">
        <w:rPr>
          <w:rFonts w:ascii="Times New Roman" w:hAnsi="Times New Roman"/>
          <w:sz w:val="28"/>
          <w:szCs w:val="28"/>
        </w:rPr>
        <w:t>дания для рассмотрения указанного заявления, либо отказе в его рассмотрении в соответствии с пунктом 4.8 настоящего Положения.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 xml:space="preserve">4.5. При наличии в заявлении информации, предусмотренной пунктом 4.2 настоящего Положения, Комиссия обязана провести заседание в течение 10 дней со дня подачи заявления, а в случае подачи заявления в каникулярное время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в течение 10 дней со дня завершения каникул.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4.7. При отсутствии в заявлении информац</w:t>
      </w:r>
      <w:r w:rsidR="00CF7FCF">
        <w:rPr>
          <w:rFonts w:ascii="Times New Roman" w:hAnsi="Times New Roman"/>
          <w:sz w:val="28"/>
          <w:szCs w:val="28"/>
        </w:rPr>
        <w:t>ии, предусмотренной пунктом 4.2</w:t>
      </w:r>
      <w:r w:rsidRPr="007E6D76">
        <w:rPr>
          <w:rFonts w:ascii="Times New Roman" w:hAnsi="Times New Roman"/>
          <w:sz w:val="28"/>
          <w:szCs w:val="28"/>
        </w:rPr>
        <w:t xml:space="preserve"> настоящего Положения, заседание Комиссии </w:t>
      </w:r>
      <w:r w:rsidR="00CF7FCF">
        <w:rPr>
          <w:rFonts w:ascii="Times New Roman" w:hAnsi="Times New Roman"/>
          <w:sz w:val="28"/>
          <w:szCs w:val="28"/>
        </w:rPr>
        <w:t xml:space="preserve">по </w:t>
      </w:r>
      <w:r w:rsidRPr="007E6D76">
        <w:rPr>
          <w:rFonts w:ascii="Times New Roman" w:hAnsi="Times New Roman"/>
          <w:sz w:val="28"/>
          <w:szCs w:val="28"/>
        </w:rPr>
        <w:t>его рассмотрению не пр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водится.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4.8. Участник образовательных отношений имеет право лично присутс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вовать при рассмотрении его заявления на заседании Комиссии.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В случае неявки заявителя на заседание Комиссии заявление рассматр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вается в его отсутствие.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4.9. При необходимости и в целях всестороннего и объективного ра</w:t>
      </w:r>
      <w:r w:rsidRPr="007E6D76">
        <w:rPr>
          <w:rFonts w:ascii="Times New Roman" w:hAnsi="Times New Roman"/>
          <w:sz w:val="28"/>
          <w:szCs w:val="28"/>
        </w:rPr>
        <w:t>с</w:t>
      </w:r>
      <w:r w:rsidRPr="007E6D76">
        <w:rPr>
          <w:rFonts w:ascii="Times New Roman" w:hAnsi="Times New Roman"/>
          <w:sz w:val="28"/>
          <w:szCs w:val="28"/>
        </w:rPr>
        <w:t>смотрения вопросов повестки Комиссия имеет право приглашать на заседание руководителя организации и (или) любых иных лиц.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4.10. По запросу Комиссии руководитель организации в установленный Комиссией срок представляет необходимые документы.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4.11. Заседание Комиссии считается правомочным, если на нём присутс</w:t>
      </w:r>
      <w:r w:rsidRPr="007E6D76">
        <w:rPr>
          <w:rFonts w:ascii="Times New Roman" w:hAnsi="Times New Roman"/>
          <w:sz w:val="28"/>
          <w:szCs w:val="28"/>
        </w:rPr>
        <w:t>т</w:t>
      </w:r>
      <w:r w:rsidRPr="007E6D76">
        <w:rPr>
          <w:rFonts w:ascii="Times New Roman" w:hAnsi="Times New Roman"/>
          <w:sz w:val="28"/>
          <w:szCs w:val="28"/>
        </w:rPr>
        <w:t>вует не менее 2/3 (двух третей) членов Комиссии.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715" w:rsidRPr="007E6D76" w:rsidRDefault="00563715" w:rsidP="008E78E0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7E6D76">
        <w:rPr>
          <w:rFonts w:ascii="Times New Roman" w:hAnsi="Times New Roman"/>
          <w:b/>
          <w:sz w:val="28"/>
          <w:szCs w:val="28"/>
        </w:rPr>
        <w:lastRenderedPageBreak/>
        <w:t>5. Порядок принятия и оформления решений Комиссии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5.1.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5.2. В случае установления факта нарушения права на образование К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>миссия принимает решение, направленное на его восстановление, в том числе с возложением обязанности по устранению выявленных нарушений на обуча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щихся, родителей (законных представителей) несовершеннолетних обуча</w:t>
      </w:r>
      <w:r w:rsidRPr="007E6D76">
        <w:rPr>
          <w:rFonts w:ascii="Times New Roman" w:hAnsi="Times New Roman"/>
          <w:sz w:val="28"/>
          <w:szCs w:val="28"/>
        </w:rPr>
        <w:t>ю</w:t>
      </w:r>
      <w:r w:rsidRPr="007E6D76">
        <w:rPr>
          <w:rFonts w:ascii="Times New Roman" w:hAnsi="Times New Roman"/>
          <w:sz w:val="28"/>
          <w:szCs w:val="28"/>
        </w:rPr>
        <w:t>щихся и (или) работников МКОУ СОШ пгт</w:t>
      </w:r>
      <w:r w:rsidR="008E78E0">
        <w:rPr>
          <w:rFonts w:ascii="Times New Roman" w:hAnsi="Times New Roman"/>
          <w:sz w:val="28"/>
          <w:szCs w:val="28"/>
        </w:rPr>
        <w:t xml:space="preserve"> </w:t>
      </w:r>
      <w:r w:rsidRPr="007E6D76">
        <w:rPr>
          <w:rFonts w:ascii="Times New Roman" w:hAnsi="Times New Roman"/>
          <w:sz w:val="28"/>
          <w:szCs w:val="28"/>
        </w:rPr>
        <w:t>Энск.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5.3. Решение Комиссии принимается открытым голосованием больши</w:t>
      </w:r>
      <w:r w:rsidRPr="007E6D76">
        <w:rPr>
          <w:rFonts w:ascii="Times New Roman" w:hAnsi="Times New Roman"/>
          <w:sz w:val="28"/>
          <w:szCs w:val="28"/>
        </w:rPr>
        <w:t>н</w:t>
      </w:r>
      <w:r w:rsidRPr="007E6D76">
        <w:rPr>
          <w:rFonts w:ascii="Times New Roman" w:hAnsi="Times New Roman"/>
          <w:sz w:val="28"/>
          <w:szCs w:val="28"/>
        </w:rPr>
        <w:t>ством голосов от общего числа членов Комиссии, принявших участие в засед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нии. В случае равенства голосов решение принимается в пользу участника о</w:t>
      </w:r>
      <w:r w:rsidRPr="007E6D76">
        <w:rPr>
          <w:rFonts w:ascii="Times New Roman" w:hAnsi="Times New Roman"/>
          <w:sz w:val="28"/>
          <w:szCs w:val="28"/>
        </w:rPr>
        <w:t>б</w:t>
      </w:r>
      <w:r w:rsidRPr="007E6D76">
        <w:rPr>
          <w:rFonts w:ascii="Times New Roman" w:hAnsi="Times New Roman"/>
          <w:sz w:val="28"/>
          <w:szCs w:val="28"/>
        </w:rPr>
        <w:t>разовательных отношений, действия или бездействие которого оспаривается, а в случае обжалования решения о применении к обучающемуся дисциплинарн</w:t>
      </w:r>
      <w:r w:rsidRPr="007E6D76">
        <w:rPr>
          <w:rFonts w:ascii="Times New Roman" w:hAnsi="Times New Roman"/>
          <w:sz w:val="28"/>
          <w:szCs w:val="28"/>
        </w:rPr>
        <w:t>о</w:t>
      </w:r>
      <w:r w:rsidRPr="007E6D76">
        <w:rPr>
          <w:rFonts w:ascii="Times New Roman" w:hAnsi="Times New Roman"/>
          <w:sz w:val="28"/>
          <w:szCs w:val="28"/>
        </w:rPr>
        <w:t xml:space="preserve">го взыскания </w:t>
      </w:r>
      <w:r w:rsidR="00117299">
        <w:rPr>
          <w:rFonts w:ascii="Times New Roman" w:hAnsi="Times New Roman"/>
          <w:sz w:val="28"/>
          <w:szCs w:val="28"/>
        </w:rPr>
        <w:t xml:space="preserve">– </w:t>
      </w:r>
      <w:r w:rsidRPr="007E6D76">
        <w:rPr>
          <w:rFonts w:ascii="Times New Roman" w:hAnsi="Times New Roman"/>
          <w:sz w:val="28"/>
          <w:szCs w:val="28"/>
        </w:rPr>
        <w:t>в пользу обучающегося.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5.4. Решения Комиссии оформляются протоколами заседаний, которые подписываются всеми присутствующими членами Комиссии.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5.5. Решения Комиссии в виде выписки из протокола заседания в течение 5 (пяти) рабочих дней со дня его проведения предоставляются заявителю и л</w:t>
      </w:r>
      <w:r w:rsidRPr="007E6D76">
        <w:rPr>
          <w:rFonts w:ascii="Times New Roman" w:hAnsi="Times New Roman"/>
          <w:sz w:val="28"/>
          <w:szCs w:val="28"/>
        </w:rPr>
        <w:t>и</w:t>
      </w:r>
      <w:r w:rsidRPr="007E6D76">
        <w:rPr>
          <w:rFonts w:ascii="Times New Roman" w:hAnsi="Times New Roman"/>
          <w:sz w:val="28"/>
          <w:szCs w:val="28"/>
        </w:rPr>
        <w:t>цу, на которого Комиссией возложены обязанности по устранению выявленных нарушений (в случае установления факта нарушения права на образование), р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ководителю организации, а также при наличии запроса совету обучающихся, совету родителей и (или) профсоюзному комитету организации.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5.6. Решение Комиссии является обязательным для всех участников обр</w:t>
      </w:r>
      <w:r w:rsidRPr="007E6D76">
        <w:rPr>
          <w:rFonts w:ascii="Times New Roman" w:hAnsi="Times New Roman"/>
          <w:sz w:val="28"/>
          <w:szCs w:val="28"/>
        </w:rPr>
        <w:t>а</w:t>
      </w:r>
      <w:r w:rsidRPr="007E6D76">
        <w:rPr>
          <w:rFonts w:ascii="Times New Roman" w:hAnsi="Times New Roman"/>
          <w:sz w:val="28"/>
          <w:szCs w:val="28"/>
        </w:rPr>
        <w:t>зовательных отношений в организации и подлежит исполнению в срок, пред</w:t>
      </w:r>
      <w:r w:rsidRPr="007E6D76">
        <w:rPr>
          <w:rFonts w:ascii="Times New Roman" w:hAnsi="Times New Roman"/>
          <w:sz w:val="28"/>
          <w:szCs w:val="28"/>
        </w:rPr>
        <w:t>у</w:t>
      </w:r>
      <w:r w:rsidRPr="007E6D76">
        <w:rPr>
          <w:rFonts w:ascii="Times New Roman" w:hAnsi="Times New Roman"/>
          <w:sz w:val="28"/>
          <w:szCs w:val="28"/>
        </w:rPr>
        <w:t>смотренный указанным решением.</w:t>
      </w:r>
    </w:p>
    <w:p w:rsidR="00563715" w:rsidRPr="007E6D76" w:rsidRDefault="00563715" w:rsidP="0047071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5.7. 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:rsidR="00563715" w:rsidRPr="000A1073" w:rsidRDefault="00563715" w:rsidP="000A1073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D76">
        <w:rPr>
          <w:rFonts w:ascii="Times New Roman" w:hAnsi="Times New Roman"/>
          <w:sz w:val="28"/>
          <w:szCs w:val="28"/>
        </w:rPr>
        <w:t>5.8. Срок хранения документов и материалов Комиссии в организации с</w:t>
      </w:r>
      <w:r w:rsidRPr="007E6D76">
        <w:rPr>
          <w:rFonts w:ascii="Times New Roman" w:hAnsi="Times New Roman"/>
          <w:sz w:val="28"/>
          <w:szCs w:val="28"/>
        </w:rPr>
        <w:t>о</w:t>
      </w:r>
      <w:bookmarkStart w:id="64" w:name="_Toc63868039"/>
      <w:bookmarkStart w:id="65" w:name="_Toc78873179"/>
      <w:r w:rsidR="000A1073">
        <w:rPr>
          <w:rFonts w:ascii="Times New Roman" w:hAnsi="Times New Roman"/>
          <w:sz w:val="28"/>
          <w:szCs w:val="28"/>
        </w:rPr>
        <w:t>ставляет 3 (три) года.</w:t>
      </w:r>
      <w:r w:rsidR="009008D4" w:rsidRPr="009008D4">
        <w:rPr>
          <w:rFonts w:ascii="Times New Roman" w:hAnsi="Times New Roman"/>
          <w:noProof/>
          <w:lang w:eastAsia="ru-RU"/>
        </w:rPr>
        <w:pict>
          <v:roundrect id="AutoShape 44" o:spid="_x0000_s1026" style="position:absolute;left:0;text-align:left;margin-left:212.95pt;margin-top:68.3pt;width:46.3pt;height:27.5pt;z-index:25165619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" stroked="f"/>
        </w:pict>
      </w:r>
      <w:bookmarkEnd w:id="64"/>
      <w:bookmarkEnd w:id="65"/>
    </w:p>
    <w:sectPr w:rsidR="00563715" w:rsidRPr="000A1073" w:rsidSect="005256EA">
      <w:head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5" w:rsidRDefault="00615B15" w:rsidP="0058258A">
      <w:pPr>
        <w:spacing w:after="0" w:line="240" w:lineRule="auto"/>
      </w:pPr>
      <w:r>
        <w:separator/>
      </w:r>
    </w:p>
  </w:endnote>
  <w:endnote w:type="continuationSeparator" w:id="1">
    <w:p w:rsidR="00615B15" w:rsidRDefault="00615B15" w:rsidP="0058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10" w:rsidRPr="00C5139D" w:rsidRDefault="009008D4">
    <w:pPr>
      <w:pStyle w:val="afd"/>
      <w:jc w:val="center"/>
      <w:rPr>
        <w:rFonts w:ascii="Times New Roman" w:hAnsi="Times New Roman"/>
      </w:rPr>
    </w:pPr>
    <w:r w:rsidRPr="00C5139D">
      <w:rPr>
        <w:rFonts w:ascii="Times New Roman" w:hAnsi="Times New Roman"/>
      </w:rPr>
      <w:fldChar w:fldCharType="begin"/>
    </w:r>
    <w:r w:rsidR="00DA1310" w:rsidRPr="00C5139D">
      <w:rPr>
        <w:rFonts w:ascii="Times New Roman" w:hAnsi="Times New Roman"/>
      </w:rPr>
      <w:instrText>PAGE   \* MERGEFORMAT</w:instrText>
    </w:r>
    <w:r w:rsidRPr="00C5139D">
      <w:rPr>
        <w:rFonts w:ascii="Times New Roman" w:hAnsi="Times New Roman"/>
      </w:rPr>
      <w:fldChar w:fldCharType="separate"/>
    </w:r>
    <w:r w:rsidR="00170CA8">
      <w:rPr>
        <w:rFonts w:ascii="Times New Roman" w:hAnsi="Times New Roman"/>
        <w:noProof/>
      </w:rPr>
      <w:t>12</w:t>
    </w:r>
    <w:r w:rsidRPr="00C5139D">
      <w:rPr>
        <w:rFonts w:ascii="Times New Roman" w:hAnsi="Times New Roman"/>
        <w:noProof/>
      </w:rPr>
      <w:fldChar w:fldCharType="end"/>
    </w:r>
  </w:p>
  <w:p w:rsidR="00DA1310" w:rsidRDefault="00DA1310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5" w:rsidRDefault="00615B15" w:rsidP="0058258A">
      <w:pPr>
        <w:spacing w:after="0" w:line="240" w:lineRule="auto"/>
      </w:pPr>
      <w:r>
        <w:separator/>
      </w:r>
    </w:p>
  </w:footnote>
  <w:footnote w:type="continuationSeparator" w:id="1">
    <w:p w:rsidR="00615B15" w:rsidRDefault="00615B15" w:rsidP="00582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10" w:rsidRDefault="00DA1310">
    <w:pPr>
      <w:spacing w:after="0"/>
      <w:ind w:left="2995"/>
      <w:jc w:val="center"/>
    </w:pPr>
    <w:r>
      <w:rPr>
        <w:sz w:val="26"/>
      </w:rPr>
      <w:t>проекта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10" w:rsidRDefault="00DA1310">
    <w:pPr>
      <w:spacing w:after="0"/>
      <w:ind w:left="299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3E099AA"/>
    <w:name w:val="WW8Num1"/>
    <w:lvl w:ilvl="0">
      <w:start w:val="1"/>
      <w:numFmt w:val="upperRoman"/>
      <w:lvlText w:val="%1."/>
      <w:lvlJc w:val="left"/>
      <w:pPr>
        <w:tabs>
          <w:tab w:val="num" w:pos="1418"/>
        </w:tabs>
        <w:ind w:left="1418" w:hanging="360"/>
      </w:pPr>
      <w:rPr>
        <w:rFonts w:ascii="Times New Roman" w:hAnsi="Times New Roman" w:cs="OpenSymbol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>
      <w:start w:val="1"/>
      <w:numFmt w:val="decimal"/>
      <w:lvlText w:val="%3."/>
      <w:lvlJc w:val="left"/>
      <w:pPr>
        <w:tabs>
          <w:tab w:val="num" w:pos="2138"/>
        </w:tabs>
        <w:ind w:left="2138" w:hanging="360"/>
      </w:pPr>
    </w:lvl>
    <w:lvl w:ilvl="3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>
      <w:start w:val="1"/>
      <w:numFmt w:val="decimal"/>
      <w:lvlText w:val="%5."/>
      <w:lvlJc w:val="left"/>
      <w:pPr>
        <w:tabs>
          <w:tab w:val="num" w:pos="2858"/>
        </w:tabs>
        <w:ind w:left="2858" w:hanging="360"/>
      </w:pPr>
    </w:lvl>
    <w:lvl w:ilvl="5">
      <w:start w:val="1"/>
      <w:numFmt w:val="decimal"/>
      <w:lvlText w:val="%6."/>
      <w:lvlJc w:val="left"/>
      <w:pPr>
        <w:tabs>
          <w:tab w:val="num" w:pos="3218"/>
        </w:tabs>
        <w:ind w:left="3218" w:hanging="360"/>
      </w:pPr>
    </w:lvl>
    <w:lvl w:ilvl="6">
      <w:start w:val="1"/>
      <w:numFmt w:val="decimal"/>
      <w:lvlText w:val="%7."/>
      <w:lvlJc w:val="left"/>
      <w:pPr>
        <w:tabs>
          <w:tab w:val="num" w:pos="3578"/>
        </w:tabs>
        <w:ind w:left="3578" w:hanging="360"/>
      </w:pPr>
    </w:lvl>
    <w:lvl w:ilvl="7">
      <w:start w:val="1"/>
      <w:numFmt w:val="decimal"/>
      <w:lvlText w:val="%8."/>
      <w:lvlJc w:val="left"/>
      <w:pPr>
        <w:tabs>
          <w:tab w:val="num" w:pos="3938"/>
        </w:tabs>
        <w:ind w:left="3938" w:hanging="360"/>
      </w:pPr>
    </w:lvl>
    <w:lvl w:ilvl="8">
      <w:start w:val="1"/>
      <w:numFmt w:val="decimal"/>
      <w:lvlText w:val="%9."/>
      <w:lvlJc w:val="left"/>
      <w:pPr>
        <w:tabs>
          <w:tab w:val="num" w:pos="4298"/>
        </w:tabs>
        <w:ind w:left="4298" w:hanging="360"/>
      </w:pPr>
    </w:lvl>
  </w:abstractNum>
  <w:abstractNum w:abstractNumId="1">
    <w:nsid w:val="00000002"/>
    <w:multiLevelType w:val="multilevel"/>
    <w:tmpl w:val="83D02E32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color w:val="000000"/>
        <w:sz w:val="26"/>
        <w:szCs w:val="26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b/>
        <w:bCs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b/>
        <w:bCs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color w:val="000000"/>
        <w:sz w:val="26"/>
        <w:szCs w:val="2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b/>
        <w:bCs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b/>
        <w:bCs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/>
        <w:color w:val="000000"/>
        <w:sz w:val="26"/>
        <w:szCs w:val="2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b/>
        <w:bCs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b/>
        <w:bCs/>
        <w:sz w:val="28"/>
        <w:szCs w:val="28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 w:cs="Times New Roman"/>
        <w:b w:val="0"/>
        <w:bCs w:val="0"/>
        <w:i/>
        <w:color w:val="000000"/>
        <w:sz w:val="26"/>
        <w:szCs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 w:val="0"/>
        <w:color w:val="00000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 w:val="0"/>
        <w:bCs w:val="0"/>
        <w:i/>
        <w:iCs/>
        <w:color w:val="00B050"/>
        <w:sz w:val="26"/>
        <w:szCs w:val="2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 w:hint="default"/>
        <w:b w:val="0"/>
        <w:color w:val="000000"/>
        <w:sz w:val="26"/>
        <w:szCs w:val="2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 w:val="0"/>
        <w:bCs w:val="0"/>
        <w:i/>
        <w:iCs/>
        <w:color w:val="00B050"/>
        <w:sz w:val="26"/>
        <w:szCs w:val="26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 w:hint="default"/>
        <w:b w:val="0"/>
        <w:color w:val="000000"/>
        <w:sz w:val="26"/>
        <w:szCs w:val="2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 w:val="0"/>
        <w:bCs w:val="0"/>
        <w:i/>
        <w:iCs/>
        <w:color w:val="00B050"/>
        <w:sz w:val="26"/>
        <w:szCs w:val="26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Times New Roman"/>
        <w:i/>
        <w:color w:val="00B050"/>
        <w:sz w:val="26"/>
        <w:szCs w:val="26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Times New Roman"/>
        <w:i/>
        <w:color w:val="00B050"/>
        <w:sz w:val="26"/>
        <w:szCs w:val="26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Times New Roman"/>
        <w:i/>
        <w:color w:val="00B050"/>
        <w:sz w:val="26"/>
        <w:szCs w:val="26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color w:val="000000"/>
        <w:sz w:val="26"/>
        <w:szCs w:val="26"/>
        <w:shd w:val="clear" w:color="auto" w:fill="FFFF66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2"/>
    <w:lvl w:ilvl="0">
      <w:start w:val="4"/>
      <w:numFmt w:val="upperRoman"/>
      <w:lvlText w:val="%1."/>
      <w:lvlJc w:val="left"/>
      <w:pPr>
        <w:tabs>
          <w:tab w:val="num" w:pos="709"/>
        </w:tabs>
        <w:ind w:left="720" w:hanging="360"/>
      </w:pPr>
      <w:rPr>
        <w:rFonts w:ascii="Symbol" w:eastAsia="Times New Roman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  <w:shd w:val="clear" w:color="auto" w:fill="FFFF6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8"/>
        <w:szCs w:val="28"/>
        <w:shd w:val="clear" w:color="auto" w:fill="FFFF6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8"/>
        <w:szCs w:val="28"/>
        <w:shd w:val="clear" w:color="auto" w:fill="FFFF6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>
    <w:nsid w:val="0000000A"/>
    <w:multiLevelType w:val="multilevel"/>
    <w:tmpl w:val="0000000A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0">
    <w:nsid w:val="0000000B"/>
    <w:multiLevelType w:val="multi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shd w:val="clear" w:color="auto" w:fill="FFFF66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  <w:b w:val="0"/>
        <w:bCs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b w:val="0"/>
        <w:bC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shd w:val="clear" w:color="auto" w:fill="FFFF66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  <w:b w:val="0"/>
        <w:bCs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  <w:b w:val="0"/>
        <w:bCs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shd w:val="clear" w:color="auto" w:fill="FFFF66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  <w:b w:val="0"/>
        <w:bCs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  <w:b w:val="0"/>
        <w:bCs w:val="0"/>
        <w:sz w:val="28"/>
        <w:szCs w:val="28"/>
      </w:rPr>
    </w:lvl>
  </w:abstractNum>
  <w:abstractNum w:abstractNumId="11">
    <w:nsid w:val="0000000C"/>
    <w:multiLevelType w:val="multi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  <w:color w:val="000000"/>
        <w:sz w:val="28"/>
        <w:szCs w:val="28"/>
        <w:shd w:val="clear" w:color="auto" w:fill="FFFF6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8"/>
        <w:szCs w:val="28"/>
        <w:shd w:val="clear" w:color="auto" w:fill="FFFF6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8"/>
        <w:szCs w:val="28"/>
        <w:shd w:val="clear" w:color="auto" w:fill="FFFF6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2">
    <w:nsid w:val="0000000D"/>
    <w:multiLevelType w:val="multi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3">
    <w:nsid w:val="0000000E"/>
    <w:multiLevelType w:val="multilevel"/>
    <w:tmpl w:val="0000000E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shd w:val="clear" w:color="auto" w:fill="FFFF66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shd w:val="clear" w:color="auto" w:fill="FFFF66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shd w:val="clear" w:color="auto" w:fill="FFFF66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  <w:sz w:val="28"/>
        <w:szCs w:val="28"/>
      </w:rPr>
    </w:lvl>
  </w:abstractNum>
  <w:abstractNum w:abstractNumId="14">
    <w:nsid w:val="0000000F"/>
    <w:multiLevelType w:val="multi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  <w:b w:val="0"/>
        <w:bCs w:val="0"/>
        <w:sz w:val="28"/>
        <w:szCs w:val="28"/>
        <w:shd w:val="clear" w:color="auto" w:fill="FFFF6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  <w:b w:val="0"/>
        <w:bCs w:val="0"/>
        <w:sz w:val="28"/>
        <w:szCs w:val="28"/>
        <w:shd w:val="clear" w:color="auto" w:fill="FFFF6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  <w:b w:val="0"/>
        <w:bCs w:val="0"/>
        <w:sz w:val="28"/>
        <w:szCs w:val="28"/>
        <w:shd w:val="clear" w:color="auto" w:fill="FFFF6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  <w:b w:val="0"/>
        <w:bCs w:val="0"/>
        <w:sz w:val="28"/>
        <w:szCs w:val="28"/>
        <w:shd w:val="clear" w:color="auto" w:fill="FFFF6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  <w:b w:val="0"/>
        <w:bCs w:val="0"/>
        <w:sz w:val="28"/>
        <w:szCs w:val="28"/>
        <w:shd w:val="clear" w:color="auto" w:fill="FFFF6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  <w:b w:val="0"/>
        <w:bCs w:val="0"/>
        <w:sz w:val="28"/>
        <w:szCs w:val="28"/>
        <w:shd w:val="clear" w:color="auto" w:fill="FFFF66"/>
      </w:rPr>
    </w:lvl>
  </w:abstractNum>
  <w:abstractNum w:abstractNumId="15">
    <w:nsid w:val="00000010"/>
    <w:multiLevelType w:val="multi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  <w:bCs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/>
        <w:bCs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/>
        <w:bCs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sz w:val="28"/>
        <w:szCs w:val="28"/>
      </w:rPr>
    </w:lvl>
  </w:abstractNum>
  <w:abstractNum w:abstractNumId="16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457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</w:abstractNum>
  <w:abstractNum w:abstractNumId="17">
    <w:nsid w:val="00000012"/>
    <w:multiLevelType w:val="singleLevel"/>
    <w:tmpl w:val="0000001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457" w:hanging="360"/>
      </w:pPr>
      <w:rPr>
        <w:rFonts w:ascii="Symbol" w:hAnsi="Symbol" w:cs="Times New Roman"/>
        <w:color w:val="000000"/>
        <w:sz w:val="28"/>
        <w:szCs w:val="28"/>
      </w:rPr>
    </w:lvl>
  </w:abstractNum>
  <w:abstractNum w:abstractNumId="18">
    <w:nsid w:val="00000013"/>
    <w:multiLevelType w:val="multilevel"/>
    <w:tmpl w:val="00000013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A7EC8D88"/>
    <w:name w:val="WW8Num2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color w:val="00000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85C2CFE4"/>
    <w:name w:val="WW8Num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 w:hint="default"/>
        <w:color w:val="000000"/>
        <w:sz w:val="28"/>
        <w:szCs w:val="28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21">
    <w:nsid w:val="00000016"/>
    <w:multiLevelType w:val="singleLevel"/>
    <w:tmpl w:val="00000016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1487" w:hanging="360"/>
      </w:pPr>
      <w:rPr>
        <w:rFonts w:ascii="Symbol" w:hAnsi="Symbol" w:cs="Times New Roman"/>
        <w:color w:val="000000"/>
        <w:sz w:val="28"/>
        <w:szCs w:val="28"/>
      </w:rPr>
    </w:lvl>
  </w:abstractNum>
  <w:abstractNum w:abstractNumId="22">
    <w:nsid w:val="00000017"/>
    <w:multiLevelType w:val="multilevel"/>
    <w:tmpl w:val="00000017"/>
    <w:name w:val="WW8Num37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6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3">
    <w:nsid w:val="00000018"/>
    <w:multiLevelType w:val="singleLevel"/>
    <w:tmpl w:val="00000018"/>
    <w:name w:val="WW8Num39"/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>
        <w:rFonts w:cs="Times New Roman" w:hint="default"/>
        <w:bCs/>
        <w:sz w:val="28"/>
        <w:szCs w:val="28"/>
      </w:rPr>
    </w:lvl>
  </w:abstractNum>
  <w:abstractNum w:abstractNumId="24">
    <w:nsid w:val="006C6C4D"/>
    <w:multiLevelType w:val="hybridMultilevel"/>
    <w:tmpl w:val="46A6A41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0136182E"/>
    <w:multiLevelType w:val="hybridMultilevel"/>
    <w:tmpl w:val="8FB0BE64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01D73E6B"/>
    <w:multiLevelType w:val="hybridMultilevel"/>
    <w:tmpl w:val="8148455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0AAD371F"/>
    <w:multiLevelType w:val="hybridMultilevel"/>
    <w:tmpl w:val="CD60884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0B363BC2"/>
    <w:multiLevelType w:val="hybridMultilevel"/>
    <w:tmpl w:val="774C1EE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0DBC2A7D"/>
    <w:multiLevelType w:val="hybridMultilevel"/>
    <w:tmpl w:val="5FDAB284"/>
    <w:name w:val="WW8Num32222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0">
    <w:nsid w:val="0ECA02C3"/>
    <w:multiLevelType w:val="hybridMultilevel"/>
    <w:tmpl w:val="283E193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0F847B5B"/>
    <w:multiLevelType w:val="hybridMultilevel"/>
    <w:tmpl w:val="6D26DE2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106101DB"/>
    <w:multiLevelType w:val="hybridMultilevel"/>
    <w:tmpl w:val="DAB4CAD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13A41CF7"/>
    <w:multiLevelType w:val="hybridMultilevel"/>
    <w:tmpl w:val="C93A74D4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159763CE"/>
    <w:multiLevelType w:val="hybridMultilevel"/>
    <w:tmpl w:val="4274DB84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17F42445"/>
    <w:multiLevelType w:val="hybridMultilevel"/>
    <w:tmpl w:val="692665F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1C936CE5"/>
    <w:multiLevelType w:val="hybridMultilevel"/>
    <w:tmpl w:val="92E85F74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1F7E667C"/>
    <w:multiLevelType w:val="hybridMultilevel"/>
    <w:tmpl w:val="FD22A3B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21B84A11"/>
    <w:multiLevelType w:val="hybridMultilevel"/>
    <w:tmpl w:val="43604BA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2B550D65"/>
    <w:multiLevelType w:val="hybridMultilevel"/>
    <w:tmpl w:val="16C26BC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2BAB769A"/>
    <w:multiLevelType w:val="hybridMultilevel"/>
    <w:tmpl w:val="881E8D8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2C6305F7"/>
    <w:multiLevelType w:val="hybridMultilevel"/>
    <w:tmpl w:val="EF74F71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2CB72025"/>
    <w:multiLevelType w:val="hybridMultilevel"/>
    <w:tmpl w:val="4110592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2CF021A4"/>
    <w:multiLevelType w:val="hybridMultilevel"/>
    <w:tmpl w:val="910C0926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>
    <w:nsid w:val="2F34109C"/>
    <w:multiLevelType w:val="hybridMultilevel"/>
    <w:tmpl w:val="D2E8985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308177CF"/>
    <w:multiLevelType w:val="multilevel"/>
    <w:tmpl w:val="45E49F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31A121C3"/>
    <w:multiLevelType w:val="hybridMultilevel"/>
    <w:tmpl w:val="F12E33D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>
    <w:nsid w:val="342C4ADD"/>
    <w:multiLevelType w:val="hybridMultilevel"/>
    <w:tmpl w:val="8BF0077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>
    <w:nsid w:val="34805DE8"/>
    <w:multiLevelType w:val="hybridMultilevel"/>
    <w:tmpl w:val="D51AFC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38892C16"/>
    <w:multiLevelType w:val="hybridMultilevel"/>
    <w:tmpl w:val="0B0C3F7E"/>
    <w:lvl w:ilvl="0" w:tplc="FE1AC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388F7A28"/>
    <w:multiLevelType w:val="hybridMultilevel"/>
    <w:tmpl w:val="39F0F40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3B240E73"/>
    <w:multiLevelType w:val="hybridMultilevel"/>
    <w:tmpl w:val="EBE2D6B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>
    <w:nsid w:val="3BD52708"/>
    <w:multiLevelType w:val="hybridMultilevel"/>
    <w:tmpl w:val="9C8A0598"/>
    <w:lvl w:ilvl="0" w:tplc="4C62B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EBA30B7"/>
    <w:multiLevelType w:val="hybridMultilevel"/>
    <w:tmpl w:val="4D22843C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4">
    <w:nsid w:val="3F374FA4"/>
    <w:multiLevelType w:val="hybridMultilevel"/>
    <w:tmpl w:val="25CA3B1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>
    <w:nsid w:val="44801276"/>
    <w:multiLevelType w:val="hybridMultilevel"/>
    <w:tmpl w:val="EB16354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>
    <w:nsid w:val="459F3458"/>
    <w:multiLevelType w:val="hybridMultilevel"/>
    <w:tmpl w:val="AC9C7EF6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>
    <w:nsid w:val="47B22CB1"/>
    <w:multiLevelType w:val="hybridMultilevel"/>
    <w:tmpl w:val="9A02DC64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>
    <w:nsid w:val="47B360E6"/>
    <w:multiLevelType w:val="hybridMultilevel"/>
    <w:tmpl w:val="3DF8DB44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>
    <w:nsid w:val="49730BA8"/>
    <w:multiLevelType w:val="hybridMultilevel"/>
    <w:tmpl w:val="9A0EB4EC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>
    <w:nsid w:val="49731354"/>
    <w:multiLevelType w:val="hybridMultilevel"/>
    <w:tmpl w:val="5DEEC94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49BB6076"/>
    <w:multiLevelType w:val="hybridMultilevel"/>
    <w:tmpl w:val="D60AF2F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>
    <w:nsid w:val="49F75EA1"/>
    <w:multiLevelType w:val="hybridMultilevel"/>
    <w:tmpl w:val="359C314C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>
    <w:nsid w:val="503D78ED"/>
    <w:multiLevelType w:val="hybridMultilevel"/>
    <w:tmpl w:val="C832B74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>
    <w:nsid w:val="510503CD"/>
    <w:multiLevelType w:val="hybridMultilevel"/>
    <w:tmpl w:val="D8D872B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>
    <w:nsid w:val="53BE64D1"/>
    <w:multiLevelType w:val="hybridMultilevel"/>
    <w:tmpl w:val="C8F6140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6">
    <w:nsid w:val="547F49D8"/>
    <w:multiLevelType w:val="hybridMultilevel"/>
    <w:tmpl w:val="44526BC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7">
    <w:nsid w:val="553C1A19"/>
    <w:multiLevelType w:val="hybridMultilevel"/>
    <w:tmpl w:val="B13CCC5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8">
    <w:nsid w:val="557E79A4"/>
    <w:multiLevelType w:val="hybridMultilevel"/>
    <w:tmpl w:val="C61A4896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55ED1D9A"/>
    <w:multiLevelType w:val="hybridMultilevel"/>
    <w:tmpl w:val="8E1412D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0">
    <w:nsid w:val="573D1037"/>
    <w:multiLevelType w:val="hybridMultilevel"/>
    <w:tmpl w:val="7070EBB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1">
    <w:nsid w:val="58782E7D"/>
    <w:multiLevelType w:val="hybridMultilevel"/>
    <w:tmpl w:val="4538C2A6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>
    <w:nsid w:val="5A06617D"/>
    <w:multiLevelType w:val="hybridMultilevel"/>
    <w:tmpl w:val="7494D4E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3">
    <w:nsid w:val="5DF72340"/>
    <w:multiLevelType w:val="hybridMultilevel"/>
    <w:tmpl w:val="FCFC1DAC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4">
    <w:nsid w:val="5E896B67"/>
    <w:multiLevelType w:val="hybridMultilevel"/>
    <w:tmpl w:val="3E84D70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5">
    <w:nsid w:val="5E9A7F62"/>
    <w:multiLevelType w:val="hybridMultilevel"/>
    <w:tmpl w:val="2884A0F6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6">
    <w:nsid w:val="60EA41AE"/>
    <w:multiLevelType w:val="multilevel"/>
    <w:tmpl w:val="791A3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7">
    <w:nsid w:val="63905882"/>
    <w:multiLevelType w:val="hybridMultilevel"/>
    <w:tmpl w:val="57A8326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8">
    <w:nsid w:val="65647983"/>
    <w:multiLevelType w:val="hybridMultilevel"/>
    <w:tmpl w:val="EE7EFA3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9">
    <w:nsid w:val="66FC29B7"/>
    <w:multiLevelType w:val="hybridMultilevel"/>
    <w:tmpl w:val="18609EE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0">
    <w:nsid w:val="6AC71303"/>
    <w:multiLevelType w:val="hybridMultilevel"/>
    <w:tmpl w:val="1018B7B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1">
    <w:nsid w:val="6FB660CF"/>
    <w:multiLevelType w:val="hybridMultilevel"/>
    <w:tmpl w:val="6DD60F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FED22C5"/>
    <w:multiLevelType w:val="hybridMultilevel"/>
    <w:tmpl w:val="0A2A443C"/>
    <w:name w:val="WW8Num32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3">
    <w:nsid w:val="743F59F5"/>
    <w:multiLevelType w:val="hybridMultilevel"/>
    <w:tmpl w:val="99E4297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4">
    <w:nsid w:val="78517AD2"/>
    <w:multiLevelType w:val="hybridMultilevel"/>
    <w:tmpl w:val="3D8A631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5">
    <w:nsid w:val="78C14F28"/>
    <w:multiLevelType w:val="multilevel"/>
    <w:tmpl w:val="E79E32CC"/>
    <w:name w:val="WW8Num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num w:numId="1">
    <w:abstractNumId w:val="67"/>
  </w:num>
  <w:num w:numId="2">
    <w:abstractNumId w:val="76"/>
  </w:num>
  <w:num w:numId="3">
    <w:abstractNumId w:val="59"/>
  </w:num>
  <w:num w:numId="4">
    <w:abstractNumId w:val="27"/>
  </w:num>
  <w:num w:numId="5">
    <w:abstractNumId w:val="60"/>
  </w:num>
  <w:num w:numId="6">
    <w:abstractNumId w:val="31"/>
  </w:num>
  <w:num w:numId="7">
    <w:abstractNumId w:val="33"/>
  </w:num>
  <w:num w:numId="8">
    <w:abstractNumId w:val="54"/>
  </w:num>
  <w:num w:numId="9">
    <w:abstractNumId w:val="71"/>
  </w:num>
  <w:num w:numId="10">
    <w:abstractNumId w:val="44"/>
  </w:num>
  <w:num w:numId="11">
    <w:abstractNumId w:val="36"/>
  </w:num>
  <w:num w:numId="12">
    <w:abstractNumId w:val="77"/>
  </w:num>
  <w:num w:numId="13">
    <w:abstractNumId w:val="40"/>
  </w:num>
  <w:num w:numId="14">
    <w:abstractNumId w:val="39"/>
  </w:num>
  <w:num w:numId="15">
    <w:abstractNumId w:val="80"/>
  </w:num>
  <w:num w:numId="16">
    <w:abstractNumId w:val="35"/>
  </w:num>
  <w:num w:numId="17">
    <w:abstractNumId w:val="61"/>
  </w:num>
  <w:num w:numId="18">
    <w:abstractNumId w:val="24"/>
  </w:num>
  <w:num w:numId="19">
    <w:abstractNumId w:val="62"/>
  </w:num>
  <w:num w:numId="20">
    <w:abstractNumId w:val="78"/>
  </w:num>
  <w:num w:numId="21">
    <w:abstractNumId w:val="83"/>
  </w:num>
  <w:num w:numId="22">
    <w:abstractNumId w:val="75"/>
  </w:num>
  <w:num w:numId="23">
    <w:abstractNumId w:val="72"/>
  </w:num>
  <w:num w:numId="24">
    <w:abstractNumId w:val="52"/>
  </w:num>
  <w:num w:numId="25">
    <w:abstractNumId w:val="45"/>
  </w:num>
  <w:num w:numId="26">
    <w:abstractNumId w:val="37"/>
  </w:num>
  <w:num w:numId="27">
    <w:abstractNumId w:val="63"/>
  </w:num>
  <w:num w:numId="28">
    <w:abstractNumId w:val="41"/>
  </w:num>
  <w:num w:numId="29">
    <w:abstractNumId w:val="38"/>
  </w:num>
  <w:num w:numId="30">
    <w:abstractNumId w:val="42"/>
  </w:num>
  <w:num w:numId="31">
    <w:abstractNumId w:val="28"/>
  </w:num>
  <w:num w:numId="32">
    <w:abstractNumId w:val="57"/>
  </w:num>
  <w:num w:numId="33">
    <w:abstractNumId w:val="34"/>
  </w:num>
  <w:num w:numId="34">
    <w:abstractNumId w:val="25"/>
  </w:num>
  <w:num w:numId="35">
    <w:abstractNumId w:val="51"/>
  </w:num>
  <w:num w:numId="36">
    <w:abstractNumId w:val="66"/>
  </w:num>
  <w:num w:numId="37">
    <w:abstractNumId w:val="79"/>
  </w:num>
  <w:num w:numId="38">
    <w:abstractNumId w:val="26"/>
  </w:num>
  <w:num w:numId="39">
    <w:abstractNumId w:val="69"/>
  </w:num>
  <w:num w:numId="40">
    <w:abstractNumId w:val="53"/>
  </w:num>
  <w:num w:numId="41">
    <w:abstractNumId w:val="47"/>
  </w:num>
  <w:num w:numId="42">
    <w:abstractNumId w:val="81"/>
  </w:num>
  <w:num w:numId="43">
    <w:abstractNumId w:val="46"/>
  </w:num>
  <w:num w:numId="44">
    <w:abstractNumId w:val="73"/>
  </w:num>
  <w:num w:numId="45">
    <w:abstractNumId w:val="65"/>
  </w:num>
  <w:num w:numId="46">
    <w:abstractNumId w:val="84"/>
  </w:num>
  <w:num w:numId="47">
    <w:abstractNumId w:val="70"/>
  </w:num>
  <w:num w:numId="48">
    <w:abstractNumId w:val="50"/>
  </w:num>
  <w:num w:numId="49">
    <w:abstractNumId w:val="48"/>
  </w:num>
  <w:num w:numId="50">
    <w:abstractNumId w:val="32"/>
  </w:num>
  <w:num w:numId="51">
    <w:abstractNumId w:val="30"/>
  </w:num>
  <w:num w:numId="52">
    <w:abstractNumId w:val="43"/>
  </w:num>
  <w:num w:numId="53">
    <w:abstractNumId w:val="58"/>
  </w:num>
  <w:num w:numId="54">
    <w:abstractNumId w:val="68"/>
  </w:num>
  <w:num w:numId="55">
    <w:abstractNumId w:val="74"/>
  </w:num>
  <w:num w:numId="56">
    <w:abstractNumId w:val="55"/>
  </w:num>
  <w:num w:numId="57">
    <w:abstractNumId w:val="56"/>
  </w:num>
  <w:num w:numId="58">
    <w:abstractNumId w:val="64"/>
  </w:num>
  <w:num w:numId="59">
    <w:abstractNumId w:val="4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000"/>
    <w:rsid w:val="00000750"/>
    <w:rsid w:val="000013CB"/>
    <w:rsid w:val="0001035B"/>
    <w:rsid w:val="000165A3"/>
    <w:rsid w:val="000247DC"/>
    <w:rsid w:val="0002623E"/>
    <w:rsid w:val="000347C1"/>
    <w:rsid w:val="00036182"/>
    <w:rsid w:val="00036EB5"/>
    <w:rsid w:val="00041640"/>
    <w:rsid w:val="00042B57"/>
    <w:rsid w:val="00045588"/>
    <w:rsid w:val="0004661E"/>
    <w:rsid w:val="00047617"/>
    <w:rsid w:val="00054D4C"/>
    <w:rsid w:val="00054E16"/>
    <w:rsid w:val="0005692B"/>
    <w:rsid w:val="00060B2D"/>
    <w:rsid w:val="00063471"/>
    <w:rsid w:val="000637DD"/>
    <w:rsid w:val="00064897"/>
    <w:rsid w:val="000651EE"/>
    <w:rsid w:val="00071E69"/>
    <w:rsid w:val="00074059"/>
    <w:rsid w:val="000744C5"/>
    <w:rsid w:val="00075490"/>
    <w:rsid w:val="00076AA7"/>
    <w:rsid w:val="00077E64"/>
    <w:rsid w:val="00080293"/>
    <w:rsid w:val="00086416"/>
    <w:rsid w:val="00086FCC"/>
    <w:rsid w:val="000919AC"/>
    <w:rsid w:val="0009348E"/>
    <w:rsid w:val="00096974"/>
    <w:rsid w:val="000A1073"/>
    <w:rsid w:val="000A18B4"/>
    <w:rsid w:val="000A3023"/>
    <w:rsid w:val="000A45A4"/>
    <w:rsid w:val="000A4F24"/>
    <w:rsid w:val="000A4F6F"/>
    <w:rsid w:val="000A5717"/>
    <w:rsid w:val="000A627F"/>
    <w:rsid w:val="000B3F01"/>
    <w:rsid w:val="000B424A"/>
    <w:rsid w:val="000C21BF"/>
    <w:rsid w:val="000C510F"/>
    <w:rsid w:val="000D2249"/>
    <w:rsid w:val="000D29DA"/>
    <w:rsid w:val="000D3F1D"/>
    <w:rsid w:val="000D4C7D"/>
    <w:rsid w:val="000D687E"/>
    <w:rsid w:val="000E1DF9"/>
    <w:rsid w:val="000E401D"/>
    <w:rsid w:val="000E40E4"/>
    <w:rsid w:val="000E5E8A"/>
    <w:rsid w:val="000E5FDA"/>
    <w:rsid w:val="000F09AA"/>
    <w:rsid w:val="00102B37"/>
    <w:rsid w:val="00106EF5"/>
    <w:rsid w:val="001109B6"/>
    <w:rsid w:val="00110BA2"/>
    <w:rsid w:val="00111A0D"/>
    <w:rsid w:val="0011427A"/>
    <w:rsid w:val="0011521D"/>
    <w:rsid w:val="00116347"/>
    <w:rsid w:val="00116E9B"/>
    <w:rsid w:val="00116FCC"/>
    <w:rsid w:val="00117299"/>
    <w:rsid w:val="00117561"/>
    <w:rsid w:val="001214AC"/>
    <w:rsid w:val="001218E3"/>
    <w:rsid w:val="00130FE8"/>
    <w:rsid w:val="00132ECB"/>
    <w:rsid w:val="001441CC"/>
    <w:rsid w:val="00144908"/>
    <w:rsid w:val="00144C57"/>
    <w:rsid w:val="00147C76"/>
    <w:rsid w:val="00156F6C"/>
    <w:rsid w:val="001608B6"/>
    <w:rsid w:val="0016430D"/>
    <w:rsid w:val="00164831"/>
    <w:rsid w:val="001668E0"/>
    <w:rsid w:val="00170CA8"/>
    <w:rsid w:val="001826B4"/>
    <w:rsid w:val="00182BAC"/>
    <w:rsid w:val="0018427B"/>
    <w:rsid w:val="00186404"/>
    <w:rsid w:val="001933D1"/>
    <w:rsid w:val="00194041"/>
    <w:rsid w:val="001950C6"/>
    <w:rsid w:val="00196A6E"/>
    <w:rsid w:val="001A7A00"/>
    <w:rsid w:val="001B7EF4"/>
    <w:rsid w:val="001D4A2F"/>
    <w:rsid w:val="001D50F7"/>
    <w:rsid w:val="001D5A11"/>
    <w:rsid w:val="001F5DDA"/>
    <w:rsid w:val="001F5ED1"/>
    <w:rsid w:val="001F60DF"/>
    <w:rsid w:val="001F6A28"/>
    <w:rsid w:val="001F7688"/>
    <w:rsid w:val="00204A17"/>
    <w:rsid w:val="002070DD"/>
    <w:rsid w:val="00212752"/>
    <w:rsid w:val="002130A2"/>
    <w:rsid w:val="00224445"/>
    <w:rsid w:val="00225AAD"/>
    <w:rsid w:val="00232B34"/>
    <w:rsid w:val="002331D2"/>
    <w:rsid w:val="002355A4"/>
    <w:rsid w:val="00242DC6"/>
    <w:rsid w:val="00251000"/>
    <w:rsid w:val="002524CB"/>
    <w:rsid w:val="00253047"/>
    <w:rsid w:val="00254E42"/>
    <w:rsid w:val="0025625D"/>
    <w:rsid w:val="002616AD"/>
    <w:rsid w:val="00263966"/>
    <w:rsid w:val="00264BBC"/>
    <w:rsid w:val="002668B5"/>
    <w:rsid w:val="00270587"/>
    <w:rsid w:val="00271A9A"/>
    <w:rsid w:val="00277449"/>
    <w:rsid w:val="002856E4"/>
    <w:rsid w:val="002912F4"/>
    <w:rsid w:val="00291B26"/>
    <w:rsid w:val="00292D32"/>
    <w:rsid w:val="002A1223"/>
    <w:rsid w:val="002A2A9A"/>
    <w:rsid w:val="002A4C44"/>
    <w:rsid w:val="002B0099"/>
    <w:rsid w:val="002B5C7E"/>
    <w:rsid w:val="002C076B"/>
    <w:rsid w:val="002C1EE5"/>
    <w:rsid w:val="002C24BE"/>
    <w:rsid w:val="002C4C81"/>
    <w:rsid w:val="002C5D3D"/>
    <w:rsid w:val="002C6542"/>
    <w:rsid w:val="002D02E5"/>
    <w:rsid w:val="002D21DA"/>
    <w:rsid w:val="002D6FAE"/>
    <w:rsid w:val="002D7D02"/>
    <w:rsid w:val="002E14C3"/>
    <w:rsid w:val="002E2562"/>
    <w:rsid w:val="002E45AC"/>
    <w:rsid w:val="002E59F0"/>
    <w:rsid w:val="002E7150"/>
    <w:rsid w:val="003008B9"/>
    <w:rsid w:val="00306B39"/>
    <w:rsid w:val="00306BCC"/>
    <w:rsid w:val="00306C60"/>
    <w:rsid w:val="00311D6A"/>
    <w:rsid w:val="00314AF7"/>
    <w:rsid w:val="003210E4"/>
    <w:rsid w:val="00323BDB"/>
    <w:rsid w:val="003308FF"/>
    <w:rsid w:val="00334511"/>
    <w:rsid w:val="00347423"/>
    <w:rsid w:val="00353A1A"/>
    <w:rsid w:val="00354F2C"/>
    <w:rsid w:val="003572FA"/>
    <w:rsid w:val="0036319D"/>
    <w:rsid w:val="00373931"/>
    <w:rsid w:val="00373B51"/>
    <w:rsid w:val="00374C6D"/>
    <w:rsid w:val="00376CC6"/>
    <w:rsid w:val="00380745"/>
    <w:rsid w:val="00381A51"/>
    <w:rsid w:val="0039548E"/>
    <w:rsid w:val="003A07C1"/>
    <w:rsid w:val="003A0D47"/>
    <w:rsid w:val="003A2282"/>
    <w:rsid w:val="003A33FC"/>
    <w:rsid w:val="003A4547"/>
    <w:rsid w:val="003A5E9E"/>
    <w:rsid w:val="003B1F9A"/>
    <w:rsid w:val="003B25A2"/>
    <w:rsid w:val="003B46BC"/>
    <w:rsid w:val="003B538C"/>
    <w:rsid w:val="003C717B"/>
    <w:rsid w:val="003C7B54"/>
    <w:rsid w:val="003D0F58"/>
    <w:rsid w:val="003D1080"/>
    <w:rsid w:val="003D6D92"/>
    <w:rsid w:val="003E0ED7"/>
    <w:rsid w:val="003E248A"/>
    <w:rsid w:val="003E6EF2"/>
    <w:rsid w:val="003F126D"/>
    <w:rsid w:val="003F49C9"/>
    <w:rsid w:val="00400F61"/>
    <w:rsid w:val="00402C87"/>
    <w:rsid w:val="00403272"/>
    <w:rsid w:val="00404858"/>
    <w:rsid w:val="00404AB8"/>
    <w:rsid w:val="004062B9"/>
    <w:rsid w:val="00407524"/>
    <w:rsid w:val="00416A05"/>
    <w:rsid w:val="0041724A"/>
    <w:rsid w:val="0041789C"/>
    <w:rsid w:val="00417CFC"/>
    <w:rsid w:val="004238F0"/>
    <w:rsid w:val="00424C74"/>
    <w:rsid w:val="0042574A"/>
    <w:rsid w:val="00426F84"/>
    <w:rsid w:val="00436166"/>
    <w:rsid w:val="00442E0D"/>
    <w:rsid w:val="00443F69"/>
    <w:rsid w:val="00445E63"/>
    <w:rsid w:val="0045394F"/>
    <w:rsid w:val="0045593D"/>
    <w:rsid w:val="00470711"/>
    <w:rsid w:val="004734C9"/>
    <w:rsid w:val="00474794"/>
    <w:rsid w:val="0047498E"/>
    <w:rsid w:val="00475167"/>
    <w:rsid w:val="00475F6A"/>
    <w:rsid w:val="004770A2"/>
    <w:rsid w:val="0048107E"/>
    <w:rsid w:val="00482BF2"/>
    <w:rsid w:val="004830D3"/>
    <w:rsid w:val="00483F01"/>
    <w:rsid w:val="00494BB4"/>
    <w:rsid w:val="00494C05"/>
    <w:rsid w:val="004A0DF2"/>
    <w:rsid w:val="004B3D41"/>
    <w:rsid w:val="004C4A23"/>
    <w:rsid w:val="004C54FA"/>
    <w:rsid w:val="004D171F"/>
    <w:rsid w:val="004D1A7E"/>
    <w:rsid w:val="004D3BB9"/>
    <w:rsid w:val="004D4612"/>
    <w:rsid w:val="004E1318"/>
    <w:rsid w:val="004E1543"/>
    <w:rsid w:val="004E4416"/>
    <w:rsid w:val="004F142A"/>
    <w:rsid w:val="004F25E4"/>
    <w:rsid w:val="004F4770"/>
    <w:rsid w:val="004F5EAB"/>
    <w:rsid w:val="004F60A8"/>
    <w:rsid w:val="005001A1"/>
    <w:rsid w:val="00507D21"/>
    <w:rsid w:val="005165CB"/>
    <w:rsid w:val="0052468E"/>
    <w:rsid w:val="00524A85"/>
    <w:rsid w:val="00524E34"/>
    <w:rsid w:val="005256EA"/>
    <w:rsid w:val="005258E9"/>
    <w:rsid w:val="00526B07"/>
    <w:rsid w:val="00527E37"/>
    <w:rsid w:val="00527ECF"/>
    <w:rsid w:val="00530E92"/>
    <w:rsid w:val="00534166"/>
    <w:rsid w:val="00546024"/>
    <w:rsid w:val="00547C0C"/>
    <w:rsid w:val="00552830"/>
    <w:rsid w:val="00560B76"/>
    <w:rsid w:val="00563715"/>
    <w:rsid w:val="0057617B"/>
    <w:rsid w:val="00581DAD"/>
    <w:rsid w:val="0058258A"/>
    <w:rsid w:val="005844B7"/>
    <w:rsid w:val="005856B7"/>
    <w:rsid w:val="00586078"/>
    <w:rsid w:val="005861DF"/>
    <w:rsid w:val="00586E7C"/>
    <w:rsid w:val="00590AF3"/>
    <w:rsid w:val="00594A66"/>
    <w:rsid w:val="00595A39"/>
    <w:rsid w:val="005A0722"/>
    <w:rsid w:val="005A2E77"/>
    <w:rsid w:val="005A4F95"/>
    <w:rsid w:val="005A6A1A"/>
    <w:rsid w:val="005B068B"/>
    <w:rsid w:val="005C533A"/>
    <w:rsid w:val="005D0301"/>
    <w:rsid w:val="005E6141"/>
    <w:rsid w:val="005E6D3D"/>
    <w:rsid w:val="005F475B"/>
    <w:rsid w:val="005F4EE1"/>
    <w:rsid w:val="005F6145"/>
    <w:rsid w:val="005F647F"/>
    <w:rsid w:val="005F66F2"/>
    <w:rsid w:val="0060289D"/>
    <w:rsid w:val="006040E2"/>
    <w:rsid w:val="0061239C"/>
    <w:rsid w:val="00612F9D"/>
    <w:rsid w:val="006134A5"/>
    <w:rsid w:val="00615B15"/>
    <w:rsid w:val="00615F0B"/>
    <w:rsid w:val="00616C7C"/>
    <w:rsid w:val="00621BB2"/>
    <w:rsid w:val="006267FF"/>
    <w:rsid w:val="00631390"/>
    <w:rsid w:val="00631C45"/>
    <w:rsid w:val="00642F20"/>
    <w:rsid w:val="0064345C"/>
    <w:rsid w:val="006434F8"/>
    <w:rsid w:val="0064392F"/>
    <w:rsid w:val="00645828"/>
    <w:rsid w:val="00646CB3"/>
    <w:rsid w:val="00652049"/>
    <w:rsid w:val="00660221"/>
    <w:rsid w:val="0066190F"/>
    <w:rsid w:val="00662B75"/>
    <w:rsid w:val="00663450"/>
    <w:rsid w:val="0066537C"/>
    <w:rsid w:val="006700FA"/>
    <w:rsid w:val="00670B03"/>
    <w:rsid w:val="00671800"/>
    <w:rsid w:val="0067227F"/>
    <w:rsid w:val="0067635A"/>
    <w:rsid w:val="00680BAC"/>
    <w:rsid w:val="00686D1E"/>
    <w:rsid w:val="00687F93"/>
    <w:rsid w:val="00692932"/>
    <w:rsid w:val="00693103"/>
    <w:rsid w:val="006955EF"/>
    <w:rsid w:val="0069590A"/>
    <w:rsid w:val="006962AE"/>
    <w:rsid w:val="006A3AC0"/>
    <w:rsid w:val="006A4FC3"/>
    <w:rsid w:val="006B0596"/>
    <w:rsid w:val="006B3150"/>
    <w:rsid w:val="006B5BEE"/>
    <w:rsid w:val="006C46E0"/>
    <w:rsid w:val="006C5435"/>
    <w:rsid w:val="006C6409"/>
    <w:rsid w:val="006D051B"/>
    <w:rsid w:val="006D3BF8"/>
    <w:rsid w:val="006D7C37"/>
    <w:rsid w:val="006E1FA3"/>
    <w:rsid w:val="006E3461"/>
    <w:rsid w:val="006E463F"/>
    <w:rsid w:val="006F4BEB"/>
    <w:rsid w:val="006F5EE8"/>
    <w:rsid w:val="006F722B"/>
    <w:rsid w:val="00701C40"/>
    <w:rsid w:val="00701ECE"/>
    <w:rsid w:val="00704EF7"/>
    <w:rsid w:val="0071232A"/>
    <w:rsid w:val="00712596"/>
    <w:rsid w:val="00717DBA"/>
    <w:rsid w:val="00722C1F"/>
    <w:rsid w:val="007232D0"/>
    <w:rsid w:val="007244E9"/>
    <w:rsid w:val="00725BCC"/>
    <w:rsid w:val="00727535"/>
    <w:rsid w:val="00730237"/>
    <w:rsid w:val="00731F0D"/>
    <w:rsid w:val="00736EBB"/>
    <w:rsid w:val="007436D2"/>
    <w:rsid w:val="00747111"/>
    <w:rsid w:val="007551EC"/>
    <w:rsid w:val="00757E36"/>
    <w:rsid w:val="007647BE"/>
    <w:rsid w:val="007729C9"/>
    <w:rsid w:val="007729E1"/>
    <w:rsid w:val="0078112B"/>
    <w:rsid w:val="00781D77"/>
    <w:rsid w:val="0078299B"/>
    <w:rsid w:val="007900DD"/>
    <w:rsid w:val="0079165F"/>
    <w:rsid w:val="0079314C"/>
    <w:rsid w:val="00793B27"/>
    <w:rsid w:val="00793E95"/>
    <w:rsid w:val="007969C3"/>
    <w:rsid w:val="007971CB"/>
    <w:rsid w:val="007A435E"/>
    <w:rsid w:val="007A525D"/>
    <w:rsid w:val="007A5D6E"/>
    <w:rsid w:val="007B1CC6"/>
    <w:rsid w:val="007B3228"/>
    <w:rsid w:val="007C079C"/>
    <w:rsid w:val="007C4270"/>
    <w:rsid w:val="007D0920"/>
    <w:rsid w:val="007D6E21"/>
    <w:rsid w:val="007E1EE2"/>
    <w:rsid w:val="007E39BD"/>
    <w:rsid w:val="007E5B87"/>
    <w:rsid w:val="007E6D76"/>
    <w:rsid w:val="00803DB7"/>
    <w:rsid w:val="0080798B"/>
    <w:rsid w:val="00815961"/>
    <w:rsid w:val="0081750E"/>
    <w:rsid w:val="00830EBF"/>
    <w:rsid w:val="008316C4"/>
    <w:rsid w:val="00835ED6"/>
    <w:rsid w:val="00840689"/>
    <w:rsid w:val="008448F5"/>
    <w:rsid w:val="00850D30"/>
    <w:rsid w:val="00851729"/>
    <w:rsid w:val="00854649"/>
    <w:rsid w:val="0085479F"/>
    <w:rsid w:val="008559E2"/>
    <w:rsid w:val="00857F8C"/>
    <w:rsid w:val="008638EE"/>
    <w:rsid w:val="008746DF"/>
    <w:rsid w:val="008822E6"/>
    <w:rsid w:val="008832D3"/>
    <w:rsid w:val="00891449"/>
    <w:rsid w:val="00897FA1"/>
    <w:rsid w:val="008A1210"/>
    <w:rsid w:val="008A3DCE"/>
    <w:rsid w:val="008A56CC"/>
    <w:rsid w:val="008A58A6"/>
    <w:rsid w:val="008A6FAF"/>
    <w:rsid w:val="008B31B8"/>
    <w:rsid w:val="008B3804"/>
    <w:rsid w:val="008B5EDC"/>
    <w:rsid w:val="008C0C08"/>
    <w:rsid w:val="008C1D88"/>
    <w:rsid w:val="008C3C42"/>
    <w:rsid w:val="008C7CE4"/>
    <w:rsid w:val="008D2757"/>
    <w:rsid w:val="008D4A33"/>
    <w:rsid w:val="008E0577"/>
    <w:rsid w:val="008E330A"/>
    <w:rsid w:val="008E5F24"/>
    <w:rsid w:val="008E78E0"/>
    <w:rsid w:val="008F183F"/>
    <w:rsid w:val="008F3340"/>
    <w:rsid w:val="008F33EC"/>
    <w:rsid w:val="008F6347"/>
    <w:rsid w:val="0090027D"/>
    <w:rsid w:val="009008D4"/>
    <w:rsid w:val="00905A74"/>
    <w:rsid w:val="0091495A"/>
    <w:rsid w:val="00922D15"/>
    <w:rsid w:val="00925948"/>
    <w:rsid w:val="00933F59"/>
    <w:rsid w:val="00933FBD"/>
    <w:rsid w:val="00934EA1"/>
    <w:rsid w:val="00942E9C"/>
    <w:rsid w:val="00943A6B"/>
    <w:rsid w:val="009450FD"/>
    <w:rsid w:val="00952846"/>
    <w:rsid w:val="0096044C"/>
    <w:rsid w:val="0097007C"/>
    <w:rsid w:val="00976572"/>
    <w:rsid w:val="00977ABD"/>
    <w:rsid w:val="00981A63"/>
    <w:rsid w:val="00982132"/>
    <w:rsid w:val="009831EA"/>
    <w:rsid w:val="0099112F"/>
    <w:rsid w:val="00992E88"/>
    <w:rsid w:val="009943C1"/>
    <w:rsid w:val="009B477E"/>
    <w:rsid w:val="009C48BC"/>
    <w:rsid w:val="009C6560"/>
    <w:rsid w:val="009D5748"/>
    <w:rsid w:val="009E2607"/>
    <w:rsid w:val="009E539D"/>
    <w:rsid w:val="009E79C9"/>
    <w:rsid w:val="009F3347"/>
    <w:rsid w:val="009F3540"/>
    <w:rsid w:val="009F58DC"/>
    <w:rsid w:val="009F6AF4"/>
    <w:rsid w:val="00A01FEF"/>
    <w:rsid w:val="00A06BF3"/>
    <w:rsid w:val="00A07684"/>
    <w:rsid w:val="00A11D2C"/>
    <w:rsid w:val="00A12C0E"/>
    <w:rsid w:val="00A1751B"/>
    <w:rsid w:val="00A2265F"/>
    <w:rsid w:val="00A23A4E"/>
    <w:rsid w:val="00A25ED7"/>
    <w:rsid w:val="00A3068E"/>
    <w:rsid w:val="00A3365D"/>
    <w:rsid w:val="00A354AE"/>
    <w:rsid w:val="00A44832"/>
    <w:rsid w:val="00A4500A"/>
    <w:rsid w:val="00A51FC5"/>
    <w:rsid w:val="00A553EE"/>
    <w:rsid w:val="00A61ADD"/>
    <w:rsid w:val="00A70BCC"/>
    <w:rsid w:val="00A80FA4"/>
    <w:rsid w:val="00A83926"/>
    <w:rsid w:val="00A913C5"/>
    <w:rsid w:val="00A936D0"/>
    <w:rsid w:val="00A93D6A"/>
    <w:rsid w:val="00A94AD7"/>
    <w:rsid w:val="00AA3052"/>
    <w:rsid w:val="00AA46EB"/>
    <w:rsid w:val="00AA6B3F"/>
    <w:rsid w:val="00AB27AB"/>
    <w:rsid w:val="00AB39C7"/>
    <w:rsid w:val="00AB526B"/>
    <w:rsid w:val="00AB604C"/>
    <w:rsid w:val="00AB7281"/>
    <w:rsid w:val="00AC07D5"/>
    <w:rsid w:val="00AC52EC"/>
    <w:rsid w:val="00AD6D43"/>
    <w:rsid w:val="00AE0341"/>
    <w:rsid w:val="00AE0AA0"/>
    <w:rsid w:val="00AE23EC"/>
    <w:rsid w:val="00AE2E1C"/>
    <w:rsid w:val="00AE33ED"/>
    <w:rsid w:val="00AE7D62"/>
    <w:rsid w:val="00AF1036"/>
    <w:rsid w:val="00AF3002"/>
    <w:rsid w:val="00AF6747"/>
    <w:rsid w:val="00B007A2"/>
    <w:rsid w:val="00B03FCD"/>
    <w:rsid w:val="00B102D7"/>
    <w:rsid w:val="00B1063D"/>
    <w:rsid w:val="00B13397"/>
    <w:rsid w:val="00B13487"/>
    <w:rsid w:val="00B2500A"/>
    <w:rsid w:val="00B255B1"/>
    <w:rsid w:val="00B25A03"/>
    <w:rsid w:val="00B3026B"/>
    <w:rsid w:val="00B3067C"/>
    <w:rsid w:val="00B313EF"/>
    <w:rsid w:val="00B31A01"/>
    <w:rsid w:val="00B332B8"/>
    <w:rsid w:val="00B35808"/>
    <w:rsid w:val="00B36D3F"/>
    <w:rsid w:val="00B42A54"/>
    <w:rsid w:val="00B43638"/>
    <w:rsid w:val="00B436AA"/>
    <w:rsid w:val="00B4695E"/>
    <w:rsid w:val="00B528B4"/>
    <w:rsid w:val="00B532E9"/>
    <w:rsid w:val="00B60E9A"/>
    <w:rsid w:val="00B61CD7"/>
    <w:rsid w:val="00B667A8"/>
    <w:rsid w:val="00B7239F"/>
    <w:rsid w:val="00B730CA"/>
    <w:rsid w:val="00B815C2"/>
    <w:rsid w:val="00B84F34"/>
    <w:rsid w:val="00B87C29"/>
    <w:rsid w:val="00B90283"/>
    <w:rsid w:val="00B9356F"/>
    <w:rsid w:val="00B9541E"/>
    <w:rsid w:val="00B9766A"/>
    <w:rsid w:val="00BA65D1"/>
    <w:rsid w:val="00BB093B"/>
    <w:rsid w:val="00BC20ED"/>
    <w:rsid w:val="00BC4E5C"/>
    <w:rsid w:val="00BD12E6"/>
    <w:rsid w:val="00BD71C9"/>
    <w:rsid w:val="00BD7D27"/>
    <w:rsid w:val="00BE098F"/>
    <w:rsid w:val="00BE0DEC"/>
    <w:rsid w:val="00BE2A3E"/>
    <w:rsid w:val="00BF1CF3"/>
    <w:rsid w:val="00BF6D0A"/>
    <w:rsid w:val="00C018A5"/>
    <w:rsid w:val="00C02E7B"/>
    <w:rsid w:val="00C05D39"/>
    <w:rsid w:val="00C0664C"/>
    <w:rsid w:val="00C06D56"/>
    <w:rsid w:val="00C12910"/>
    <w:rsid w:val="00C231D3"/>
    <w:rsid w:val="00C311FC"/>
    <w:rsid w:val="00C347D7"/>
    <w:rsid w:val="00C34CF2"/>
    <w:rsid w:val="00C5139D"/>
    <w:rsid w:val="00C51CC7"/>
    <w:rsid w:val="00C51ED8"/>
    <w:rsid w:val="00C62198"/>
    <w:rsid w:val="00C6299A"/>
    <w:rsid w:val="00C728DF"/>
    <w:rsid w:val="00C735CC"/>
    <w:rsid w:val="00C75618"/>
    <w:rsid w:val="00C85C29"/>
    <w:rsid w:val="00C8649C"/>
    <w:rsid w:val="00C940CF"/>
    <w:rsid w:val="00C942AC"/>
    <w:rsid w:val="00C949FA"/>
    <w:rsid w:val="00CA2BB8"/>
    <w:rsid w:val="00CA7F1B"/>
    <w:rsid w:val="00CB0EF2"/>
    <w:rsid w:val="00CB34ED"/>
    <w:rsid w:val="00CB3C6E"/>
    <w:rsid w:val="00CB4F22"/>
    <w:rsid w:val="00CB6A24"/>
    <w:rsid w:val="00CC7534"/>
    <w:rsid w:val="00CE1C7B"/>
    <w:rsid w:val="00CF38B4"/>
    <w:rsid w:val="00CF4F25"/>
    <w:rsid w:val="00CF78D0"/>
    <w:rsid w:val="00CF7FCF"/>
    <w:rsid w:val="00D01C7C"/>
    <w:rsid w:val="00D0310D"/>
    <w:rsid w:val="00D12D79"/>
    <w:rsid w:val="00D15765"/>
    <w:rsid w:val="00D1628A"/>
    <w:rsid w:val="00D20466"/>
    <w:rsid w:val="00D21AC7"/>
    <w:rsid w:val="00D23F14"/>
    <w:rsid w:val="00D266D4"/>
    <w:rsid w:val="00D30B00"/>
    <w:rsid w:val="00D357F4"/>
    <w:rsid w:val="00D41DD2"/>
    <w:rsid w:val="00D54238"/>
    <w:rsid w:val="00D60538"/>
    <w:rsid w:val="00D642DF"/>
    <w:rsid w:val="00D6700F"/>
    <w:rsid w:val="00D677AB"/>
    <w:rsid w:val="00D71D7B"/>
    <w:rsid w:val="00D738BF"/>
    <w:rsid w:val="00D75E04"/>
    <w:rsid w:val="00D77796"/>
    <w:rsid w:val="00D85E86"/>
    <w:rsid w:val="00D870C1"/>
    <w:rsid w:val="00D92450"/>
    <w:rsid w:val="00D92D6E"/>
    <w:rsid w:val="00D93F36"/>
    <w:rsid w:val="00D95046"/>
    <w:rsid w:val="00DA01DF"/>
    <w:rsid w:val="00DA1310"/>
    <w:rsid w:val="00DA1768"/>
    <w:rsid w:val="00DA5AC6"/>
    <w:rsid w:val="00DA6C21"/>
    <w:rsid w:val="00DB0B74"/>
    <w:rsid w:val="00DB4214"/>
    <w:rsid w:val="00DB4D9E"/>
    <w:rsid w:val="00DC3178"/>
    <w:rsid w:val="00DC3875"/>
    <w:rsid w:val="00DC5173"/>
    <w:rsid w:val="00DC5FD0"/>
    <w:rsid w:val="00DC7076"/>
    <w:rsid w:val="00DC75D6"/>
    <w:rsid w:val="00DD5347"/>
    <w:rsid w:val="00DD7828"/>
    <w:rsid w:val="00DE175C"/>
    <w:rsid w:val="00DE2551"/>
    <w:rsid w:val="00DE4D5A"/>
    <w:rsid w:val="00DE7AC0"/>
    <w:rsid w:val="00DF0710"/>
    <w:rsid w:val="00DF2B3C"/>
    <w:rsid w:val="00DF3EB4"/>
    <w:rsid w:val="00DF5B05"/>
    <w:rsid w:val="00E00833"/>
    <w:rsid w:val="00E01210"/>
    <w:rsid w:val="00E0179D"/>
    <w:rsid w:val="00E02ED1"/>
    <w:rsid w:val="00E0374A"/>
    <w:rsid w:val="00E04416"/>
    <w:rsid w:val="00E074C7"/>
    <w:rsid w:val="00E13B6F"/>
    <w:rsid w:val="00E22C81"/>
    <w:rsid w:val="00E2761F"/>
    <w:rsid w:val="00E27E6F"/>
    <w:rsid w:val="00E3028A"/>
    <w:rsid w:val="00E357B6"/>
    <w:rsid w:val="00E402A1"/>
    <w:rsid w:val="00E41DDF"/>
    <w:rsid w:val="00E42CFE"/>
    <w:rsid w:val="00E52AE4"/>
    <w:rsid w:val="00E5327D"/>
    <w:rsid w:val="00E6421D"/>
    <w:rsid w:val="00E860BF"/>
    <w:rsid w:val="00E86199"/>
    <w:rsid w:val="00E87CD9"/>
    <w:rsid w:val="00E9114B"/>
    <w:rsid w:val="00E93648"/>
    <w:rsid w:val="00E94245"/>
    <w:rsid w:val="00E947F5"/>
    <w:rsid w:val="00E94A64"/>
    <w:rsid w:val="00E9574C"/>
    <w:rsid w:val="00E963D5"/>
    <w:rsid w:val="00EB20F8"/>
    <w:rsid w:val="00EB43A0"/>
    <w:rsid w:val="00EC078C"/>
    <w:rsid w:val="00EC5AEB"/>
    <w:rsid w:val="00EC64E1"/>
    <w:rsid w:val="00ED7377"/>
    <w:rsid w:val="00EE0A55"/>
    <w:rsid w:val="00EE43B0"/>
    <w:rsid w:val="00EE54F9"/>
    <w:rsid w:val="00EE5A0B"/>
    <w:rsid w:val="00EF0B3A"/>
    <w:rsid w:val="00EF3E44"/>
    <w:rsid w:val="00EF42CC"/>
    <w:rsid w:val="00EF4681"/>
    <w:rsid w:val="00EF4E7A"/>
    <w:rsid w:val="00EF4F1D"/>
    <w:rsid w:val="00F02FA6"/>
    <w:rsid w:val="00F06AF1"/>
    <w:rsid w:val="00F10509"/>
    <w:rsid w:val="00F10B08"/>
    <w:rsid w:val="00F1182E"/>
    <w:rsid w:val="00F11AF1"/>
    <w:rsid w:val="00F146D5"/>
    <w:rsid w:val="00F3141F"/>
    <w:rsid w:val="00F31EA5"/>
    <w:rsid w:val="00F34AE3"/>
    <w:rsid w:val="00F4124B"/>
    <w:rsid w:val="00F418C6"/>
    <w:rsid w:val="00F42ECE"/>
    <w:rsid w:val="00F4488D"/>
    <w:rsid w:val="00F4686E"/>
    <w:rsid w:val="00F55DDE"/>
    <w:rsid w:val="00F72688"/>
    <w:rsid w:val="00F72EB3"/>
    <w:rsid w:val="00F76381"/>
    <w:rsid w:val="00F770E0"/>
    <w:rsid w:val="00F77B37"/>
    <w:rsid w:val="00F809C7"/>
    <w:rsid w:val="00F85865"/>
    <w:rsid w:val="00F87A98"/>
    <w:rsid w:val="00F90D59"/>
    <w:rsid w:val="00F93889"/>
    <w:rsid w:val="00F95137"/>
    <w:rsid w:val="00F96958"/>
    <w:rsid w:val="00FA0A78"/>
    <w:rsid w:val="00FA0AD5"/>
    <w:rsid w:val="00FA68F4"/>
    <w:rsid w:val="00FB1FB1"/>
    <w:rsid w:val="00FB50B8"/>
    <w:rsid w:val="00FC031B"/>
    <w:rsid w:val="00FC1D41"/>
    <w:rsid w:val="00FD22CB"/>
    <w:rsid w:val="00FD67AE"/>
    <w:rsid w:val="00FD74F9"/>
    <w:rsid w:val="00FE1401"/>
    <w:rsid w:val="00FE2190"/>
    <w:rsid w:val="00FE2FE5"/>
    <w:rsid w:val="00FE36B6"/>
    <w:rsid w:val="00FF2475"/>
    <w:rsid w:val="00FF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6C21"/>
    <w:pPr>
      <w:keepNext/>
      <w:keepLines/>
      <w:spacing w:before="120" w:after="240" w:line="240" w:lineRule="auto"/>
      <w:jc w:val="center"/>
      <w:outlineLvl w:val="0"/>
    </w:pPr>
    <w:rPr>
      <w:rFonts w:ascii="Cambria" w:eastAsia="Times New Roman" w:hAnsi="Cambria"/>
      <w:b/>
      <w:bCs/>
      <w:sz w:val="30"/>
      <w:szCs w:val="28"/>
    </w:rPr>
  </w:style>
  <w:style w:type="paragraph" w:styleId="2">
    <w:name w:val="heading 2"/>
    <w:basedOn w:val="a"/>
    <w:link w:val="20"/>
    <w:uiPriority w:val="9"/>
    <w:qFormat/>
    <w:rsid w:val="00FC031B"/>
    <w:pPr>
      <w:spacing w:before="220" w:beforeAutospacing="1" w:after="220" w:afterAutospacing="1" w:line="240" w:lineRule="auto"/>
      <w:jc w:val="center"/>
      <w:outlineLvl w:val="1"/>
    </w:pPr>
    <w:rPr>
      <w:rFonts w:ascii="Cambria" w:eastAsia="Times New Roman" w:hAnsi="Cambria"/>
      <w:b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637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637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63715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563715"/>
    <w:pPr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5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1751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316C4"/>
    <w:rPr>
      <w:color w:val="0000FF"/>
      <w:u w:val="single"/>
    </w:rPr>
  </w:style>
  <w:style w:type="character" w:customStyle="1" w:styleId="ssgja">
    <w:name w:val="ss_gja"/>
    <w:basedOn w:val="a0"/>
    <w:rsid w:val="008316C4"/>
  </w:style>
  <w:style w:type="paragraph" w:styleId="a6">
    <w:name w:val="List Paragraph"/>
    <w:basedOn w:val="a"/>
    <w:link w:val="a7"/>
    <w:uiPriority w:val="34"/>
    <w:qFormat/>
    <w:rsid w:val="008746DF"/>
    <w:pPr>
      <w:ind w:left="720"/>
      <w:contextualSpacing/>
    </w:pPr>
  </w:style>
  <w:style w:type="table" w:styleId="1-1">
    <w:name w:val="Medium Grid 1 Accent 1"/>
    <w:basedOn w:val="a1"/>
    <w:uiPriority w:val="67"/>
    <w:rsid w:val="008746D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WW8Num1z0">
    <w:name w:val="WW8Num1z0"/>
    <w:rsid w:val="005B068B"/>
    <w:rPr>
      <w:rFonts w:ascii="Times New Roman" w:hAnsi="Times New Roman" w:cs="OpenSymbol"/>
    </w:rPr>
  </w:style>
  <w:style w:type="character" w:customStyle="1" w:styleId="WW8Num1z1">
    <w:name w:val="WW8Num1z1"/>
    <w:rsid w:val="005B068B"/>
  </w:style>
  <w:style w:type="character" w:customStyle="1" w:styleId="WW8Num1z2">
    <w:name w:val="WW8Num1z2"/>
    <w:rsid w:val="005B068B"/>
  </w:style>
  <w:style w:type="character" w:customStyle="1" w:styleId="WW8Num1z3">
    <w:name w:val="WW8Num1z3"/>
    <w:rsid w:val="005B068B"/>
  </w:style>
  <w:style w:type="character" w:customStyle="1" w:styleId="WW8Num1z4">
    <w:name w:val="WW8Num1z4"/>
    <w:rsid w:val="005B068B"/>
  </w:style>
  <w:style w:type="character" w:customStyle="1" w:styleId="WW8Num1z5">
    <w:name w:val="WW8Num1z5"/>
    <w:rsid w:val="005B068B"/>
  </w:style>
  <w:style w:type="character" w:customStyle="1" w:styleId="WW8Num1z6">
    <w:name w:val="WW8Num1z6"/>
    <w:rsid w:val="005B068B"/>
  </w:style>
  <w:style w:type="character" w:customStyle="1" w:styleId="WW8Num1z7">
    <w:name w:val="WW8Num1z7"/>
    <w:rsid w:val="005B068B"/>
  </w:style>
  <w:style w:type="character" w:customStyle="1" w:styleId="WW8Num1z8">
    <w:name w:val="WW8Num1z8"/>
    <w:rsid w:val="005B068B"/>
  </w:style>
  <w:style w:type="character" w:customStyle="1" w:styleId="WW8Num2z0">
    <w:name w:val="WW8Num2z0"/>
    <w:rsid w:val="005B068B"/>
    <w:rPr>
      <w:rFonts w:hint="default"/>
    </w:rPr>
  </w:style>
  <w:style w:type="character" w:customStyle="1" w:styleId="WW8Num2z1">
    <w:name w:val="WW8Num2z1"/>
    <w:rsid w:val="005B068B"/>
    <w:rPr>
      <w:rFonts w:cs="Times New Roman"/>
      <w:bCs/>
      <w:color w:val="000000"/>
      <w:sz w:val="26"/>
      <w:szCs w:val="26"/>
    </w:rPr>
  </w:style>
  <w:style w:type="character" w:customStyle="1" w:styleId="WW8Num2z2">
    <w:name w:val="WW8Num2z2"/>
    <w:rsid w:val="005B068B"/>
  </w:style>
  <w:style w:type="character" w:customStyle="1" w:styleId="WW8Num2z3">
    <w:name w:val="WW8Num2z3"/>
    <w:rsid w:val="005B068B"/>
  </w:style>
  <w:style w:type="character" w:customStyle="1" w:styleId="WW8Num2z4">
    <w:name w:val="WW8Num2z4"/>
    <w:rsid w:val="005B068B"/>
  </w:style>
  <w:style w:type="character" w:customStyle="1" w:styleId="WW8Num2z5">
    <w:name w:val="WW8Num2z5"/>
    <w:rsid w:val="005B068B"/>
  </w:style>
  <w:style w:type="character" w:customStyle="1" w:styleId="WW8Num2z6">
    <w:name w:val="WW8Num2z6"/>
    <w:rsid w:val="005B068B"/>
  </w:style>
  <w:style w:type="character" w:customStyle="1" w:styleId="WW8Num2z7">
    <w:name w:val="WW8Num2z7"/>
    <w:rsid w:val="005B068B"/>
  </w:style>
  <w:style w:type="character" w:customStyle="1" w:styleId="WW8Num2z8">
    <w:name w:val="WW8Num2z8"/>
    <w:rsid w:val="005B068B"/>
  </w:style>
  <w:style w:type="character" w:customStyle="1" w:styleId="WW8Num3z0">
    <w:name w:val="WW8Num3z0"/>
    <w:rsid w:val="005B068B"/>
    <w:rPr>
      <w:rFonts w:hint="default"/>
    </w:rPr>
  </w:style>
  <w:style w:type="character" w:customStyle="1" w:styleId="WW8Num3z1">
    <w:name w:val="WW8Num3z1"/>
    <w:rsid w:val="005B068B"/>
  </w:style>
  <w:style w:type="character" w:customStyle="1" w:styleId="WW8Num3z2">
    <w:name w:val="WW8Num3z2"/>
    <w:rsid w:val="005B068B"/>
  </w:style>
  <w:style w:type="character" w:customStyle="1" w:styleId="WW8Num3z3">
    <w:name w:val="WW8Num3z3"/>
    <w:rsid w:val="005B068B"/>
  </w:style>
  <w:style w:type="character" w:customStyle="1" w:styleId="WW8Num3z4">
    <w:name w:val="WW8Num3z4"/>
    <w:rsid w:val="005B068B"/>
  </w:style>
  <w:style w:type="character" w:customStyle="1" w:styleId="WW8Num3z5">
    <w:name w:val="WW8Num3z5"/>
    <w:rsid w:val="005B068B"/>
  </w:style>
  <w:style w:type="character" w:customStyle="1" w:styleId="WW8Num3z6">
    <w:name w:val="WW8Num3z6"/>
    <w:rsid w:val="005B068B"/>
  </w:style>
  <w:style w:type="character" w:customStyle="1" w:styleId="WW8Num3z7">
    <w:name w:val="WW8Num3z7"/>
    <w:rsid w:val="005B068B"/>
  </w:style>
  <w:style w:type="character" w:customStyle="1" w:styleId="WW8Num3z8">
    <w:name w:val="WW8Num3z8"/>
    <w:rsid w:val="005B068B"/>
  </w:style>
  <w:style w:type="character" w:customStyle="1" w:styleId="WW8Num4z0">
    <w:name w:val="WW8Num4z0"/>
    <w:rsid w:val="005B068B"/>
    <w:rPr>
      <w:rFonts w:eastAsia="Times New Roman"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WW8Num4z1">
    <w:name w:val="WW8Num4z1"/>
    <w:rsid w:val="005B068B"/>
    <w:rPr>
      <w:rFonts w:cs="Times New Roman"/>
      <w:b/>
      <w:bCs/>
      <w:sz w:val="28"/>
      <w:szCs w:val="28"/>
    </w:rPr>
  </w:style>
  <w:style w:type="character" w:customStyle="1" w:styleId="WW8Num5z0">
    <w:name w:val="WW8Num5z0"/>
    <w:rsid w:val="005B068B"/>
    <w:rPr>
      <w:rFonts w:eastAsia="Times New Roman" w:hint="default"/>
      <w:color w:val="000000"/>
    </w:rPr>
  </w:style>
  <w:style w:type="character" w:customStyle="1" w:styleId="WW8Num5z1">
    <w:name w:val="WW8Num5z1"/>
    <w:rsid w:val="005B068B"/>
    <w:rPr>
      <w:rFonts w:eastAsia="Times New Roman" w:cs="Times New Roman"/>
      <w:b w:val="0"/>
      <w:bCs w:val="0"/>
      <w:i/>
      <w:color w:val="000000"/>
      <w:sz w:val="26"/>
      <w:szCs w:val="26"/>
    </w:rPr>
  </w:style>
  <w:style w:type="character" w:customStyle="1" w:styleId="WW8Num5z2">
    <w:name w:val="WW8Num5z2"/>
    <w:rsid w:val="005B068B"/>
  </w:style>
  <w:style w:type="character" w:customStyle="1" w:styleId="WW8Num5z3">
    <w:name w:val="WW8Num5z3"/>
    <w:rsid w:val="005B068B"/>
  </w:style>
  <w:style w:type="character" w:customStyle="1" w:styleId="WW8Num5z4">
    <w:name w:val="WW8Num5z4"/>
    <w:rsid w:val="005B068B"/>
  </w:style>
  <w:style w:type="character" w:customStyle="1" w:styleId="WW8Num5z5">
    <w:name w:val="WW8Num5z5"/>
    <w:rsid w:val="005B068B"/>
  </w:style>
  <w:style w:type="character" w:customStyle="1" w:styleId="WW8Num5z6">
    <w:name w:val="WW8Num5z6"/>
    <w:rsid w:val="005B068B"/>
  </w:style>
  <w:style w:type="character" w:customStyle="1" w:styleId="WW8Num5z7">
    <w:name w:val="WW8Num5z7"/>
    <w:rsid w:val="005B068B"/>
  </w:style>
  <w:style w:type="character" w:customStyle="1" w:styleId="WW8Num5z8">
    <w:name w:val="WW8Num5z8"/>
    <w:rsid w:val="005B068B"/>
  </w:style>
  <w:style w:type="character" w:customStyle="1" w:styleId="WW8Num6z0">
    <w:name w:val="WW8Num6z0"/>
    <w:rsid w:val="005B068B"/>
    <w:rPr>
      <w:rFonts w:ascii="Times New Roman" w:eastAsia="Times New Roman" w:hAnsi="Times New Roman" w:cs="Times New Roman" w:hint="default"/>
      <w:b w:val="0"/>
      <w:color w:val="000000"/>
      <w:sz w:val="26"/>
      <w:szCs w:val="26"/>
    </w:rPr>
  </w:style>
  <w:style w:type="character" w:customStyle="1" w:styleId="WW8Num6z1">
    <w:name w:val="WW8Num6z1"/>
    <w:rsid w:val="005B068B"/>
    <w:rPr>
      <w:rFonts w:eastAsia="Times New Roman" w:cs="Times New Roman"/>
      <w:b w:val="0"/>
      <w:bCs w:val="0"/>
      <w:i/>
      <w:iCs/>
      <w:color w:val="00B050"/>
      <w:sz w:val="26"/>
      <w:szCs w:val="26"/>
    </w:rPr>
  </w:style>
  <w:style w:type="character" w:customStyle="1" w:styleId="WW8Num6z2">
    <w:name w:val="WW8Num6z2"/>
    <w:rsid w:val="005B068B"/>
  </w:style>
  <w:style w:type="character" w:customStyle="1" w:styleId="WW8Num7z0">
    <w:name w:val="WW8Num7z0"/>
    <w:rsid w:val="005B068B"/>
    <w:rPr>
      <w:rFonts w:eastAsia="Times New Roman" w:hint="default"/>
      <w:color w:val="000000"/>
    </w:rPr>
  </w:style>
  <w:style w:type="character" w:customStyle="1" w:styleId="WW8Num7z1">
    <w:name w:val="WW8Num7z1"/>
    <w:rsid w:val="005B068B"/>
    <w:rPr>
      <w:rFonts w:eastAsia="Times New Roman" w:cs="Times New Roman"/>
      <w:i/>
      <w:color w:val="00B050"/>
      <w:sz w:val="26"/>
      <w:szCs w:val="26"/>
    </w:rPr>
  </w:style>
  <w:style w:type="character" w:customStyle="1" w:styleId="WW8Num7z2">
    <w:name w:val="WW8Num7z2"/>
    <w:rsid w:val="005B068B"/>
  </w:style>
  <w:style w:type="character" w:customStyle="1" w:styleId="WW8Num7z3">
    <w:name w:val="WW8Num7z3"/>
    <w:rsid w:val="005B068B"/>
  </w:style>
  <w:style w:type="character" w:customStyle="1" w:styleId="WW8Num8z0">
    <w:name w:val="WW8Num8z0"/>
    <w:rsid w:val="005B068B"/>
    <w:rPr>
      <w:rFonts w:ascii="Symbol" w:hAnsi="Symbol" w:cs="OpenSymbol"/>
      <w:color w:val="000000"/>
      <w:sz w:val="26"/>
      <w:szCs w:val="26"/>
    </w:rPr>
  </w:style>
  <w:style w:type="character" w:customStyle="1" w:styleId="WW8Num8z1">
    <w:name w:val="WW8Num8z1"/>
    <w:rsid w:val="005B068B"/>
    <w:rPr>
      <w:rFonts w:ascii="OpenSymbol" w:eastAsia="Times New Roman" w:hAnsi="OpenSymbol" w:cs="OpenSymbol"/>
      <w:i/>
      <w:color w:val="000000"/>
      <w:sz w:val="28"/>
      <w:szCs w:val="28"/>
    </w:rPr>
  </w:style>
  <w:style w:type="character" w:customStyle="1" w:styleId="WW8Num8z2">
    <w:name w:val="WW8Num8z2"/>
    <w:rsid w:val="005B068B"/>
  </w:style>
  <w:style w:type="character" w:customStyle="1" w:styleId="WW8Num8z3">
    <w:name w:val="WW8Num8z3"/>
    <w:rsid w:val="005B068B"/>
  </w:style>
  <w:style w:type="character" w:customStyle="1" w:styleId="WW8Num8z4">
    <w:name w:val="WW8Num8z4"/>
    <w:rsid w:val="005B068B"/>
  </w:style>
  <w:style w:type="character" w:customStyle="1" w:styleId="WW8Num8z5">
    <w:name w:val="WW8Num8z5"/>
    <w:rsid w:val="005B068B"/>
  </w:style>
  <w:style w:type="character" w:customStyle="1" w:styleId="WW8Num8z6">
    <w:name w:val="WW8Num8z6"/>
    <w:rsid w:val="005B068B"/>
  </w:style>
  <w:style w:type="character" w:customStyle="1" w:styleId="WW8Num8z7">
    <w:name w:val="WW8Num8z7"/>
    <w:rsid w:val="005B068B"/>
  </w:style>
  <w:style w:type="character" w:customStyle="1" w:styleId="WW8Num8z8">
    <w:name w:val="WW8Num8z8"/>
    <w:rsid w:val="005B068B"/>
  </w:style>
  <w:style w:type="character" w:customStyle="1" w:styleId="WW8Num9z0">
    <w:name w:val="WW8Num9z0"/>
    <w:rsid w:val="005B068B"/>
    <w:rPr>
      <w:rFonts w:ascii="Symbol" w:eastAsia="Times New Roman" w:hAnsi="Symbol" w:cs="OpenSymbol"/>
      <w:color w:val="000000"/>
      <w:sz w:val="26"/>
      <w:szCs w:val="26"/>
      <w:shd w:val="clear" w:color="auto" w:fill="FFFF66"/>
    </w:rPr>
  </w:style>
  <w:style w:type="character" w:customStyle="1" w:styleId="WW8Num9z1">
    <w:name w:val="WW8Num9z1"/>
    <w:rsid w:val="005B068B"/>
    <w:rPr>
      <w:rFonts w:ascii="OpenSymbol" w:hAnsi="OpenSymbol" w:cs="OpenSymbol"/>
      <w:sz w:val="28"/>
      <w:szCs w:val="28"/>
    </w:rPr>
  </w:style>
  <w:style w:type="character" w:customStyle="1" w:styleId="WW8Num9z2">
    <w:name w:val="WW8Num9z2"/>
    <w:rsid w:val="005B068B"/>
    <w:rPr>
      <w:rFonts w:ascii="Wingdings" w:hAnsi="Wingdings" w:cs="Wingdings"/>
    </w:rPr>
  </w:style>
  <w:style w:type="character" w:customStyle="1" w:styleId="WW8Num9z3">
    <w:name w:val="WW8Num9z3"/>
    <w:rsid w:val="005B068B"/>
  </w:style>
  <w:style w:type="character" w:customStyle="1" w:styleId="WW8Num9z4">
    <w:name w:val="WW8Num9z4"/>
    <w:rsid w:val="005B068B"/>
  </w:style>
  <w:style w:type="character" w:customStyle="1" w:styleId="WW8Num9z5">
    <w:name w:val="WW8Num9z5"/>
    <w:rsid w:val="005B068B"/>
  </w:style>
  <w:style w:type="character" w:customStyle="1" w:styleId="WW8Num9z6">
    <w:name w:val="WW8Num9z6"/>
    <w:rsid w:val="005B068B"/>
  </w:style>
  <w:style w:type="character" w:customStyle="1" w:styleId="WW8Num9z7">
    <w:name w:val="WW8Num9z7"/>
    <w:rsid w:val="005B068B"/>
  </w:style>
  <w:style w:type="character" w:customStyle="1" w:styleId="WW8Num9z8">
    <w:name w:val="WW8Num9z8"/>
    <w:rsid w:val="005B068B"/>
  </w:style>
  <w:style w:type="character" w:customStyle="1" w:styleId="WW8Num10z0">
    <w:name w:val="WW8Num10z0"/>
    <w:rsid w:val="005B068B"/>
    <w:rPr>
      <w:rFonts w:eastAsia="Times New Roman"/>
      <w:color w:val="000000"/>
    </w:rPr>
  </w:style>
  <w:style w:type="character" w:customStyle="1" w:styleId="WW8Num10z1">
    <w:name w:val="WW8Num10z1"/>
    <w:rsid w:val="005B068B"/>
    <w:rPr>
      <w:rFonts w:cs="Times New Roman"/>
      <w:b/>
      <w:sz w:val="28"/>
      <w:szCs w:val="28"/>
    </w:rPr>
  </w:style>
  <w:style w:type="character" w:customStyle="1" w:styleId="WW8Num10z2">
    <w:name w:val="WW8Num10z2"/>
    <w:rsid w:val="005B068B"/>
  </w:style>
  <w:style w:type="character" w:customStyle="1" w:styleId="WW8Num10z3">
    <w:name w:val="WW8Num10z3"/>
    <w:rsid w:val="005B068B"/>
  </w:style>
  <w:style w:type="character" w:customStyle="1" w:styleId="WW8Num10z4">
    <w:name w:val="WW8Num10z4"/>
    <w:rsid w:val="005B068B"/>
  </w:style>
  <w:style w:type="character" w:customStyle="1" w:styleId="WW8Num10z5">
    <w:name w:val="WW8Num10z5"/>
    <w:rsid w:val="005B068B"/>
  </w:style>
  <w:style w:type="character" w:customStyle="1" w:styleId="WW8Num10z6">
    <w:name w:val="WW8Num10z6"/>
    <w:rsid w:val="005B068B"/>
  </w:style>
  <w:style w:type="character" w:customStyle="1" w:styleId="WW8Num10z7">
    <w:name w:val="WW8Num10z7"/>
    <w:rsid w:val="005B068B"/>
  </w:style>
  <w:style w:type="character" w:customStyle="1" w:styleId="WW8Num10z8">
    <w:name w:val="WW8Num10z8"/>
    <w:rsid w:val="005B068B"/>
  </w:style>
  <w:style w:type="character" w:customStyle="1" w:styleId="WW8Num11z0">
    <w:name w:val="WW8Num11z0"/>
    <w:rsid w:val="005B068B"/>
  </w:style>
  <w:style w:type="character" w:customStyle="1" w:styleId="WW8Num11z1">
    <w:name w:val="WW8Num11z1"/>
    <w:rsid w:val="005B068B"/>
    <w:rPr>
      <w:rFonts w:eastAsia="Times New Roman" w:cs="Times New Roman"/>
      <w:color w:val="000000"/>
      <w:sz w:val="28"/>
      <w:szCs w:val="28"/>
      <w:shd w:val="clear" w:color="auto" w:fill="FFFF66"/>
    </w:rPr>
  </w:style>
  <w:style w:type="character" w:customStyle="1" w:styleId="WW8Num12z0">
    <w:name w:val="WW8Num12z0"/>
    <w:rsid w:val="005B068B"/>
    <w:rPr>
      <w:rFonts w:ascii="Symbol" w:eastAsia="Times New Roman" w:hAnsi="Symbol" w:cs="Symbol"/>
      <w:color w:val="000000"/>
      <w:sz w:val="28"/>
      <w:szCs w:val="28"/>
    </w:rPr>
  </w:style>
  <w:style w:type="character" w:customStyle="1" w:styleId="WW8Num12z1">
    <w:name w:val="WW8Num12z1"/>
    <w:rsid w:val="005B068B"/>
    <w:rPr>
      <w:rFonts w:ascii="Times New Roman" w:hAnsi="Times New Roman" w:cs="Courier New"/>
      <w:b w:val="0"/>
      <w:bCs w:val="0"/>
      <w:sz w:val="28"/>
      <w:szCs w:val="28"/>
    </w:rPr>
  </w:style>
  <w:style w:type="character" w:customStyle="1" w:styleId="WW8Num12z2">
    <w:name w:val="WW8Num12z2"/>
    <w:rsid w:val="005B068B"/>
    <w:rPr>
      <w:rFonts w:ascii="Wingdings" w:hAnsi="Wingdings" w:cs="Wingdings"/>
    </w:rPr>
  </w:style>
  <w:style w:type="character" w:customStyle="1" w:styleId="WW8Num13z0">
    <w:name w:val="WW8Num13z0"/>
    <w:rsid w:val="005B068B"/>
    <w:rPr>
      <w:rFonts w:ascii="Symbol" w:eastAsia="Times New Roman" w:hAnsi="Symbol" w:cs="Symbol"/>
      <w:color w:val="000000"/>
      <w:sz w:val="28"/>
      <w:szCs w:val="28"/>
      <w:shd w:val="clear" w:color="auto" w:fill="FFFF66"/>
    </w:rPr>
  </w:style>
  <w:style w:type="character" w:customStyle="1" w:styleId="WW8Num13z1">
    <w:name w:val="WW8Num13z1"/>
    <w:rsid w:val="005B068B"/>
    <w:rPr>
      <w:rFonts w:ascii="Times New Roman" w:hAnsi="Times New Roman" w:cs="Courier New"/>
      <w:sz w:val="28"/>
      <w:szCs w:val="28"/>
    </w:rPr>
  </w:style>
  <w:style w:type="character" w:customStyle="1" w:styleId="WW8Num13z2">
    <w:name w:val="WW8Num13z2"/>
    <w:rsid w:val="005B068B"/>
    <w:rPr>
      <w:rFonts w:ascii="Wingdings" w:hAnsi="Wingdings" w:cs="Wingdings"/>
    </w:rPr>
  </w:style>
  <w:style w:type="character" w:customStyle="1" w:styleId="WW8Num13z3">
    <w:name w:val="WW8Num13z3"/>
    <w:rsid w:val="005B068B"/>
    <w:rPr>
      <w:rFonts w:ascii="Symbol" w:hAnsi="Symbol" w:cs="Symbol" w:hint="default"/>
    </w:rPr>
  </w:style>
  <w:style w:type="character" w:customStyle="1" w:styleId="WW8Num13z4">
    <w:name w:val="WW8Num13z4"/>
    <w:rsid w:val="005B068B"/>
  </w:style>
  <w:style w:type="character" w:customStyle="1" w:styleId="WW8Num13z5">
    <w:name w:val="WW8Num13z5"/>
    <w:rsid w:val="005B068B"/>
  </w:style>
  <w:style w:type="character" w:customStyle="1" w:styleId="WW8Num13z6">
    <w:name w:val="WW8Num13z6"/>
    <w:rsid w:val="005B068B"/>
  </w:style>
  <w:style w:type="character" w:customStyle="1" w:styleId="WW8Num13z7">
    <w:name w:val="WW8Num13z7"/>
    <w:rsid w:val="005B068B"/>
  </w:style>
  <w:style w:type="character" w:customStyle="1" w:styleId="WW8Num13z8">
    <w:name w:val="WW8Num13z8"/>
    <w:rsid w:val="005B068B"/>
  </w:style>
  <w:style w:type="character" w:customStyle="1" w:styleId="WW8Num14z0">
    <w:name w:val="WW8Num14z0"/>
    <w:rsid w:val="005B068B"/>
    <w:rPr>
      <w:rFonts w:ascii="Symbol" w:hAnsi="Symbol" w:cs="Symbol"/>
      <w:color w:val="000000"/>
      <w:sz w:val="28"/>
      <w:szCs w:val="28"/>
      <w:shd w:val="clear" w:color="auto" w:fill="FFFF66"/>
    </w:rPr>
  </w:style>
  <w:style w:type="character" w:customStyle="1" w:styleId="WW8Num14z1">
    <w:name w:val="WW8Num14z1"/>
    <w:rsid w:val="005B068B"/>
    <w:rPr>
      <w:rFonts w:ascii="Courier New" w:hAnsi="Courier New" w:cs="Courier New"/>
    </w:rPr>
  </w:style>
  <w:style w:type="character" w:customStyle="1" w:styleId="WW8Num15z0">
    <w:name w:val="WW8Num15z0"/>
    <w:rsid w:val="005B068B"/>
    <w:rPr>
      <w:rFonts w:ascii="Symbol" w:eastAsia="Times New Roman" w:hAnsi="Symbol" w:cs="Symbol" w:hint="default"/>
      <w:color w:val="000000"/>
      <w:sz w:val="28"/>
      <w:szCs w:val="28"/>
    </w:rPr>
  </w:style>
  <w:style w:type="character" w:customStyle="1" w:styleId="WW8Num15z1">
    <w:name w:val="WW8Num15z1"/>
    <w:rsid w:val="005B068B"/>
    <w:rPr>
      <w:rFonts w:ascii="Courier New" w:hAnsi="Courier New" w:cs="Courier New" w:hint="default"/>
    </w:rPr>
  </w:style>
  <w:style w:type="character" w:customStyle="1" w:styleId="WW8Num16z0">
    <w:name w:val="WW8Num16z0"/>
    <w:rsid w:val="005B068B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8"/>
      <w:szCs w:val="28"/>
      <w:shd w:val="clear" w:color="auto" w:fill="FFFF66"/>
      <w:vertAlign w:val="baseline"/>
    </w:rPr>
  </w:style>
  <w:style w:type="character" w:customStyle="1" w:styleId="WW8Num17z0">
    <w:name w:val="WW8Num17z0"/>
    <w:rsid w:val="005B068B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8"/>
      <w:szCs w:val="28"/>
      <w:shd w:val="clear" w:color="auto" w:fill="FFFF66"/>
      <w:vertAlign w:val="baseline"/>
    </w:rPr>
  </w:style>
  <w:style w:type="character" w:customStyle="1" w:styleId="WW8Num17z1">
    <w:name w:val="WW8Num17z1"/>
    <w:rsid w:val="005B068B"/>
    <w:rPr>
      <w:rFonts w:ascii="Times New Roman" w:hAnsi="Times New Roman" w:cs="Courier New" w:hint="default"/>
      <w:b w:val="0"/>
      <w:bCs w:val="0"/>
      <w:sz w:val="28"/>
      <w:szCs w:val="28"/>
    </w:rPr>
  </w:style>
  <w:style w:type="character" w:customStyle="1" w:styleId="WW8Num18z0">
    <w:name w:val="WW8Num18z0"/>
    <w:rsid w:val="005B068B"/>
    <w:rPr>
      <w:rFonts w:ascii="Symbol" w:eastAsia="Times New Roman" w:hAnsi="Symbol" w:cs="Symbol" w:hint="default"/>
      <w:color w:val="000000"/>
      <w:sz w:val="28"/>
      <w:szCs w:val="28"/>
      <w:shd w:val="clear" w:color="auto" w:fill="FFFF66"/>
    </w:rPr>
  </w:style>
  <w:style w:type="character" w:customStyle="1" w:styleId="WW8Num18z1">
    <w:name w:val="WW8Num18z1"/>
    <w:rsid w:val="005B068B"/>
    <w:rPr>
      <w:rFonts w:ascii="Courier New" w:hAnsi="Courier New" w:cs="Courier New" w:hint="default"/>
    </w:rPr>
  </w:style>
  <w:style w:type="character" w:customStyle="1" w:styleId="WW8Num19z0">
    <w:name w:val="WW8Num19z0"/>
    <w:rsid w:val="005B068B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8"/>
      <w:szCs w:val="28"/>
      <w:vertAlign w:val="baseline"/>
    </w:rPr>
  </w:style>
  <w:style w:type="character" w:customStyle="1" w:styleId="WW8Num19z1">
    <w:name w:val="WW8Num19z1"/>
    <w:rsid w:val="005B068B"/>
    <w:rPr>
      <w:rFonts w:ascii="Courier New" w:hAnsi="Courier New" w:cs="Courier New" w:hint="default"/>
    </w:rPr>
  </w:style>
  <w:style w:type="character" w:customStyle="1" w:styleId="WW8Num20z0">
    <w:name w:val="WW8Num20z0"/>
    <w:rsid w:val="005B068B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8"/>
      <w:szCs w:val="28"/>
      <w:shd w:val="clear" w:color="auto" w:fill="FFFF66"/>
      <w:vertAlign w:val="baseline"/>
    </w:rPr>
  </w:style>
  <w:style w:type="character" w:customStyle="1" w:styleId="WW8Num20z1">
    <w:name w:val="WW8Num20z1"/>
    <w:rsid w:val="005B068B"/>
    <w:rPr>
      <w:rFonts w:ascii="Courier New" w:hAnsi="Courier New" w:cs="Courier New" w:hint="default"/>
      <w:sz w:val="28"/>
      <w:szCs w:val="28"/>
    </w:rPr>
  </w:style>
  <w:style w:type="character" w:customStyle="1" w:styleId="WW8Num21z0">
    <w:name w:val="WW8Num21z0"/>
    <w:rsid w:val="005B068B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8"/>
      <w:szCs w:val="28"/>
      <w:vertAlign w:val="baseline"/>
    </w:rPr>
  </w:style>
  <w:style w:type="character" w:customStyle="1" w:styleId="WW8Num21z1">
    <w:name w:val="WW8Num21z1"/>
    <w:rsid w:val="005B068B"/>
    <w:rPr>
      <w:rFonts w:ascii="Courier New" w:hAnsi="Courier New" w:cs="Courier New" w:hint="default"/>
      <w:b w:val="0"/>
      <w:bCs w:val="0"/>
      <w:sz w:val="28"/>
      <w:szCs w:val="28"/>
      <w:shd w:val="clear" w:color="auto" w:fill="FFFF66"/>
    </w:rPr>
  </w:style>
  <w:style w:type="character" w:customStyle="1" w:styleId="WW8Num22z0">
    <w:name w:val="WW8Num22z0"/>
    <w:rsid w:val="005B068B"/>
    <w:rPr>
      <w:rFonts w:eastAsia="Times New Roman" w:cs="Times New Roman" w:hint="default"/>
      <w:b/>
      <w:bCs/>
      <w:sz w:val="28"/>
      <w:szCs w:val="28"/>
    </w:rPr>
  </w:style>
  <w:style w:type="character" w:customStyle="1" w:styleId="WW8Num22z1">
    <w:name w:val="WW8Num22z1"/>
    <w:rsid w:val="005B068B"/>
    <w:rPr>
      <w:rFonts w:cs="Times New Roman" w:hint="default"/>
      <w:sz w:val="28"/>
      <w:szCs w:val="28"/>
    </w:rPr>
  </w:style>
  <w:style w:type="character" w:customStyle="1" w:styleId="WW8Num23z0">
    <w:name w:val="WW8Num23z0"/>
    <w:rsid w:val="005B068B"/>
    <w:rPr>
      <w:rFonts w:ascii="Symbol" w:eastAsia="Symbol" w:hAnsi="Symbol" w:cs="Symbo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8"/>
      <w:szCs w:val="28"/>
      <w:vertAlign w:val="baseline"/>
    </w:rPr>
  </w:style>
  <w:style w:type="character" w:customStyle="1" w:styleId="WW8Num24z0">
    <w:name w:val="WW8Num24z0"/>
    <w:rsid w:val="005B068B"/>
    <w:rPr>
      <w:rFonts w:cs="Times New Roman"/>
      <w:color w:val="000000"/>
      <w:sz w:val="28"/>
      <w:szCs w:val="28"/>
    </w:rPr>
  </w:style>
  <w:style w:type="character" w:customStyle="1" w:styleId="WW8Num25z0">
    <w:name w:val="WW8Num25z0"/>
    <w:rsid w:val="005B068B"/>
    <w:rPr>
      <w:rFonts w:ascii="Symbol" w:eastAsia="Times New Roman" w:hAnsi="Symbol" w:cs="OpenSymbol"/>
      <w:color w:val="000000"/>
      <w:sz w:val="28"/>
      <w:szCs w:val="28"/>
    </w:rPr>
  </w:style>
  <w:style w:type="character" w:customStyle="1" w:styleId="WW8Num25z1">
    <w:name w:val="WW8Num25z1"/>
    <w:rsid w:val="005B068B"/>
    <w:rPr>
      <w:rFonts w:ascii="OpenSymbol" w:hAnsi="OpenSymbol" w:cs="OpenSymbol"/>
      <w:sz w:val="28"/>
      <w:szCs w:val="28"/>
    </w:rPr>
  </w:style>
  <w:style w:type="character" w:customStyle="1" w:styleId="WW8Num25z2">
    <w:name w:val="WW8Num25z2"/>
    <w:rsid w:val="005B068B"/>
  </w:style>
  <w:style w:type="character" w:customStyle="1" w:styleId="WW8Num25z3">
    <w:name w:val="WW8Num25z3"/>
    <w:rsid w:val="005B068B"/>
  </w:style>
  <w:style w:type="character" w:customStyle="1" w:styleId="WW8Num25z4">
    <w:name w:val="WW8Num25z4"/>
    <w:rsid w:val="005B068B"/>
  </w:style>
  <w:style w:type="character" w:customStyle="1" w:styleId="WW8Num25z5">
    <w:name w:val="WW8Num25z5"/>
    <w:rsid w:val="005B068B"/>
  </w:style>
  <w:style w:type="character" w:customStyle="1" w:styleId="WW8Num25z6">
    <w:name w:val="WW8Num25z6"/>
    <w:rsid w:val="005B068B"/>
  </w:style>
  <w:style w:type="character" w:customStyle="1" w:styleId="WW8Num25z7">
    <w:name w:val="WW8Num25z7"/>
    <w:rsid w:val="005B068B"/>
  </w:style>
  <w:style w:type="character" w:customStyle="1" w:styleId="WW8Num25z8">
    <w:name w:val="WW8Num25z8"/>
    <w:rsid w:val="005B068B"/>
  </w:style>
  <w:style w:type="character" w:customStyle="1" w:styleId="WW8Num26z0">
    <w:name w:val="WW8Num26z0"/>
    <w:rsid w:val="005B068B"/>
    <w:rPr>
      <w:rFonts w:ascii="Symbol" w:eastAsia="Times New Roman" w:hAnsi="Symbol" w:cs="OpenSymbol"/>
      <w:color w:val="000000"/>
      <w:sz w:val="28"/>
      <w:szCs w:val="28"/>
    </w:rPr>
  </w:style>
  <w:style w:type="character" w:customStyle="1" w:styleId="WW8Num27z0">
    <w:name w:val="WW8Num27z0"/>
    <w:rsid w:val="005B068B"/>
    <w:rPr>
      <w:rFonts w:ascii="Symbol" w:eastAsia="Times New Roman" w:hAnsi="Symbol" w:cs="OpenSymbol"/>
      <w:color w:val="000000"/>
      <w:sz w:val="28"/>
      <w:szCs w:val="28"/>
    </w:rPr>
  </w:style>
  <w:style w:type="character" w:customStyle="1" w:styleId="WW8Num28z0">
    <w:name w:val="WW8Num28z0"/>
    <w:rsid w:val="005B068B"/>
    <w:rPr>
      <w:rFonts w:ascii="Symbol" w:hAnsi="Symbol" w:cs="OpenSymbol"/>
      <w:color w:val="000000"/>
      <w:sz w:val="28"/>
      <w:szCs w:val="28"/>
    </w:rPr>
  </w:style>
  <w:style w:type="character" w:customStyle="1" w:styleId="WW8Num28z1">
    <w:name w:val="WW8Num28z1"/>
    <w:rsid w:val="005B068B"/>
    <w:rPr>
      <w:rFonts w:ascii="OpenSymbol" w:hAnsi="OpenSymbol" w:cs="OpenSymbol"/>
    </w:rPr>
  </w:style>
  <w:style w:type="character" w:customStyle="1" w:styleId="WW8Num28z2">
    <w:name w:val="WW8Num28z2"/>
    <w:rsid w:val="005B068B"/>
  </w:style>
  <w:style w:type="character" w:customStyle="1" w:styleId="WW8Num28z3">
    <w:name w:val="WW8Num28z3"/>
    <w:rsid w:val="005B068B"/>
  </w:style>
  <w:style w:type="character" w:customStyle="1" w:styleId="WW8Num28z4">
    <w:name w:val="WW8Num28z4"/>
    <w:rsid w:val="005B068B"/>
  </w:style>
  <w:style w:type="character" w:customStyle="1" w:styleId="WW8Num28z5">
    <w:name w:val="WW8Num28z5"/>
    <w:rsid w:val="005B068B"/>
  </w:style>
  <w:style w:type="character" w:customStyle="1" w:styleId="WW8Num28z6">
    <w:name w:val="WW8Num28z6"/>
    <w:rsid w:val="005B068B"/>
  </w:style>
  <w:style w:type="character" w:customStyle="1" w:styleId="WW8Num28z7">
    <w:name w:val="WW8Num28z7"/>
    <w:rsid w:val="005B068B"/>
  </w:style>
  <w:style w:type="character" w:customStyle="1" w:styleId="WW8Num28z8">
    <w:name w:val="WW8Num28z8"/>
    <w:rsid w:val="005B068B"/>
  </w:style>
  <w:style w:type="character" w:customStyle="1" w:styleId="WW8Num29z0">
    <w:name w:val="WW8Num29z0"/>
    <w:rsid w:val="005B068B"/>
    <w:rPr>
      <w:rFonts w:eastAsia="Times New Roman" w:cs="Times New Roman"/>
      <w:color w:val="000000"/>
      <w:sz w:val="28"/>
      <w:szCs w:val="28"/>
    </w:rPr>
  </w:style>
  <w:style w:type="character" w:customStyle="1" w:styleId="WW8Num29z1">
    <w:name w:val="WW8Num29z1"/>
    <w:rsid w:val="005B068B"/>
    <w:rPr>
      <w:b/>
      <w:sz w:val="28"/>
      <w:szCs w:val="28"/>
    </w:rPr>
  </w:style>
  <w:style w:type="character" w:customStyle="1" w:styleId="WW8Num29z2">
    <w:name w:val="WW8Num29z2"/>
    <w:rsid w:val="005B068B"/>
  </w:style>
  <w:style w:type="character" w:customStyle="1" w:styleId="WW8Num29z3">
    <w:name w:val="WW8Num29z3"/>
    <w:rsid w:val="005B068B"/>
  </w:style>
  <w:style w:type="character" w:customStyle="1" w:styleId="WW8Num29z4">
    <w:name w:val="WW8Num29z4"/>
    <w:rsid w:val="005B068B"/>
  </w:style>
  <w:style w:type="character" w:customStyle="1" w:styleId="WW8Num29z5">
    <w:name w:val="WW8Num29z5"/>
    <w:rsid w:val="005B068B"/>
  </w:style>
  <w:style w:type="character" w:customStyle="1" w:styleId="WW8Num29z6">
    <w:name w:val="WW8Num29z6"/>
    <w:rsid w:val="005B068B"/>
  </w:style>
  <w:style w:type="character" w:customStyle="1" w:styleId="WW8Num29z7">
    <w:name w:val="WW8Num29z7"/>
    <w:rsid w:val="005B068B"/>
  </w:style>
  <w:style w:type="character" w:customStyle="1" w:styleId="WW8Num29z8">
    <w:name w:val="WW8Num29z8"/>
    <w:rsid w:val="005B068B"/>
  </w:style>
  <w:style w:type="character" w:customStyle="1" w:styleId="WW8Num30z0">
    <w:name w:val="WW8Num30z0"/>
    <w:rsid w:val="005B068B"/>
    <w:rPr>
      <w:rFonts w:eastAsia="Times New Roman" w:cs="Times New Roman" w:hint="default"/>
      <w:b w:val="0"/>
      <w:bCs w:val="0"/>
      <w:sz w:val="28"/>
      <w:szCs w:val="28"/>
    </w:rPr>
  </w:style>
  <w:style w:type="character" w:customStyle="1" w:styleId="WW8Num30z1">
    <w:name w:val="WW8Num30z1"/>
    <w:rsid w:val="005B068B"/>
    <w:rPr>
      <w:rFonts w:cs="Times New Roman" w:hint="default"/>
      <w:sz w:val="28"/>
      <w:szCs w:val="28"/>
    </w:rPr>
  </w:style>
  <w:style w:type="character" w:customStyle="1" w:styleId="WW8Num30z2">
    <w:name w:val="WW8Num30z2"/>
    <w:rsid w:val="005B068B"/>
  </w:style>
  <w:style w:type="character" w:customStyle="1" w:styleId="WW8Num30z3">
    <w:name w:val="WW8Num30z3"/>
    <w:rsid w:val="005B068B"/>
  </w:style>
  <w:style w:type="character" w:customStyle="1" w:styleId="WW8Num30z4">
    <w:name w:val="WW8Num30z4"/>
    <w:rsid w:val="005B068B"/>
  </w:style>
  <w:style w:type="character" w:customStyle="1" w:styleId="WW8Num30z5">
    <w:name w:val="WW8Num30z5"/>
    <w:rsid w:val="005B068B"/>
  </w:style>
  <w:style w:type="character" w:customStyle="1" w:styleId="WW8Num30z6">
    <w:name w:val="WW8Num30z6"/>
    <w:rsid w:val="005B068B"/>
  </w:style>
  <w:style w:type="character" w:customStyle="1" w:styleId="WW8Num30z7">
    <w:name w:val="WW8Num30z7"/>
    <w:rsid w:val="005B068B"/>
  </w:style>
  <w:style w:type="character" w:customStyle="1" w:styleId="WW8Num30z8">
    <w:name w:val="WW8Num30z8"/>
    <w:rsid w:val="005B068B"/>
  </w:style>
  <w:style w:type="character" w:customStyle="1" w:styleId="WW8Num31z0">
    <w:name w:val="WW8Num31z0"/>
    <w:rsid w:val="005B068B"/>
    <w:rPr>
      <w:rFonts w:ascii="Symbol" w:eastAsia="Times New Roman" w:hAnsi="Symbol" w:cs="OpenSymbol"/>
      <w:color w:val="000000"/>
      <w:sz w:val="28"/>
      <w:szCs w:val="28"/>
    </w:rPr>
  </w:style>
  <w:style w:type="character" w:customStyle="1" w:styleId="WW8Num31z1">
    <w:name w:val="WW8Num31z1"/>
    <w:rsid w:val="005B068B"/>
    <w:rPr>
      <w:rFonts w:ascii="OpenSymbol" w:hAnsi="OpenSymbol" w:cs="OpenSymbol"/>
      <w:sz w:val="28"/>
      <w:szCs w:val="28"/>
    </w:rPr>
  </w:style>
  <w:style w:type="character" w:customStyle="1" w:styleId="WW8Num32z0">
    <w:name w:val="WW8Num32z0"/>
    <w:rsid w:val="005B068B"/>
    <w:rPr>
      <w:rFonts w:ascii="Symbol" w:hAnsi="Symbol" w:cs="OpenSymbol"/>
      <w:sz w:val="28"/>
      <w:szCs w:val="28"/>
    </w:rPr>
  </w:style>
  <w:style w:type="character" w:customStyle="1" w:styleId="WW8Num32z1">
    <w:name w:val="WW8Num32z1"/>
    <w:rsid w:val="005B068B"/>
    <w:rPr>
      <w:rFonts w:ascii="OpenSymbol" w:hAnsi="OpenSymbol" w:cs="OpenSymbol"/>
      <w:sz w:val="28"/>
      <w:szCs w:val="28"/>
    </w:rPr>
  </w:style>
  <w:style w:type="character" w:customStyle="1" w:styleId="WW8Num32z2">
    <w:name w:val="WW8Num32z2"/>
    <w:rsid w:val="005B068B"/>
  </w:style>
  <w:style w:type="character" w:customStyle="1" w:styleId="WW8Num32z3">
    <w:name w:val="WW8Num32z3"/>
    <w:rsid w:val="005B068B"/>
  </w:style>
  <w:style w:type="character" w:customStyle="1" w:styleId="WW8Num32z4">
    <w:name w:val="WW8Num32z4"/>
    <w:rsid w:val="005B068B"/>
  </w:style>
  <w:style w:type="character" w:customStyle="1" w:styleId="WW8Num32z5">
    <w:name w:val="WW8Num32z5"/>
    <w:rsid w:val="005B068B"/>
  </w:style>
  <w:style w:type="character" w:customStyle="1" w:styleId="WW8Num32z6">
    <w:name w:val="WW8Num32z6"/>
    <w:rsid w:val="005B068B"/>
  </w:style>
  <w:style w:type="character" w:customStyle="1" w:styleId="WW8Num32z7">
    <w:name w:val="WW8Num32z7"/>
    <w:rsid w:val="005B068B"/>
  </w:style>
  <w:style w:type="character" w:customStyle="1" w:styleId="WW8Num32z8">
    <w:name w:val="WW8Num32z8"/>
    <w:rsid w:val="005B068B"/>
  </w:style>
  <w:style w:type="character" w:customStyle="1" w:styleId="WW8Num33z0">
    <w:name w:val="WW8Num33z0"/>
    <w:rsid w:val="005B068B"/>
    <w:rPr>
      <w:rFonts w:cs="Times New Roman"/>
      <w:color w:val="000000"/>
      <w:sz w:val="28"/>
      <w:szCs w:val="28"/>
    </w:rPr>
  </w:style>
  <w:style w:type="character" w:customStyle="1" w:styleId="WW8Num34z0">
    <w:name w:val="WW8Num34z0"/>
    <w:rsid w:val="005B068B"/>
    <w:rPr>
      <w:rFonts w:ascii="Symbol" w:eastAsia="Times New Roman" w:hAnsi="Symbol" w:cs="OpenSymbol"/>
      <w:color w:val="000000"/>
      <w:sz w:val="28"/>
      <w:szCs w:val="28"/>
    </w:rPr>
  </w:style>
  <w:style w:type="character" w:customStyle="1" w:styleId="WW8Num34z1">
    <w:name w:val="WW8Num34z1"/>
    <w:rsid w:val="005B068B"/>
    <w:rPr>
      <w:rFonts w:ascii="OpenSymbol" w:hAnsi="OpenSymbol" w:cs="OpenSymbol"/>
      <w:sz w:val="28"/>
      <w:szCs w:val="28"/>
    </w:rPr>
  </w:style>
  <w:style w:type="character" w:customStyle="1" w:styleId="WW8Num35z0">
    <w:name w:val="WW8Num35z0"/>
    <w:rsid w:val="005B068B"/>
    <w:rPr>
      <w:rFonts w:eastAsia="Times New Roman" w:cs="Times New Roman"/>
      <w:color w:val="000000"/>
      <w:sz w:val="28"/>
      <w:szCs w:val="28"/>
    </w:rPr>
  </w:style>
  <w:style w:type="character" w:customStyle="1" w:styleId="WW8Num35z1">
    <w:name w:val="WW8Num35z1"/>
    <w:rsid w:val="005B068B"/>
  </w:style>
  <w:style w:type="character" w:customStyle="1" w:styleId="WW8Num35z2">
    <w:name w:val="WW8Num35z2"/>
    <w:rsid w:val="005B068B"/>
  </w:style>
  <w:style w:type="character" w:customStyle="1" w:styleId="WW8Num36z0">
    <w:name w:val="WW8Num36z0"/>
    <w:rsid w:val="005B068B"/>
    <w:rPr>
      <w:rFonts w:ascii="Symbol" w:hAnsi="Symbol" w:cs="Symbol" w:hint="default"/>
      <w:color w:val="000000"/>
      <w:sz w:val="28"/>
      <w:szCs w:val="28"/>
    </w:rPr>
  </w:style>
  <w:style w:type="character" w:customStyle="1" w:styleId="WW8Num36z1">
    <w:name w:val="WW8Num36z1"/>
    <w:rsid w:val="005B068B"/>
    <w:rPr>
      <w:rFonts w:ascii="Courier New" w:hAnsi="Courier New" w:cs="Courier New" w:hint="default"/>
    </w:rPr>
  </w:style>
  <w:style w:type="character" w:customStyle="1" w:styleId="WW8Num36z2">
    <w:name w:val="WW8Num36z2"/>
    <w:rsid w:val="005B068B"/>
    <w:rPr>
      <w:rFonts w:ascii="Wingdings" w:hAnsi="Wingdings" w:cs="Wingdings" w:hint="default"/>
    </w:rPr>
  </w:style>
  <w:style w:type="character" w:customStyle="1" w:styleId="WW8Num36z3">
    <w:name w:val="WW8Num36z3"/>
    <w:rsid w:val="005B068B"/>
  </w:style>
  <w:style w:type="character" w:customStyle="1" w:styleId="WW8Num36z4">
    <w:name w:val="WW8Num36z4"/>
    <w:rsid w:val="005B068B"/>
  </w:style>
  <w:style w:type="character" w:customStyle="1" w:styleId="WW8Num36z5">
    <w:name w:val="WW8Num36z5"/>
    <w:rsid w:val="005B068B"/>
  </w:style>
  <w:style w:type="character" w:customStyle="1" w:styleId="WW8Num36z6">
    <w:name w:val="WW8Num36z6"/>
    <w:rsid w:val="005B068B"/>
  </w:style>
  <w:style w:type="character" w:customStyle="1" w:styleId="WW8Num36z7">
    <w:name w:val="WW8Num36z7"/>
    <w:rsid w:val="005B068B"/>
  </w:style>
  <w:style w:type="character" w:customStyle="1" w:styleId="WW8Num36z8">
    <w:name w:val="WW8Num36z8"/>
    <w:rsid w:val="005B068B"/>
  </w:style>
  <w:style w:type="character" w:customStyle="1" w:styleId="WW8Num37z0">
    <w:name w:val="WW8Num37z0"/>
    <w:rsid w:val="005B068B"/>
    <w:rPr>
      <w:rFonts w:ascii="Symbol" w:hAnsi="Symbol" w:cs="Symbol" w:hint="default"/>
      <w:color w:val="000000"/>
      <w:sz w:val="28"/>
      <w:szCs w:val="28"/>
    </w:rPr>
  </w:style>
  <w:style w:type="character" w:customStyle="1" w:styleId="WW8Num37z2">
    <w:name w:val="WW8Num37z2"/>
    <w:rsid w:val="005B068B"/>
    <w:rPr>
      <w:rFonts w:ascii="Wingdings" w:hAnsi="Wingdings" w:cs="Wingdings" w:hint="default"/>
    </w:rPr>
  </w:style>
  <w:style w:type="character" w:customStyle="1" w:styleId="WW8Num38z0">
    <w:name w:val="WW8Num38z0"/>
    <w:rsid w:val="005B068B"/>
  </w:style>
  <w:style w:type="character" w:customStyle="1" w:styleId="WW8Num38z1">
    <w:name w:val="WW8Num38z1"/>
    <w:rsid w:val="005B068B"/>
  </w:style>
  <w:style w:type="character" w:customStyle="1" w:styleId="WW8Num38z2">
    <w:name w:val="WW8Num38z2"/>
    <w:rsid w:val="005B068B"/>
  </w:style>
  <w:style w:type="character" w:customStyle="1" w:styleId="WW8Num38z3">
    <w:name w:val="WW8Num38z3"/>
    <w:rsid w:val="005B068B"/>
  </w:style>
  <w:style w:type="character" w:customStyle="1" w:styleId="WW8Num38z4">
    <w:name w:val="WW8Num38z4"/>
    <w:rsid w:val="005B068B"/>
  </w:style>
  <w:style w:type="character" w:customStyle="1" w:styleId="WW8Num38z5">
    <w:name w:val="WW8Num38z5"/>
    <w:rsid w:val="005B068B"/>
  </w:style>
  <w:style w:type="character" w:customStyle="1" w:styleId="WW8Num38z6">
    <w:name w:val="WW8Num38z6"/>
    <w:rsid w:val="005B068B"/>
  </w:style>
  <w:style w:type="character" w:customStyle="1" w:styleId="WW8Num38z7">
    <w:name w:val="WW8Num38z7"/>
    <w:rsid w:val="005B068B"/>
  </w:style>
  <w:style w:type="character" w:customStyle="1" w:styleId="WW8Num38z8">
    <w:name w:val="WW8Num38z8"/>
    <w:rsid w:val="005B068B"/>
  </w:style>
  <w:style w:type="character" w:customStyle="1" w:styleId="WW8Num39z0">
    <w:name w:val="WW8Num39z0"/>
    <w:rsid w:val="005B068B"/>
    <w:rPr>
      <w:rFonts w:cs="Times New Roman" w:hint="default"/>
      <w:bCs/>
      <w:sz w:val="28"/>
      <w:szCs w:val="28"/>
    </w:rPr>
  </w:style>
  <w:style w:type="character" w:customStyle="1" w:styleId="WW8Num39z1">
    <w:name w:val="WW8Num39z1"/>
    <w:rsid w:val="005B068B"/>
  </w:style>
  <w:style w:type="character" w:customStyle="1" w:styleId="WW8Num39z2">
    <w:name w:val="WW8Num39z2"/>
    <w:rsid w:val="005B068B"/>
  </w:style>
  <w:style w:type="character" w:customStyle="1" w:styleId="WW8Num39z3">
    <w:name w:val="WW8Num39z3"/>
    <w:rsid w:val="005B068B"/>
  </w:style>
  <w:style w:type="character" w:customStyle="1" w:styleId="WW8Num39z4">
    <w:name w:val="WW8Num39z4"/>
    <w:rsid w:val="005B068B"/>
  </w:style>
  <w:style w:type="character" w:customStyle="1" w:styleId="WW8Num39z5">
    <w:name w:val="WW8Num39z5"/>
    <w:rsid w:val="005B068B"/>
  </w:style>
  <w:style w:type="character" w:customStyle="1" w:styleId="WW8Num39z6">
    <w:name w:val="WW8Num39z6"/>
    <w:rsid w:val="005B068B"/>
  </w:style>
  <w:style w:type="character" w:customStyle="1" w:styleId="WW8Num39z7">
    <w:name w:val="WW8Num39z7"/>
    <w:rsid w:val="005B068B"/>
  </w:style>
  <w:style w:type="character" w:customStyle="1" w:styleId="WW8Num39z8">
    <w:name w:val="WW8Num39z8"/>
    <w:rsid w:val="005B068B"/>
  </w:style>
  <w:style w:type="character" w:customStyle="1" w:styleId="61">
    <w:name w:val="Основной шрифт абзаца6"/>
    <w:rsid w:val="005B068B"/>
  </w:style>
  <w:style w:type="character" w:customStyle="1" w:styleId="WW8Num6z3">
    <w:name w:val="WW8Num6z3"/>
    <w:rsid w:val="005B068B"/>
  </w:style>
  <w:style w:type="character" w:customStyle="1" w:styleId="WW8Num6z4">
    <w:name w:val="WW8Num6z4"/>
    <w:rsid w:val="005B068B"/>
  </w:style>
  <w:style w:type="character" w:customStyle="1" w:styleId="WW8Num6z5">
    <w:name w:val="WW8Num6z5"/>
    <w:rsid w:val="005B068B"/>
  </w:style>
  <w:style w:type="character" w:customStyle="1" w:styleId="WW8Num6z6">
    <w:name w:val="WW8Num6z6"/>
    <w:rsid w:val="005B068B"/>
  </w:style>
  <w:style w:type="character" w:customStyle="1" w:styleId="WW8Num6z7">
    <w:name w:val="WW8Num6z7"/>
    <w:rsid w:val="005B068B"/>
  </w:style>
  <w:style w:type="character" w:customStyle="1" w:styleId="WW8Num6z8">
    <w:name w:val="WW8Num6z8"/>
    <w:rsid w:val="005B068B"/>
  </w:style>
  <w:style w:type="character" w:customStyle="1" w:styleId="WW8Num11z2">
    <w:name w:val="WW8Num11z2"/>
    <w:rsid w:val="005B068B"/>
  </w:style>
  <w:style w:type="character" w:customStyle="1" w:styleId="WW8Num11z3">
    <w:name w:val="WW8Num11z3"/>
    <w:rsid w:val="005B068B"/>
  </w:style>
  <w:style w:type="character" w:customStyle="1" w:styleId="WW8Num11z4">
    <w:name w:val="WW8Num11z4"/>
    <w:rsid w:val="005B068B"/>
  </w:style>
  <w:style w:type="character" w:customStyle="1" w:styleId="WW8Num11z5">
    <w:name w:val="WW8Num11z5"/>
    <w:rsid w:val="005B068B"/>
  </w:style>
  <w:style w:type="character" w:customStyle="1" w:styleId="WW8Num11z6">
    <w:name w:val="WW8Num11z6"/>
    <w:rsid w:val="005B068B"/>
  </w:style>
  <w:style w:type="character" w:customStyle="1" w:styleId="WW8Num11z7">
    <w:name w:val="WW8Num11z7"/>
    <w:rsid w:val="005B068B"/>
  </w:style>
  <w:style w:type="character" w:customStyle="1" w:styleId="WW8Num11z8">
    <w:name w:val="WW8Num11z8"/>
    <w:rsid w:val="005B068B"/>
  </w:style>
  <w:style w:type="character" w:customStyle="1" w:styleId="WW8Num16z1">
    <w:name w:val="WW8Num16z1"/>
    <w:rsid w:val="005B068B"/>
    <w:rPr>
      <w:rFonts w:ascii="Times New Roman" w:hAnsi="Times New Roman" w:cs="Courier New" w:hint="default"/>
      <w:b/>
      <w:sz w:val="28"/>
      <w:szCs w:val="28"/>
    </w:rPr>
  </w:style>
  <w:style w:type="character" w:customStyle="1" w:styleId="WW8Num21z2">
    <w:name w:val="WW8Num21z2"/>
    <w:rsid w:val="005B068B"/>
    <w:rPr>
      <w:rFonts w:ascii="Wingdings" w:hAnsi="Wingdings" w:cs="Wingdings" w:hint="default"/>
    </w:rPr>
  </w:style>
  <w:style w:type="character" w:customStyle="1" w:styleId="WW8Num21z3">
    <w:name w:val="WW8Num21z3"/>
    <w:rsid w:val="005B068B"/>
    <w:rPr>
      <w:rFonts w:ascii="Symbol" w:hAnsi="Symbol" w:cs="Symbol" w:hint="default"/>
    </w:rPr>
  </w:style>
  <w:style w:type="character" w:customStyle="1" w:styleId="WW8Num21z4">
    <w:name w:val="WW8Num21z4"/>
    <w:rsid w:val="005B068B"/>
  </w:style>
  <w:style w:type="character" w:customStyle="1" w:styleId="WW8Num21z5">
    <w:name w:val="WW8Num21z5"/>
    <w:rsid w:val="005B068B"/>
  </w:style>
  <w:style w:type="character" w:customStyle="1" w:styleId="WW8Num21z6">
    <w:name w:val="WW8Num21z6"/>
    <w:rsid w:val="005B068B"/>
  </w:style>
  <w:style w:type="character" w:customStyle="1" w:styleId="WW8Num21z7">
    <w:name w:val="WW8Num21z7"/>
    <w:rsid w:val="005B068B"/>
  </w:style>
  <w:style w:type="character" w:customStyle="1" w:styleId="WW8Num21z8">
    <w:name w:val="WW8Num21z8"/>
    <w:rsid w:val="005B068B"/>
  </w:style>
  <w:style w:type="character" w:customStyle="1" w:styleId="WW8Num23z1">
    <w:name w:val="WW8Num23z1"/>
    <w:rsid w:val="005B068B"/>
    <w:rPr>
      <w:rFonts w:ascii="Times New Roman" w:hAnsi="Times New Roman" w:cs="Courier New" w:hint="default"/>
      <w:b w:val="0"/>
      <w:bCs w:val="0"/>
      <w:sz w:val="28"/>
      <w:szCs w:val="28"/>
    </w:rPr>
  </w:style>
  <w:style w:type="character" w:customStyle="1" w:styleId="WW8Num26z1">
    <w:name w:val="WW8Num26z1"/>
    <w:rsid w:val="005B068B"/>
    <w:rPr>
      <w:rFonts w:ascii="OpenSymbol" w:hAnsi="OpenSymbol" w:cs="OpenSymbol"/>
    </w:rPr>
  </w:style>
  <w:style w:type="character" w:customStyle="1" w:styleId="WW8Num27z1">
    <w:name w:val="WW8Num27z1"/>
    <w:rsid w:val="005B068B"/>
    <w:rPr>
      <w:rFonts w:ascii="OpenSymbol" w:hAnsi="OpenSymbol" w:cs="OpenSymbol"/>
    </w:rPr>
  </w:style>
  <w:style w:type="character" w:customStyle="1" w:styleId="WW8Num31z2">
    <w:name w:val="WW8Num31z2"/>
    <w:rsid w:val="005B068B"/>
  </w:style>
  <w:style w:type="character" w:customStyle="1" w:styleId="WW8Num31z3">
    <w:name w:val="WW8Num31z3"/>
    <w:rsid w:val="005B068B"/>
  </w:style>
  <w:style w:type="character" w:customStyle="1" w:styleId="WW8Num31z4">
    <w:name w:val="WW8Num31z4"/>
    <w:rsid w:val="005B068B"/>
  </w:style>
  <w:style w:type="character" w:customStyle="1" w:styleId="WW8Num31z5">
    <w:name w:val="WW8Num31z5"/>
    <w:rsid w:val="005B068B"/>
  </w:style>
  <w:style w:type="character" w:customStyle="1" w:styleId="WW8Num31z6">
    <w:name w:val="WW8Num31z6"/>
    <w:rsid w:val="005B068B"/>
  </w:style>
  <w:style w:type="character" w:customStyle="1" w:styleId="WW8Num31z7">
    <w:name w:val="WW8Num31z7"/>
    <w:rsid w:val="005B068B"/>
  </w:style>
  <w:style w:type="character" w:customStyle="1" w:styleId="WW8Num31z8">
    <w:name w:val="WW8Num31z8"/>
    <w:rsid w:val="005B068B"/>
  </w:style>
  <w:style w:type="character" w:customStyle="1" w:styleId="WW8Num33z1">
    <w:name w:val="WW8Num33z1"/>
    <w:rsid w:val="005B068B"/>
    <w:rPr>
      <w:b w:val="0"/>
      <w:color w:val="auto"/>
    </w:rPr>
  </w:style>
  <w:style w:type="character" w:customStyle="1" w:styleId="WW8Num33z2">
    <w:name w:val="WW8Num33z2"/>
    <w:rsid w:val="005B068B"/>
  </w:style>
  <w:style w:type="character" w:customStyle="1" w:styleId="WW8Num34z2">
    <w:name w:val="WW8Num34z2"/>
    <w:rsid w:val="005B068B"/>
    <w:rPr>
      <w:rFonts w:ascii="Wingdings" w:hAnsi="Wingdings" w:cs="Wingdings" w:hint="default"/>
    </w:rPr>
  </w:style>
  <w:style w:type="character" w:customStyle="1" w:styleId="WW8Num37z1">
    <w:name w:val="WW8Num37z1"/>
    <w:rsid w:val="005B068B"/>
    <w:rPr>
      <w:rFonts w:ascii="Courier New" w:hAnsi="Courier New" w:cs="Courier New" w:hint="default"/>
    </w:rPr>
  </w:style>
  <w:style w:type="character" w:customStyle="1" w:styleId="51">
    <w:name w:val="Основной шрифт абзаца5"/>
    <w:rsid w:val="005B068B"/>
  </w:style>
  <w:style w:type="character" w:customStyle="1" w:styleId="WW8Num4z2">
    <w:name w:val="WW8Num4z2"/>
    <w:rsid w:val="005B068B"/>
  </w:style>
  <w:style w:type="character" w:customStyle="1" w:styleId="WW8Num4z3">
    <w:name w:val="WW8Num4z3"/>
    <w:rsid w:val="005B068B"/>
  </w:style>
  <w:style w:type="character" w:customStyle="1" w:styleId="WW8Num4z4">
    <w:name w:val="WW8Num4z4"/>
    <w:rsid w:val="005B068B"/>
  </w:style>
  <w:style w:type="character" w:customStyle="1" w:styleId="WW8Num4z5">
    <w:name w:val="WW8Num4z5"/>
    <w:rsid w:val="005B068B"/>
  </w:style>
  <w:style w:type="character" w:customStyle="1" w:styleId="WW8Num4z6">
    <w:name w:val="WW8Num4z6"/>
    <w:rsid w:val="005B068B"/>
  </w:style>
  <w:style w:type="character" w:customStyle="1" w:styleId="WW8Num4z7">
    <w:name w:val="WW8Num4z7"/>
    <w:rsid w:val="005B068B"/>
  </w:style>
  <w:style w:type="character" w:customStyle="1" w:styleId="WW8Num4z8">
    <w:name w:val="WW8Num4z8"/>
    <w:rsid w:val="005B068B"/>
  </w:style>
  <w:style w:type="character" w:customStyle="1" w:styleId="WW8Num7z4">
    <w:name w:val="WW8Num7z4"/>
    <w:rsid w:val="005B068B"/>
  </w:style>
  <w:style w:type="character" w:customStyle="1" w:styleId="WW8Num7z5">
    <w:name w:val="WW8Num7z5"/>
    <w:rsid w:val="005B068B"/>
  </w:style>
  <w:style w:type="character" w:customStyle="1" w:styleId="WW8Num7z6">
    <w:name w:val="WW8Num7z6"/>
    <w:rsid w:val="005B068B"/>
  </w:style>
  <w:style w:type="character" w:customStyle="1" w:styleId="WW8Num7z7">
    <w:name w:val="WW8Num7z7"/>
    <w:rsid w:val="005B068B"/>
  </w:style>
  <w:style w:type="character" w:customStyle="1" w:styleId="WW8Num7z8">
    <w:name w:val="WW8Num7z8"/>
    <w:rsid w:val="005B068B"/>
  </w:style>
  <w:style w:type="character" w:customStyle="1" w:styleId="WW8Num12z3">
    <w:name w:val="WW8Num12z3"/>
    <w:rsid w:val="005B068B"/>
    <w:rPr>
      <w:rFonts w:ascii="Symbol" w:hAnsi="Symbol" w:cs="Symbol" w:hint="default"/>
    </w:rPr>
  </w:style>
  <w:style w:type="character" w:customStyle="1" w:styleId="WW8Num12z4">
    <w:name w:val="WW8Num12z4"/>
    <w:rsid w:val="005B068B"/>
  </w:style>
  <w:style w:type="character" w:customStyle="1" w:styleId="WW8Num12z5">
    <w:name w:val="WW8Num12z5"/>
    <w:rsid w:val="005B068B"/>
  </w:style>
  <w:style w:type="character" w:customStyle="1" w:styleId="WW8Num12z6">
    <w:name w:val="WW8Num12z6"/>
    <w:rsid w:val="005B068B"/>
  </w:style>
  <w:style w:type="character" w:customStyle="1" w:styleId="WW8Num12z7">
    <w:name w:val="WW8Num12z7"/>
    <w:rsid w:val="005B068B"/>
  </w:style>
  <w:style w:type="character" w:customStyle="1" w:styleId="WW8Num12z8">
    <w:name w:val="WW8Num12z8"/>
    <w:rsid w:val="005B068B"/>
  </w:style>
  <w:style w:type="character" w:customStyle="1" w:styleId="WW8Num23z2">
    <w:name w:val="WW8Num23z2"/>
    <w:rsid w:val="005B068B"/>
    <w:rPr>
      <w:rFonts w:ascii="Wingdings" w:hAnsi="Wingdings" w:cs="Wingdings" w:hint="default"/>
    </w:rPr>
  </w:style>
  <w:style w:type="character" w:customStyle="1" w:styleId="WW8Num23z3">
    <w:name w:val="WW8Num23z3"/>
    <w:rsid w:val="005B068B"/>
    <w:rPr>
      <w:rFonts w:ascii="Symbol" w:hAnsi="Symbol" w:cs="Symbol" w:hint="default"/>
    </w:rPr>
  </w:style>
  <w:style w:type="character" w:customStyle="1" w:styleId="WW8Num23z4">
    <w:name w:val="WW8Num23z4"/>
    <w:rsid w:val="005B068B"/>
  </w:style>
  <w:style w:type="character" w:customStyle="1" w:styleId="WW8Num23z5">
    <w:name w:val="WW8Num23z5"/>
    <w:rsid w:val="005B068B"/>
  </w:style>
  <w:style w:type="character" w:customStyle="1" w:styleId="WW8Num23z6">
    <w:name w:val="WW8Num23z6"/>
    <w:rsid w:val="005B068B"/>
  </w:style>
  <w:style w:type="character" w:customStyle="1" w:styleId="WW8Num23z7">
    <w:name w:val="WW8Num23z7"/>
    <w:rsid w:val="005B068B"/>
  </w:style>
  <w:style w:type="character" w:customStyle="1" w:styleId="WW8Num23z8">
    <w:name w:val="WW8Num23z8"/>
    <w:rsid w:val="005B068B"/>
  </w:style>
  <w:style w:type="character" w:customStyle="1" w:styleId="WW8Num24z1">
    <w:name w:val="WW8Num24z1"/>
    <w:rsid w:val="005B068B"/>
  </w:style>
  <w:style w:type="character" w:customStyle="1" w:styleId="WW8Num24z2">
    <w:name w:val="WW8Num24z2"/>
    <w:rsid w:val="005B068B"/>
  </w:style>
  <w:style w:type="character" w:customStyle="1" w:styleId="WW8Num24z3">
    <w:name w:val="WW8Num24z3"/>
    <w:rsid w:val="005B068B"/>
  </w:style>
  <w:style w:type="character" w:customStyle="1" w:styleId="WW8Num24z4">
    <w:name w:val="WW8Num24z4"/>
    <w:rsid w:val="005B068B"/>
  </w:style>
  <w:style w:type="character" w:customStyle="1" w:styleId="WW8Num24z5">
    <w:name w:val="WW8Num24z5"/>
    <w:rsid w:val="005B068B"/>
  </w:style>
  <w:style w:type="character" w:customStyle="1" w:styleId="WW8Num24z6">
    <w:name w:val="WW8Num24z6"/>
    <w:rsid w:val="005B068B"/>
  </w:style>
  <w:style w:type="character" w:customStyle="1" w:styleId="WW8Num24z7">
    <w:name w:val="WW8Num24z7"/>
    <w:rsid w:val="005B068B"/>
  </w:style>
  <w:style w:type="character" w:customStyle="1" w:styleId="WW8Num24z8">
    <w:name w:val="WW8Num24z8"/>
    <w:rsid w:val="005B068B"/>
  </w:style>
  <w:style w:type="character" w:customStyle="1" w:styleId="WW8Num27z2">
    <w:name w:val="WW8Num27z2"/>
    <w:rsid w:val="005B068B"/>
  </w:style>
  <w:style w:type="character" w:customStyle="1" w:styleId="WW8Num27z3">
    <w:name w:val="WW8Num27z3"/>
    <w:rsid w:val="005B068B"/>
  </w:style>
  <w:style w:type="character" w:customStyle="1" w:styleId="WW8Num27z4">
    <w:name w:val="WW8Num27z4"/>
    <w:rsid w:val="005B068B"/>
  </w:style>
  <w:style w:type="character" w:customStyle="1" w:styleId="WW8Num27z5">
    <w:name w:val="WW8Num27z5"/>
    <w:rsid w:val="005B068B"/>
  </w:style>
  <w:style w:type="character" w:customStyle="1" w:styleId="WW8Num27z6">
    <w:name w:val="WW8Num27z6"/>
    <w:rsid w:val="005B068B"/>
  </w:style>
  <w:style w:type="character" w:customStyle="1" w:styleId="WW8Num27z7">
    <w:name w:val="WW8Num27z7"/>
    <w:rsid w:val="005B068B"/>
  </w:style>
  <w:style w:type="character" w:customStyle="1" w:styleId="WW8Num27z8">
    <w:name w:val="WW8Num27z8"/>
    <w:rsid w:val="005B068B"/>
  </w:style>
  <w:style w:type="character" w:customStyle="1" w:styleId="WW8Num33z3">
    <w:name w:val="WW8Num33z3"/>
    <w:rsid w:val="005B068B"/>
  </w:style>
  <w:style w:type="character" w:customStyle="1" w:styleId="WW8Num33z4">
    <w:name w:val="WW8Num33z4"/>
    <w:rsid w:val="005B068B"/>
  </w:style>
  <w:style w:type="character" w:customStyle="1" w:styleId="WW8Num33z5">
    <w:name w:val="WW8Num33z5"/>
    <w:rsid w:val="005B068B"/>
  </w:style>
  <w:style w:type="character" w:customStyle="1" w:styleId="WW8Num33z6">
    <w:name w:val="WW8Num33z6"/>
    <w:rsid w:val="005B068B"/>
  </w:style>
  <w:style w:type="character" w:customStyle="1" w:styleId="WW8Num33z7">
    <w:name w:val="WW8Num33z7"/>
    <w:rsid w:val="005B068B"/>
  </w:style>
  <w:style w:type="character" w:customStyle="1" w:styleId="WW8Num33z8">
    <w:name w:val="WW8Num33z8"/>
    <w:rsid w:val="005B068B"/>
  </w:style>
  <w:style w:type="character" w:customStyle="1" w:styleId="WW8Num35z3">
    <w:name w:val="WW8Num35z3"/>
    <w:rsid w:val="005B068B"/>
  </w:style>
  <w:style w:type="character" w:customStyle="1" w:styleId="WW8Num35z4">
    <w:name w:val="WW8Num35z4"/>
    <w:rsid w:val="005B068B"/>
  </w:style>
  <w:style w:type="character" w:customStyle="1" w:styleId="WW8Num35z5">
    <w:name w:val="WW8Num35z5"/>
    <w:rsid w:val="005B068B"/>
  </w:style>
  <w:style w:type="character" w:customStyle="1" w:styleId="WW8Num35z6">
    <w:name w:val="WW8Num35z6"/>
    <w:rsid w:val="005B068B"/>
  </w:style>
  <w:style w:type="character" w:customStyle="1" w:styleId="WW8Num35z7">
    <w:name w:val="WW8Num35z7"/>
    <w:rsid w:val="005B068B"/>
  </w:style>
  <w:style w:type="character" w:customStyle="1" w:styleId="WW8Num35z8">
    <w:name w:val="WW8Num35z8"/>
    <w:rsid w:val="005B068B"/>
  </w:style>
  <w:style w:type="character" w:customStyle="1" w:styleId="41">
    <w:name w:val="Основной шрифт абзаца4"/>
    <w:rsid w:val="005B068B"/>
  </w:style>
  <w:style w:type="character" w:customStyle="1" w:styleId="WW8Num15z2">
    <w:name w:val="WW8Num15z2"/>
    <w:rsid w:val="005B068B"/>
    <w:rPr>
      <w:rFonts w:ascii="Times New Roman" w:hAnsi="Times New Roman" w:cs="Wingdings" w:hint="default"/>
      <w:sz w:val="28"/>
      <w:szCs w:val="28"/>
    </w:rPr>
  </w:style>
  <w:style w:type="character" w:customStyle="1" w:styleId="WW8Num15z3">
    <w:name w:val="WW8Num15z3"/>
    <w:rsid w:val="005B068B"/>
  </w:style>
  <w:style w:type="character" w:customStyle="1" w:styleId="WW8Num15z4">
    <w:name w:val="WW8Num15z4"/>
    <w:rsid w:val="005B068B"/>
  </w:style>
  <w:style w:type="character" w:customStyle="1" w:styleId="WW8Num15z5">
    <w:name w:val="WW8Num15z5"/>
    <w:rsid w:val="005B068B"/>
  </w:style>
  <w:style w:type="character" w:customStyle="1" w:styleId="WW8Num15z6">
    <w:name w:val="WW8Num15z6"/>
    <w:rsid w:val="005B068B"/>
  </w:style>
  <w:style w:type="character" w:customStyle="1" w:styleId="WW8Num15z7">
    <w:name w:val="WW8Num15z7"/>
    <w:rsid w:val="005B068B"/>
  </w:style>
  <w:style w:type="character" w:customStyle="1" w:styleId="WW8Num15z8">
    <w:name w:val="WW8Num15z8"/>
    <w:rsid w:val="005B068B"/>
  </w:style>
  <w:style w:type="character" w:customStyle="1" w:styleId="WW8Num16z2">
    <w:name w:val="WW8Num16z2"/>
    <w:rsid w:val="005B068B"/>
    <w:rPr>
      <w:rFonts w:ascii="Wingdings" w:hAnsi="Wingdings" w:cs="Wingdings" w:hint="default"/>
    </w:rPr>
  </w:style>
  <w:style w:type="character" w:customStyle="1" w:styleId="WW8Num16z3">
    <w:name w:val="WW8Num16z3"/>
    <w:rsid w:val="005B068B"/>
    <w:rPr>
      <w:rFonts w:ascii="Symbol" w:hAnsi="Symbol" w:cs="Symbol" w:hint="default"/>
    </w:rPr>
  </w:style>
  <w:style w:type="character" w:customStyle="1" w:styleId="WW8Num16z4">
    <w:name w:val="WW8Num16z4"/>
    <w:rsid w:val="005B068B"/>
  </w:style>
  <w:style w:type="character" w:customStyle="1" w:styleId="WW8Num16z5">
    <w:name w:val="WW8Num16z5"/>
    <w:rsid w:val="005B068B"/>
  </w:style>
  <w:style w:type="character" w:customStyle="1" w:styleId="WW8Num16z6">
    <w:name w:val="WW8Num16z6"/>
    <w:rsid w:val="005B068B"/>
  </w:style>
  <w:style w:type="character" w:customStyle="1" w:styleId="WW8Num16z7">
    <w:name w:val="WW8Num16z7"/>
    <w:rsid w:val="005B068B"/>
  </w:style>
  <w:style w:type="character" w:customStyle="1" w:styleId="WW8Num16z8">
    <w:name w:val="WW8Num16z8"/>
    <w:rsid w:val="005B068B"/>
  </w:style>
  <w:style w:type="character" w:customStyle="1" w:styleId="WW8Num17z2">
    <w:name w:val="WW8Num17z2"/>
    <w:rsid w:val="005B068B"/>
    <w:rPr>
      <w:rFonts w:ascii="Wingdings" w:hAnsi="Wingdings" w:cs="Wingdings" w:hint="default"/>
    </w:rPr>
  </w:style>
  <w:style w:type="character" w:customStyle="1" w:styleId="WW8Num17z3">
    <w:name w:val="WW8Num17z3"/>
    <w:rsid w:val="005B068B"/>
    <w:rPr>
      <w:rFonts w:ascii="Symbol" w:hAnsi="Symbol" w:cs="Symbol" w:hint="default"/>
    </w:rPr>
  </w:style>
  <w:style w:type="character" w:customStyle="1" w:styleId="WW8Num17z4">
    <w:name w:val="WW8Num17z4"/>
    <w:rsid w:val="005B068B"/>
  </w:style>
  <w:style w:type="character" w:customStyle="1" w:styleId="WW8Num17z5">
    <w:name w:val="WW8Num17z5"/>
    <w:rsid w:val="005B068B"/>
  </w:style>
  <w:style w:type="character" w:customStyle="1" w:styleId="WW8Num17z6">
    <w:name w:val="WW8Num17z6"/>
    <w:rsid w:val="005B068B"/>
  </w:style>
  <w:style w:type="character" w:customStyle="1" w:styleId="WW8Num17z7">
    <w:name w:val="WW8Num17z7"/>
    <w:rsid w:val="005B068B"/>
  </w:style>
  <w:style w:type="character" w:customStyle="1" w:styleId="WW8Num17z8">
    <w:name w:val="WW8Num17z8"/>
    <w:rsid w:val="005B068B"/>
  </w:style>
  <w:style w:type="character" w:customStyle="1" w:styleId="31">
    <w:name w:val="Основной шрифт абзаца3"/>
    <w:rsid w:val="005B068B"/>
  </w:style>
  <w:style w:type="character" w:customStyle="1" w:styleId="WW8Num22z2">
    <w:name w:val="WW8Num22z2"/>
    <w:rsid w:val="005B068B"/>
  </w:style>
  <w:style w:type="character" w:customStyle="1" w:styleId="WW8Num22z3">
    <w:name w:val="WW8Num22z3"/>
    <w:rsid w:val="005B068B"/>
  </w:style>
  <w:style w:type="character" w:customStyle="1" w:styleId="WW8Num22z4">
    <w:name w:val="WW8Num22z4"/>
    <w:rsid w:val="005B068B"/>
  </w:style>
  <w:style w:type="character" w:customStyle="1" w:styleId="WW8Num22z5">
    <w:name w:val="WW8Num22z5"/>
    <w:rsid w:val="005B068B"/>
  </w:style>
  <w:style w:type="character" w:customStyle="1" w:styleId="WW8Num22z6">
    <w:name w:val="WW8Num22z6"/>
    <w:rsid w:val="005B068B"/>
  </w:style>
  <w:style w:type="character" w:customStyle="1" w:styleId="WW8Num22z7">
    <w:name w:val="WW8Num22z7"/>
    <w:rsid w:val="005B068B"/>
  </w:style>
  <w:style w:type="character" w:customStyle="1" w:styleId="WW8Num22z8">
    <w:name w:val="WW8Num22z8"/>
    <w:rsid w:val="005B068B"/>
  </w:style>
  <w:style w:type="character" w:customStyle="1" w:styleId="WW8Num14z2">
    <w:name w:val="WW8Num14z2"/>
    <w:rsid w:val="005B068B"/>
    <w:rPr>
      <w:rFonts w:ascii="Wingdings" w:hAnsi="Wingdings" w:cs="Wingdings"/>
    </w:rPr>
  </w:style>
  <w:style w:type="character" w:customStyle="1" w:styleId="WW8Num18z2">
    <w:name w:val="WW8Num18z2"/>
    <w:rsid w:val="005B068B"/>
    <w:rPr>
      <w:rFonts w:ascii="Wingdings" w:hAnsi="Wingdings" w:cs="Wingdings" w:hint="default"/>
    </w:rPr>
  </w:style>
  <w:style w:type="character" w:customStyle="1" w:styleId="WW8Num19z2">
    <w:name w:val="WW8Num19z2"/>
    <w:rsid w:val="005B068B"/>
    <w:rPr>
      <w:rFonts w:ascii="Wingdings" w:hAnsi="Wingdings" w:cs="Wingdings" w:hint="default"/>
    </w:rPr>
  </w:style>
  <w:style w:type="character" w:customStyle="1" w:styleId="WW8Num19z3">
    <w:name w:val="WW8Num19z3"/>
    <w:rsid w:val="005B068B"/>
    <w:rPr>
      <w:rFonts w:ascii="Symbol" w:hAnsi="Symbol" w:cs="Symbol" w:hint="default"/>
    </w:rPr>
  </w:style>
  <w:style w:type="character" w:customStyle="1" w:styleId="WW8Num20z2">
    <w:name w:val="WW8Num20z2"/>
    <w:rsid w:val="005B068B"/>
    <w:rPr>
      <w:rFonts w:ascii="Wingdings" w:hAnsi="Wingdings" w:cs="Wingdings" w:hint="default"/>
    </w:rPr>
  </w:style>
  <w:style w:type="character" w:customStyle="1" w:styleId="WW8Num20z3">
    <w:name w:val="WW8Num20z3"/>
    <w:rsid w:val="005B068B"/>
    <w:rPr>
      <w:rFonts w:ascii="Symbol" w:hAnsi="Symbol" w:cs="Symbol" w:hint="default"/>
    </w:rPr>
  </w:style>
  <w:style w:type="character" w:customStyle="1" w:styleId="21">
    <w:name w:val="Основной шрифт абзаца2"/>
    <w:rsid w:val="005B068B"/>
  </w:style>
  <w:style w:type="character" w:customStyle="1" w:styleId="11">
    <w:name w:val="Основной шрифт абзаца1"/>
    <w:rsid w:val="005B068B"/>
  </w:style>
  <w:style w:type="character" w:customStyle="1" w:styleId="a8">
    <w:name w:val="Символ нумерации"/>
    <w:rsid w:val="005B068B"/>
    <w:rPr>
      <w:sz w:val="28"/>
      <w:szCs w:val="28"/>
    </w:rPr>
  </w:style>
  <w:style w:type="character" w:customStyle="1" w:styleId="a9">
    <w:name w:val="Маркеры списка"/>
    <w:rsid w:val="005B068B"/>
    <w:rPr>
      <w:rFonts w:ascii="OpenSymbol" w:eastAsia="OpenSymbol" w:hAnsi="OpenSymbol" w:cs="OpenSymbol"/>
      <w:sz w:val="28"/>
      <w:szCs w:val="28"/>
    </w:rPr>
  </w:style>
  <w:style w:type="character" w:styleId="aa">
    <w:name w:val="Strong"/>
    <w:uiPriority w:val="22"/>
    <w:qFormat/>
    <w:rsid w:val="005B068B"/>
    <w:rPr>
      <w:b/>
      <w:bCs/>
    </w:rPr>
  </w:style>
  <w:style w:type="paragraph" w:customStyle="1" w:styleId="12">
    <w:name w:val="Заголовок1"/>
    <w:basedOn w:val="a"/>
    <w:next w:val="ab"/>
    <w:rsid w:val="005B068B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ab">
    <w:name w:val="Body Text"/>
    <w:basedOn w:val="a"/>
    <w:link w:val="ac"/>
    <w:uiPriority w:val="99"/>
    <w:rsid w:val="005B068B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link w:val="ab"/>
    <w:uiPriority w:val="99"/>
    <w:rsid w:val="005B068B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d">
    <w:name w:val="List"/>
    <w:basedOn w:val="ab"/>
    <w:rsid w:val="005B068B"/>
  </w:style>
  <w:style w:type="paragraph" w:customStyle="1" w:styleId="7">
    <w:name w:val="Название7"/>
    <w:basedOn w:val="a"/>
    <w:rsid w:val="005B068B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70">
    <w:name w:val="Указатель7"/>
    <w:basedOn w:val="a"/>
    <w:rsid w:val="005B068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next w:val="ab"/>
    <w:link w:val="ae"/>
    <w:qFormat/>
    <w:rsid w:val="005B068B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character" w:customStyle="1" w:styleId="ae">
    <w:name w:val="Название Знак"/>
    <w:link w:val="13"/>
    <w:rsid w:val="005B068B"/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af">
    <w:name w:val="Subtitle"/>
    <w:basedOn w:val="12"/>
    <w:next w:val="ab"/>
    <w:link w:val="af0"/>
    <w:uiPriority w:val="11"/>
    <w:qFormat/>
    <w:rsid w:val="005B068B"/>
    <w:pPr>
      <w:jc w:val="center"/>
    </w:pPr>
    <w:rPr>
      <w:i/>
      <w:iCs/>
    </w:rPr>
  </w:style>
  <w:style w:type="character" w:customStyle="1" w:styleId="af0">
    <w:name w:val="Подзаголовок Знак"/>
    <w:link w:val="af"/>
    <w:uiPriority w:val="11"/>
    <w:rsid w:val="005B068B"/>
    <w:rPr>
      <w:rFonts w:ascii="Arial" w:eastAsia="Arial Unicode MS" w:hAnsi="Arial" w:cs="Arial Unicode MS"/>
      <w:i/>
      <w:iCs/>
      <w:kern w:val="1"/>
      <w:sz w:val="28"/>
      <w:szCs w:val="28"/>
      <w:lang w:eastAsia="hi-IN" w:bidi="hi-IN"/>
    </w:rPr>
  </w:style>
  <w:style w:type="paragraph" w:customStyle="1" w:styleId="62">
    <w:name w:val="Название6"/>
    <w:basedOn w:val="a"/>
    <w:rsid w:val="005B068B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63">
    <w:name w:val="Указатель6"/>
    <w:basedOn w:val="a"/>
    <w:rsid w:val="005B068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52">
    <w:name w:val="Название5"/>
    <w:basedOn w:val="a"/>
    <w:rsid w:val="005B068B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53">
    <w:name w:val="Указатель5"/>
    <w:basedOn w:val="a"/>
    <w:rsid w:val="005B068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42">
    <w:name w:val="Название4"/>
    <w:basedOn w:val="a"/>
    <w:rsid w:val="005B068B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43">
    <w:name w:val="Указатель4"/>
    <w:basedOn w:val="a"/>
    <w:rsid w:val="005B068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32">
    <w:name w:val="Название3"/>
    <w:basedOn w:val="a"/>
    <w:rsid w:val="005B068B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33">
    <w:name w:val="Указатель3"/>
    <w:basedOn w:val="a"/>
    <w:rsid w:val="005B068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22">
    <w:name w:val="Название2"/>
    <w:basedOn w:val="a"/>
    <w:rsid w:val="005B068B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5B068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14">
    <w:name w:val="Название1"/>
    <w:basedOn w:val="a"/>
    <w:rsid w:val="005B068B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15">
    <w:name w:val="Указатель1"/>
    <w:basedOn w:val="a"/>
    <w:rsid w:val="005B068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"/>
    <w:rsid w:val="005B068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8"/>
      <w:szCs w:val="24"/>
      <w:lang w:eastAsia="hi-IN" w:bidi="hi-IN"/>
    </w:rPr>
  </w:style>
  <w:style w:type="paragraph" w:customStyle="1" w:styleId="af2">
    <w:name w:val="Заголовок таблицы"/>
    <w:basedOn w:val="af1"/>
    <w:rsid w:val="005B068B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5B068B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17">
    <w:name w:val="Без интервала1"/>
    <w:rsid w:val="005B068B"/>
    <w:pPr>
      <w:suppressAutoHyphens/>
      <w:spacing w:line="100" w:lineRule="atLeast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44">
    <w:name w:val="Обычный4"/>
    <w:rsid w:val="005B068B"/>
    <w:pPr>
      <w:suppressAutoHyphens/>
      <w:spacing w:line="100" w:lineRule="atLeast"/>
    </w:pPr>
    <w:rPr>
      <w:rFonts w:cs="Calibri"/>
      <w:kern w:val="1"/>
      <w:lang w:eastAsia="hi-IN" w:bidi="hi-IN"/>
    </w:rPr>
  </w:style>
  <w:style w:type="paragraph" w:customStyle="1" w:styleId="af3">
    <w:name w:val="Содержимое врезки"/>
    <w:basedOn w:val="ab"/>
    <w:rsid w:val="005B068B"/>
  </w:style>
  <w:style w:type="character" w:customStyle="1" w:styleId="10">
    <w:name w:val="Заголовок 1 Знак"/>
    <w:link w:val="1"/>
    <w:uiPriority w:val="9"/>
    <w:rsid w:val="00DA6C21"/>
    <w:rPr>
      <w:rFonts w:ascii="Cambria" w:eastAsia="Times New Roman" w:hAnsi="Cambria" w:cs="Times New Roman"/>
      <w:b/>
      <w:bCs/>
      <w:sz w:val="30"/>
      <w:szCs w:val="28"/>
    </w:rPr>
  </w:style>
  <w:style w:type="paragraph" w:customStyle="1" w:styleId="article-renderblock">
    <w:name w:val="article-render__block"/>
    <w:basedOn w:val="a"/>
    <w:rsid w:val="00DB0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Обычный (веб)1"/>
    <w:basedOn w:val="a"/>
    <w:uiPriority w:val="99"/>
    <w:unhideWhenUsed/>
    <w:rsid w:val="006D0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 Spacing"/>
    <w:link w:val="af5"/>
    <w:qFormat/>
    <w:rsid w:val="00A913C5"/>
    <w:rPr>
      <w:sz w:val="22"/>
      <w:szCs w:val="22"/>
      <w:lang w:eastAsia="en-US"/>
    </w:rPr>
  </w:style>
  <w:style w:type="character" w:customStyle="1" w:styleId="c3">
    <w:name w:val="c3"/>
    <w:basedOn w:val="a0"/>
    <w:rsid w:val="00B84F34"/>
  </w:style>
  <w:style w:type="character" w:styleId="af6">
    <w:name w:val="Emphasis"/>
    <w:uiPriority w:val="20"/>
    <w:qFormat/>
    <w:rsid w:val="0011521D"/>
    <w:rPr>
      <w:i/>
      <w:iCs/>
    </w:rPr>
  </w:style>
  <w:style w:type="paragraph" w:styleId="af7">
    <w:name w:val="footnote text"/>
    <w:basedOn w:val="a"/>
    <w:link w:val="af8"/>
    <w:uiPriority w:val="99"/>
    <w:semiHidden/>
    <w:unhideWhenUsed/>
    <w:rsid w:val="0058258A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58258A"/>
    <w:rPr>
      <w:sz w:val="20"/>
      <w:szCs w:val="20"/>
    </w:rPr>
  </w:style>
  <w:style w:type="character" w:styleId="af9">
    <w:name w:val="footnote reference"/>
    <w:uiPriority w:val="99"/>
    <w:semiHidden/>
    <w:unhideWhenUsed/>
    <w:rsid w:val="0058258A"/>
    <w:rPr>
      <w:vertAlign w:val="superscript"/>
    </w:rPr>
  </w:style>
  <w:style w:type="table" w:styleId="afa">
    <w:name w:val="Table Grid"/>
    <w:basedOn w:val="a1"/>
    <w:uiPriority w:val="59"/>
    <w:rsid w:val="008C1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rsid w:val="008C1D88"/>
  </w:style>
  <w:style w:type="character" w:customStyle="1" w:styleId="c0">
    <w:name w:val="c0"/>
    <w:basedOn w:val="a0"/>
    <w:rsid w:val="002A1223"/>
  </w:style>
  <w:style w:type="character" w:customStyle="1" w:styleId="20">
    <w:name w:val="Заголовок 2 Знак"/>
    <w:link w:val="2"/>
    <w:uiPriority w:val="9"/>
    <w:rsid w:val="00FC031B"/>
    <w:rPr>
      <w:rFonts w:ascii="Cambria" w:eastAsia="Times New Roman" w:hAnsi="Cambria" w:cs="Times New Roman"/>
      <w:b/>
      <w:bCs/>
      <w:sz w:val="28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417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b">
    <w:name w:val="Body Text Indent"/>
    <w:basedOn w:val="a"/>
    <w:link w:val="afc"/>
    <w:uiPriority w:val="99"/>
    <w:semiHidden/>
    <w:unhideWhenUsed/>
    <w:rsid w:val="000E1DF9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0E1DF9"/>
  </w:style>
  <w:style w:type="paragraph" w:customStyle="1" w:styleId="Default">
    <w:name w:val="Default"/>
    <w:rsid w:val="000E1D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5">
    <w:name w:val="Без интервала Знак"/>
    <w:link w:val="af4"/>
    <w:locked/>
    <w:rsid w:val="00AC52EC"/>
    <w:rPr>
      <w:sz w:val="22"/>
      <w:szCs w:val="22"/>
      <w:lang w:val="ru-RU" w:eastAsia="en-US" w:bidi="ar-SA"/>
    </w:rPr>
  </w:style>
  <w:style w:type="character" w:customStyle="1" w:styleId="apple-converted-space">
    <w:name w:val="apple-converted-space"/>
    <w:basedOn w:val="a0"/>
    <w:rsid w:val="00AC52EC"/>
  </w:style>
  <w:style w:type="paragraph" w:styleId="afd">
    <w:name w:val="footer"/>
    <w:basedOn w:val="a"/>
    <w:link w:val="afe"/>
    <w:uiPriority w:val="99"/>
    <w:unhideWhenUsed/>
    <w:rsid w:val="00323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323BDB"/>
  </w:style>
  <w:style w:type="paragraph" w:styleId="aff">
    <w:name w:val="header"/>
    <w:basedOn w:val="a"/>
    <w:link w:val="aff0"/>
    <w:uiPriority w:val="99"/>
    <w:unhideWhenUsed/>
    <w:rsid w:val="00BC4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sid w:val="00BC4E5C"/>
  </w:style>
  <w:style w:type="character" w:customStyle="1" w:styleId="wmi-callto">
    <w:name w:val="wmi-callto"/>
    <w:basedOn w:val="a0"/>
    <w:rsid w:val="0001035B"/>
  </w:style>
  <w:style w:type="character" w:customStyle="1" w:styleId="c2">
    <w:name w:val="c2"/>
    <w:rsid w:val="00474794"/>
  </w:style>
  <w:style w:type="character" w:customStyle="1" w:styleId="x-phauthusertext">
    <w:name w:val="x-ph__auth__user__text"/>
    <w:basedOn w:val="a0"/>
    <w:rsid w:val="00474794"/>
  </w:style>
  <w:style w:type="character" w:customStyle="1" w:styleId="30">
    <w:name w:val="Заголовок 3 Знак"/>
    <w:link w:val="3"/>
    <w:uiPriority w:val="9"/>
    <w:rsid w:val="0056371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rsid w:val="0056371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rsid w:val="0056371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563715"/>
    <w:rPr>
      <w:rFonts w:ascii="Calibri" w:eastAsia="Times New Roman" w:hAnsi="Calibri" w:cs="Times New Roman"/>
      <w:b/>
      <w:bCs/>
      <w:lang w:eastAsia="ru-RU"/>
    </w:rPr>
  </w:style>
  <w:style w:type="paragraph" w:styleId="24">
    <w:name w:val="Body Text Indent 2"/>
    <w:basedOn w:val="a"/>
    <w:link w:val="25"/>
    <w:rsid w:val="0056371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rsid w:val="005637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1">
    <w:name w:val="TOC Heading"/>
    <w:basedOn w:val="1"/>
    <w:next w:val="a"/>
    <w:uiPriority w:val="39"/>
    <w:unhideWhenUsed/>
    <w:qFormat/>
    <w:rsid w:val="00563715"/>
    <w:pPr>
      <w:outlineLvl w:val="9"/>
    </w:pPr>
    <w:rPr>
      <w:color w:val="365F91"/>
      <w:lang w:eastAsia="ru-RU"/>
    </w:rPr>
  </w:style>
  <w:style w:type="paragraph" w:styleId="26">
    <w:name w:val="toc 2"/>
    <w:basedOn w:val="a"/>
    <w:next w:val="a"/>
    <w:autoRedefine/>
    <w:uiPriority w:val="39"/>
    <w:unhideWhenUsed/>
    <w:qFormat/>
    <w:rsid w:val="00426F84"/>
    <w:pPr>
      <w:tabs>
        <w:tab w:val="left" w:pos="720"/>
        <w:tab w:val="right" w:leader="dot" w:pos="9344"/>
      </w:tabs>
      <w:spacing w:after="0"/>
      <w:ind w:left="220"/>
    </w:pPr>
    <w:rPr>
      <w:rFonts w:ascii="Times New Roman" w:eastAsia="Times New Roman" w:hAnsi="Times New Roman"/>
      <w:bCs/>
      <w:noProof/>
      <w:lang w:eastAsia="ru-RU"/>
    </w:rPr>
  </w:style>
  <w:style w:type="paragraph" w:styleId="19">
    <w:name w:val="toc 1"/>
    <w:basedOn w:val="a"/>
    <w:next w:val="a"/>
    <w:autoRedefine/>
    <w:uiPriority w:val="39"/>
    <w:unhideWhenUsed/>
    <w:qFormat/>
    <w:rsid w:val="002C1EE5"/>
    <w:pPr>
      <w:tabs>
        <w:tab w:val="right" w:leader="dot" w:pos="9354"/>
      </w:tabs>
      <w:spacing w:after="0" w:line="240" w:lineRule="auto"/>
    </w:pPr>
    <w:rPr>
      <w:rFonts w:ascii="Times New Roman" w:hAnsi="Times New Roman"/>
      <w:noProof/>
      <w:sz w:val="24"/>
      <w:szCs w:val="24"/>
      <w:lang w:val="en-US"/>
    </w:rPr>
  </w:style>
  <w:style w:type="paragraph" w:styleId="34">
    <w:name w:val="toc 3"/>
    <w:basedOn w:val="a"/>
    <w:next w:val="a"/>
    <w:autoRedefine/>
    <w:uiPriority w:val="39"/>
    <w:unhideWhenUsed/>
    <w:qFormat/>
    <w:rsid w:val="00204A17"/>
    <w:pPr>
      <w:tabs>
        <w:tab w:val="left" w:pos="1100"/>
        <w:tab w:val="right" w:leader="dot" w:pos="9628"/>
      </w:tabs>
      <w:spacing w:after="100" w:line="240" w:lineRule="auto"/>
      <w:ind w:left="440"/>
    </w:pPr>
    <w:rPr>
      <w:rFonts w:eastAsia="Times New Roman"/>
      <w:lang w:eastAsia="ru-RU"/>
    </w:rPr>
  </w:style>
  <w:style w:type="paragraph" w:styleId="27">
    <w:name w:val="Body Text 2"/>
    <w:basedOn w:val="a"/>
    <w:link w:val="28"/>
    <w:unhideWhenUsed/>
    <w:rsid w:val="0056371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563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56371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3 Знак"/>
    <w:link w:val="35"/>
    <w:uiPriority w:val="99"/>
    <w:semiHidden/>
    <w:rsid w:val="005637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a">
    <w:name w:val="Обычный1"/>
    <w:rsid w:val="00563715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FR2">
    <w:name w:val="FR2"/>
    <w:rsid w:val="00563715"/>
    <w:pPr>
      <w:widowControl w:val="0"/>
    </w:pPr>
    <w:rPr>
      <w:rFonts w:ascii="Arial" w:eastAsia="Times New Roman" w:hAnsi="Arial"/>
      <w:sz w:val="18"/>
    </w:rPr>
  </w:style>
  <w:style w:type="paragraph" w:customStyle="1" w:styleId="BodyText21">
    <w:name w:val="Body Text 21"/>
    <w:basedOn w:val="1a"/>
    <w:rsid w:val="00563715"/>
    <w:pPr>
      <w:jc w:val="both"/>
    </w:pPr>
    <w:rPr>
      <w:rFonts w:ascii="Arial" w:hAnsi="Arial"/>
      <w:sz w:val="28"/>
    </w:rPr>
  </w:style>
  <w:style w:type="paragraph" w:customStyle="1" w:styleId="ConsNormal">
    <w:name w:val="ConsNormal"/>
    <w:rsid w:val="0056371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1b">
    <w:name w:val="Сетка таблицы1"/>
    <w:basedOn w:val="a1"/>
    <w:next w:val="afa"/>
    <w:uiPriority w:val="59"/>
    <w:rsid w:val="00563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a"/>
    <w:uiPriority w:val="59"/>
    <w:rsid w:val="00563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5">
    <w:name w:val="toc 4"/>
    <w:basedOn w:val="a"/>
    <w:next w:val="a"/>
    <w:autoRedefine/>
    <w:uiPriority w:val="39"/>
    <w:unhideWhenUsed/>
    <w:rsid w:val="00144908"/>
    <w:pPr>
      <w:tabs>
        <w:tab w:val="right" w:leader="dot" w:pos="9344"/>
      </w:tabs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E86199"/>
    <w:rPr>
      <w:color w:val="605E5C"/>
      <w:shd w:val="clear" w:color="auto" w:fill="E1DFDD"/>
    </w:rPr>
  </w:style>
  <w:style w:type="paragraph" w:styleId="54">
    <w:name w:val="toc 5"/>
    <w:basedOn w:val="a"/>
    <w:next w:val="a"/>
    <w:autoRedefine/>
    <w:uiPriority w:val="39"/>
    <w:unhideWhenUsed/>
    <w:rsid w:val="00277449"/>
    <w:pPr>
      <w:spacing w:after="100" w:line="259" w:lineRule="auto"/>
      <w:ind w:left="880"/>
    </w:pPr>
    <w:rPr>
      <w:rFonts w:eastAsia="Times New Roman"/>
      <w:lang w:eastAsia="ru-RU"/>
    </w:rPr>
  </w:style>
  <w:style w:type="paragraph" w:styleId="64">
    <w:name w:val="toc 6"/>
    <w:basedOn w:val="a"/>
    <w:next w:val="a"/>
    <w:autoRedefine/>
    <w:uiPriority w:val="39"/>
    <w:unhideWhenUsed/>
    <w:rsid w:val="00277449"/>
    <w:pPr>
      <w:spacing w:after="100" w:line="259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277449"/>
    <w:pPr>
      <w:spacing w:after="100" w:line="259" w:lineRule="auto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77449"/>
    <w:pPr>
      <w:spacing w:after="100" w:line="259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77449"/>
    <w:pPr>
      <w:spacing w:after="100" w:line="259" w:lineRule="auto"/>
      <w:ind w:left="1760"/>
    </w:pPr>
    <w:rPr>
      <w:rFonts w:eastAsia="Times New Roman"/>
      <w:lang w:eastAsia="ru-RU"/>
    </w:rPr>
  </w:style>
  <w:style w:type="paragraph" w:customStyle="1" w:styleId="aff2">
    <w:basedOn w:val="a"/>
    <w:next w:val="18"/>
    <w:uiPriority w:val="99"/>
    <w:unhideWhenUsed/>
    <w:rsid w:val="00321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E0E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AC3E7-03E6-4EBF-A745-811AB464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89</Pages>
  <Words>27795</Words>
  <Characters>158434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185858</CharactersWithSpaces>
  <SharedDoc>false</SharedDoc>
  <HLinks>
    <vt:vector size="744" baseType="variant">
      <vt:variant>
        <vt:i4>393288</vt:i4>
      </vt:variant>
      <vt:variant>
        <vt:i4>672</vt:i4>
      </vt:variant>
      <vt:variant>
        <vt:i4>0</vt:i4>
      </vt:variant>
      <vt:variant>
        <vt:i4>5</vt:i4>
      </vt:variant>
      <vt:variant>
        <vt:lpwstr>https://vk.com/pit_profobr43?w=wall-59566250_378</vt:lpwstr>
      </vt:variant>
      <vt:variant>
        <vt:lpwstr/>
      </vt:variant>
      <vt:variant>
        <vt:i4>1376320</vt:i4>
      </vt:variant>
      <vt:variant>
        <vt:i4>669</vt:i4>
      </vt:variant>
      <vt:variant>
        <vt:i4>0</vt:i4>
      </vt:variant>
      <vt:variant>
        <vt:i4>5</vt:i4>
      </vt:variant>
      <vt:variant>
        <vt:lpwstr>https://www.eseur.ru/</vt:lpwstr>
      </vt:variant>
      <vt:variant>
        <vt:lpwstr/>
      </vt:variant>
      <vt:variant>
        <vt:i4>1572919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_Toc57209890</vt:lpwstr>
      </vt:variant>
      <vt:variant>
        <vt:i4>1114166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_Toc57209889</vt:lpwstr>
      </vt:variant>
      <vt:variant>
        <vt:i4>1048630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_Toc57209888</vt:lpwstr>
      </vt:variant>
      <vt:variant>
        <vt:i4>2031670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_Toc57209887</vt:lpwstr>
      </vt:variant>
      <vt:variant>
        <vt:i4>1966134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_Toc57209886</vt:lpwstr>
      </vt:variant>
      <vt:variant>
        <vt:i4>1900598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_Toc57209885</vt:lpwstr>
      </vt:variant>
      <vt:variant>
        <vt:i4>1835062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_Toc57209884</vt:lpwstr>
      </vt:variant>
      <vt:variant>
        <vt:i4>1769526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_Toc57209883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_Toc57209882</vt:lpwstr>
      </vt:variant>
      <vt:variant>
        <vt:i4>1638454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_Toc57209881</vt:lpwstr>
      </vt:variant>
      <vt:variant>
        <vt:i4>1572918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_Toc57209880</vt:lpwstr>
      </vt:variant>
      <vt:variant>
        <vt:i4>1114169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_Toc57209879</vt:lpwstr>
      </vt:variant>
      <vt:variant>
        <vt:i4>1048633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_Toc57209878</vt:lpwstr>
      </vt:variant>
      <vt:variant>
        <vt:i4>2031673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_Toc57209877</vt:lpwstr>
      </vt:variant>
      <vt:variant>
        <vt:i4>1966137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_Toc57209876</vt:lpwstr>
      </vt:variant>
      <vt:variant>
        <vt:i4>1900601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_Toc57209875</vt:lpwstr>
      </vt:variant>
      <vt:variant>
        <vt:i4>1835065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_Toc57209874</vt:lpwstr>
      </vt:variant>
      <vt:variant>
        <vt:i4>1769529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_Toc57209873</vt:lpwstr>
      </vt:variant>
      <vt:variant>
        <vt:i4>1703993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_Toc57209872</vt:lpwstr>
      </vt:variant>
      <vt:variant>
        <vt:i4>1638457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_Toc57209871</vt:lpwstr>
      </vt:variant>
      <vt:variant>
        <vt:i4>1572921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_Toc57209870</vt:lpwstr>
      </vt:variant>
      <vt:variant>
        <vt:i4>1114168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_Toc57209869</vt:lpwstr>
      </vt:variant>
      <vt:variant>
        <vt:i4>1048632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_Toc57209868</vt:lpwstr>
      </vt:variant>
      <vt:variant>
        <vt:i4>2031672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_Toc57209867</vt:lpwstr>
      </vt:variant>
      <vt:variant>
        <vt:i4>1966136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_Toc57209866</vt:lpwstr>
      </vt:variant>
      <vt:variant>
        <vt:i4>1900600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_Toc57209865</vt:lpwstr>
      </vt:variant>
      <vt:variant>
        <vt:i4>1835064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_Toc57209864</vt:lpwstr>
      </vt:variant>
      <vt:variant>
        <vt:i4>1769528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_Toc57209863</vt:lpwstr>
      </vt:variant>
      <vt:variant>
        <vt:i4>1703992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_Toc57209862</vt:lpwstr>
      </vt:variant>
      <vt:variant>
        <vt:i4>1638456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_Toc57209861</vt:lpwstr>
      </vt:variant>
      <vt:variant>
        <vt:i4>1572920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_Toc57209860</vt:lpwstr>
      </vt:variant>
      <vt:variant>
        <vt:i4>1114171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_Toc57209859</vt:lpwstr>
      </vt:variant>
      <vt:variant>
        <vt:i4>4259884</vt:i4>
      </vt:variant>
      <vt:variant>
        <vt:i4>471</vt:i4>
      </vt:variant>
      <vt:variant>
        <vt:i4>0</vt:i4>
      </vt:variant>
      <vt:variant>
        <vt:i4>5</vt:i4>
      </vt:variant>
      <vt:variant>
        <vt:lpwstr>https://vk.com/pit_profobr43</vt:lpwstr>
      </vt:variant>
      <vt:variant>
        <vt:lpwstr/>
      </vt:variant>
      <vt:variant>
        <vt:i4>6946903</vt:i4>
      </vt:variant>
      <vt:variant>
        <vt:i4>468</vt:i4>
      </vt:variant>
      <vt:variant>
        <vt:i4>0</vt:i4>
      </vt:variant>
      <vt:variant>
        <vt:i4>5</vt:i4>
      </vt:variant>
      <vt:variant>
        <vt:lpwstr>mailto:385619@mail.ru</vt:lpwstr>
      </vt:variant>
      <vt:variant>
        <vt:lpwstr/>
      </vt:variant>
      <vt:variant>
        <vt:i4>2883602</vt:i4>
      </vt:variant>
      <vt:variant>
        <vt:i4>465</vt:i4>
      </vt:variant>
      <vt:variant>
        <vt:i4>0</vt:i4>
      </vt:variant>
      <vt:variant>
        <vt:i4>5</vt:i4>
      </vt:variant>
      <vt:variant>
        <vt:lpwstr>mailto:profyaransk@mail.ru</vt:lpwstr>
      </vt:variant>
      <vt:variant>
        <vt:lpwstr/>
      </vt:variant>
      <vt:variant>
        <vt:i4>2293776</vt:i4>
      </vt:variant>
      <vt:variant>
        <vt:i4>462</vt:i4>
      </vt:variant>
      <vt:variant>
        <vt:i4>0</vt:i4>
      </vt:variant>
      <vt:variant>
        <vt:i4>5</vt:i4>
      </vt:variant>
      <vt:variant>
        <vt:lpwstr>mailto:grebenevalyuda@mail.ru</vt:lpwstr>
      </vt:variant>
      <vt:variant>
        <vt:lpwstr/>
      </vt:variant>
      <vt:variant>
        <vt:i4>7340076</vt:i4>
      </vt:variant>
      <vt:variant>
        <vt:i4>459</vt:i4>
      </vt:variant>
      <vt:variant>
        <vt:i4>0</vt:i4>
      </vt:variant>
      <vt:variant>
        <vt:i4>5</vt:i4>
      </vt:variant>
      <vt:variant>
        <vt:lpwstr>https://vk.com/im?sel=214109039</vt:lpwstr>
      </vt:variant>
      <vt:variant>
        <vt:lpwstr/>
      </vt:variant>
      <vt:variant>
        <vt:i4>2228347</vt:i4>
      </vt:variant>
      <vt:variant>
        <vt:i4>456</vt:i4>
      </vt:variant>
      <vt:variant>
        <vt:i4>0</vt:i4>
      </vt:variant>
      <vt:variant>
        <vt:i4>5</vt:i4>
      </vt:variant>
      <vt:variant>
        <vt:lpwstr>https://melodiabisera.ru/category/biser-chekhiya/razmer-8/</vt:lpwstr>
      </vt:variant>
      <vt:variant>
        <vt:lpwstr/>
      </vt:variant>
      <vt:variant>
        <vt:i4>4915224</vt:i4>
      </vt:variant>
      <vt:variant>
        <vt:i4>453</vt:i4>
      </vt:variant>
      <vt:variant>
        <vt:i4>0</vt:i4>
      </vt:variant>
      <vt:variant>
        <vt:i4>5</vt:i4>
      </vt:variant>
      <vt:variant>
        <vt:lpwstr>https://melodiabisera.ru/category/provoloka/</vt:lpwstr>
      </vt:variant>
      <vt:variant>
        <vt:lpwstr/>
      </vt:variant>
      <vt:variant>
        <vt:i4>655425</vt:i4>
      </vt:variant>
      <vt:variant>
        <vt:i4>450</vt:i4>
      </vt:variant>
      <vt:variant>
        <vt:i4>0</vt:i4>
      </vt:variant>
      <vt:variant>
        <vt:i4>5</vt:i4>
      </vt:variant>
      <vt:variant>
        <vt:lpwstr>http://bugaevaoa.ucoz.ru/</vt:lpwstr>
      </vt:variant>
      <vt:variant>
        <vt:lpwstr/>
      </vt:variant>
      <vt:variant>
        <vt:i4>4718661</vt:i4>
      </vt:variant>
      <vt:variant>
        <vt:i4>447</vt:i4>
      </vt:variant>
      <vt:variant>
        <vt:i4>0</vt:i4>
      </vt:variant>
      <vt:variant>
        <vt:i4>5</vt:i4>
      </vt:variant>
      <vt:variant>
        <vt:lpwstr>http://www.open-klass.ru/</vt:lpwstr>
      </vt:variant>
      <vt:variant>
        <vt:lpwstr/>
      </vt:variant>
      <vt:variant>
        <vt:i4>3080299</vt:i4>
      </vt:variant>
      <vt:variant>
        <vt:i4>444</vt:i4>
      </vt:variant>
      <vt:variant>
        <vt:i4>0</vt:i4>
      </vt:variant>
      <vt:variant>
        <vt:i4>5</vt:i4>
      </vt:variant>
      <vt:variant>
        <vt:lpwstr>http://www.w3.org/</vt:lpwstr>
      </vt:variant>
      <vt:variant>
        <vt:lpwstr/>
      </vt:variant>
      <vt:variant>
        <vt:i4>74908761</vt:i4>
      </vt:variant>
      <vt:variant>
        <vt:i4>441</vt:i4>
      </vt:variant>
      <vt:variant>
        <vt:i4>0</vt:i4>
      </vt:variant>
      <vt:variant>
        <vt:i4>5</vt:i4>
      </vt:variant>
      <vt:variant>
        <vt:lpwstr>https://ru.wikipedia.org/wiki/Брелок</vt:lpwstr>
      </vt:variant>
      <vt:variant>
        <vt:lpwstr/>
      </vt:variant>
      <vt:variant>
        <vt:i4>5374008</vt:i4>
      </vt:variant>
      <vt:variant>
        <vt:i4>438</vt:i4>
      </vt:variant>
      <vt:variant>
        <vt:i4>0</vt:i4>
      </vt:variant>
      <vt:variant>
        <vt:i4>5</vt:i4>
      </vt:variant>
      <vt:variant>
        <vt:lpwstr>https://zen.yandex.ru/media/id/5c792992e8513400b2cee33e/obzor-vse-chto-nujno-dlia-predmetnoi-fotosemki-5f43a0eae9083951f647dfca?utm_source=serp</vt:lpwstr>
      </vt:variant>
      <vt:variant>
        <vt:lpwstr/>
      </vt:variant>
      <vt:variant>
        <vt:i4>7471225</vt:i4>
      </vt:variant>
      <vt:variant>
        <vt:i4>435</vt:i4>
      </vt:variant>
      <vt:variant>
        <vt:i4>0</vt:i4>
      </vt:variant>
      <vt:variant>
        <vt:i4>5</vt:i4>
      </vt:variant>
      <vt:variant>
        <vt:lpwstr>https://nsportal.ru/ap/library/khudozhestvenno-prikladnoe-tvorchestvo/2018/01/27/issledovatelskiy-proekt 4</vt:lpwstr>
      </vt:variant>
      <vt:variant>
        <vt:lpwstr/>
      </vt:variant>
      <vt:variant>
        <vt:i4>6750242</vt:i4>
      </vt:variant>
      <vt:variant>
        <vt:i4>432</vt:i4>
      </vt:variant>
      <vt:variant>
        <vt:i4>0</vt:i4>
      </vt:variant>
      <vt:variant>
        <vt:i4>5</vt:i4>
      </vt:variant>
      <vt:variant>
        <vt:lpwstr>http://www.photographer.ru/</vt:lpwstr>
      </vt:variant>
      <vt:variant>
        <vt:lpwstr/>
      </vt:variant>
      <vt:variant>
        <vt:i4>394297</vt:i4>
      </vt:variant>
      <vt:variant>
        <vt:i4>429</vt:i4>
      </vt:variant>
      <vt:variant>
        <vt:i4>0</vt:i4>
      </vt:variant>
      <vt:variant>
        <vt:i4>5</vt:i4>
      </vt:variant>
      <vt:variant>
        <vt:lpwstr>http://романпарфенов.рф/%d0%ba%d0%b0%d0%ba-%d0%bf%d0%be%d0%b4%d0%b3%d0%be%d1%82%d0%be%d0%b2%d0%b8%d1%82%d1%8c-%d1%84%d0%be%d1%82%d0%be-%d0%ba-%d1%80%d0%b0%d0%b7%d0%bc%d0%b5%d1%89%d0%b5%d0%bd%d0%b8%d1%8e/</vt:lpwstr>
      </vt:variant>
      <vt:variant>
        <vt:lpwstr/>
      </vt:variant>
      <vt:variant>
        <vt:i4>2752554</vt:i4>
      </vt:variant>
      <vt:variant>
        <vt:i4>426</vt:i4>
      </vt:variant>
      <vt:variant>
        <vt:i4>0</vt:i4>
      </vt:variant>
      <vt:variant>
        <vt:i4>5</vt:i4>
      </vt:variant>
      <vt:variant>
        <vt:lpwstr>http://wp.me/p6GqJO-9M</vt:lpwstr>
      </vt:variant>
      <vt:variant>
        <vt:lpwstr/>
      </vt:variant>
      <vt:variant>
        <vt:i4>2424952</vt:i4>
      </vt:variant>
      <vt:variant>
        <vt:i4>423</vt:i4>
      </vt:variant>
      <vt:variant>
        <vt:i4>0</vt:i4>
      </vt:variant>
      <vt:variant>
        <vt:i4>5</vt:i4>
      </vt:variant>
      <vt:variant>
        <vt:lpwstr>http://wp.me/p6GqJO-kB</vt:lpwstr>
      </vt:variant>
      <vt:variant>
        <vt:lpwstr/>
      </vt:variant>
      <vt:variant>
        <vt:i4>3997812</vt:i4>
      </vt:variant>
      <vt:variant>
        <vt:i4>420</vt:i4>
      </vt:variant>
      <vt:variant>
        <vt:i4>0</vt:i4>
      </vt:variant>
      <vt:variant>
        <vt:i4>5</vt:i4>
      </vt:variant>
      <vt:variant>
        <vt:lpwstr>http://wp.me/p6GqJO-gZ</vt:lpwstr>
      </vt:variant>
      <vt:variant>
        <vt:lpwstr/>
      </vt:variant>
      <vt:variant>
        <vt:i4>8192127</vt:i4>
      </vt:variant>
      <vt:variant>
        <vt:i4>417</vt:i4>
      </vt:variant>
      <vt:variant>
        <vt:i4>0</vt:i4>
      </vt:variant>
      <vt:variant>
        <vt:i4>5</vt:i4>
      </vt:variant>
      <vt:variant>
        <vt:lpwstr>https://dokumenty24.ru/zakony-rf/zakon-ob-obrazovanii-v-rf.htm</vt:lpwstr>
      </vt:variant>
      <vt:variant>
        <vt:lpwstr/>
      </vt:variant>
      <vt:variant>
        <vt:i4>3342449</vt:i4>
      </vt:variant>
      <vt:variant>
        <vt:i4>414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8192127</vt:i4>
      </vt:variant>
      <vt:variant>
        <vt:i4>411</vt:i4>
      </vt:variant>
      <vt:variant>
        <vt:i4>0</vt:i4>
      </vt:variant>
      <vt:variant>
        <vt:i4>5</vt:i4>
      </vt:variant>
      <vt:variant>
        <vt:lpwstr>http://nsportal.ru/</vt:lpwstr>
      </vt:variant>
      <vt:variant>
        <vt:lpwstr/>
      </vt:variant>
      <vt:variant>
        <vt:i4>6881337</vt:i4>
      </vt:variant>
      <vt:variant>
        <vt:i4>408</vt:i4>
      </vt:variant>
      <vt:variant>
        <vt:i4>0</vt:i4>
      </vt:variant>
      <vt:variant>
        <vt:i4>5</vt:i4>
      </vt:variant>
      <vt:variant>
        <vt:lpwstr>https://vk.com/feed?section=search&amp;q=%23%D0%A1%D0%9C%D0%9F_%D0%9A%D0%B8%D1%80%D0%BE%D0%B2%D1%81%D0%BA%D0%BE%D0%B9_%D0%BE%D0%B1%D0%BB%D0%B0%D1%81%D1%82%D0%B8</vt:lpwstr>
      </vt:variant>
      <vt:variant>
        <vt:lpwstr/>
      </vt:variant>
      <vt:variant>
        <vt:i4>6946914</vt:i4>
      </vt:variant>
      <vt:variant>
        <vt:i4>405</vt:i4>
      </vt:variant>
      <vt:variant>
        <vt:i4>0</vt:i4>
      </vt:variant>
      <vt:variant>
        <vt:i4>5</vt:i4>
      </vt:variant>
      <vt:variant>
        <vt:lpwstr>https://vk.com/feed?section=search&amp;q=%23%D0%9F%D0%9F%D0%A82020</vt:lpwstr>
      </vt:variant>
      <vt:variant>
        <vt:lpwstr/>
      </vt:variant>
      <vt:variant>
        <vt:i4>1179700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_Toc62572151</vt:lpwstr>
      </vt:variant>
      <vt:variant>
        <vt:i4>1245236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_Toc62572150</vt:lpwstr>
      </vt:variant>
      <vt:variant>
        <vt:i4>1703989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_Toc62572149</vt:lpwstr>
      </vt:variant>
      <vt:variant>
        <vt:i4>1769525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_Toc62572148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_Toc62572147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_Toc62572146</vt:lpwstr>
      </vt:variant>
      <vt:variant>
        <vt:i4>1441845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_Toc62572145</vt:lpwstr>
      </vt:variant>
      <vt:variant>
        <vt:i4>1507381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_Toc62572144</vt:lpwstr>
      </vt:variant>
      <vt:variant>
        <vt:i4>1048629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_Toc62572143</vt:lpwstr>
      </vt:variant>
      <vt:variant>
        <vt:i4>1114165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_Toc62572142</vt:lpwstr>
      </vt:variant>
      <vt:variant>
        <vt:i4>1179701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_Toc62572141</vt:lpwstr>
      </vt:variant>
      <vt:variant>
        <vt:i4>1245237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_Toc62572140</vt:lpwstr>
      </vt:variant>
      <vt:variant>
        <vt:i4>1703986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_Toc62572139</vt:lpwstr>
      </vt:variant>
      <vt:variant>
        <vt:i4>1769522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_Toc62572138</vt:lpwstr>
      </vt:variant>
      <vt:variant>
        <vt:i4>1310770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_Toc62572137</vt:lpwstr>
      </vt:variant>
      <vt:variant>
        <vt:i4>1376306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_Toc62572136</vt:lpwstr>
      </vt:variant>
      <vt:variant>
        <vt:i4>1441842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_Toc62572135</vt:lpwstr>
      </vt:variant>
      <vt:variant>
        <vt:i4>1507378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_Toc62572134</vt:lpwstr>
      </vt:variant>
      <vt:variant>
        <vt:i4>1048626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_Toc62572133</vt:lpwstr>
      </vt:variant>
      <vt:variant>
        <vt:i4>1114162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_Toc62572132</vt:lpwstr>
      </vt:variant>
      <vt:variant>
        <vt:i4>1179698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_Toc62572131</vt:lpwstr>
      </vt:variant>
      <vt:variant>
        <vt:i4>1245234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_Toc62572130</vt:lpwstr>
      </vt:variant>
      <vt:variant>
        <vt:i4>1703987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_Toc62572129</vt:lpwstr>
      </vt:variant>
      <vt:variant>
        <vt:i4>1769523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_Toc62572128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_Toc62572127</vt:lpwstr>
      </vt:variant>
      <vt:variant>
        <vt:i4>1376307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_Toc62572126</vt:lpwstr>
      </vt:variant>
      <vt:variant>
        <vt:i4>1441843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_Toc62572125</vt:lpwstr>
      </vt:variant>
      <vt:variant>
        <vt:i4>1507379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_Toc62572124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_Toc62572123</vt:lpwstr>
      </vt:variant>
      <vt:variant>
        <vt:i4>1114163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_Toc62572122</vt:lpwstr>
      </vt:variant>
      <vt:variant>
        <vt:i4>1179699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_Toc62572121</vt:lpwstr>
      </vt:variant>
      <vt:variant>
        <vt:i4>1245235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_Toc62572120</vt:lpwstr>
      </vt:variant>
      <vt:variant>
        <vt:i4>1703984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_Toc62572119</vt:lpwstr>
      </vt:variant>
      <vt:variant>
        <vt:i4>1769520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_Toc62572118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_Toc62572117</vt:lpwstr>
      </vt:variant>
      <vt:variant>
        <vt:i4>1376304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_Toc62572116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_Toc62572115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_Toc62572114</vt:lpwstr>
      </vt:variant>
      <vt:variant>
        <vt:i4>1048624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_Toc62572113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_Toc62572112</vt:lpwstr>
      </vt:variant>
      <vt:variant>
        <vt:i4>1179696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_Toc62572111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_Toc62572110</vt:lpwstr>
      </vt:variant>
      <vt:variant>
        <vt:i4>1703985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_Toc62572109</vt:lpwstr>
      </vt:variant>
      <vt:variant>
        <vt:i4>1769521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_Toc62572108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_Toc62572107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_Toc62572106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_Toc62572105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_Toc62572104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_Toc62572103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_Toc62572102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_Toc62572101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_Toc62572100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_Toc62572099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_Toc62572098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_Toc62572097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_Toc62572096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_Toc62572095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_Toc62572094</vt:lpwstr>
      </vt:variant>
      <vt:variant>
        <vt:i4>1114168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_Toc62572093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_Toc62572092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_Toc62572091</vt:lpwstr>
      </vt:variant>
      <vt:variant>
        <vt:i4>1179704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_Toc62572090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_Toc62572089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_Toc62572088</vt:lpwstr>
      </vt:variant>
      <vt:variant>
        <vt:i4>1376313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_Toc62572087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_Toc62572086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_Toc62572085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А.А. Усатов</dc:creator>
  <cp:lastModifiedBy>1</cp:lastModifiedBy>
  <cp:revision>16</cp:revision>
  <cp:lastPrinted>2021-08-30T12:44:00Z</cp:lastPrinted>
  <dcterms:created xsi:type="dcterms:W3CDTF">2021-08-30T06:40:00Z</dcterms:created>
  <dcterms:modified xsi:type="dcterms:W3CDTF">2021-09-05T06:31:00Z</dcterms:modified>
</cp:coreProperties>
</file>