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9EE" w:rsidRPr="000A1DD0" w:rsidRDefault="009C69EE" w:rsidP="009C69E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B0F0"/>
          <w:sz w:val="32"/>
          <w:szCs w:val="32"/>
        </w:rPr>
      </w:pPr>
      <w:r w:rsidRPr="000A1DD0">
        <w:rPr>
          <w:rFonts w:ascii="PT Astra Serif" w:eastAsia="Times New Roman" w:hAnsi="PT Astra Serif" w:cs="Times New Roman"/>
          <w:noProof/>
          <w:color w:val="00B0F0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-525780</wp:posOffset>
                </wp:positionV>
                <wp:extent cx="7210425" cy="9912985"/>
                <wp:effectExtent l="38100" t="38100" r="47625" b="31115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0425" cy="9912985"/>
                        </a:xfrm>
                        <a:prstGeom prst="flowChartProcess">
                          <a:avLst/>
                        </a:prstGeom>
                        <a:noFill/>
                        <a:ln w="76200">
                          <a:pattFill prst="lgConfetti">
                            <a:fgClr>
                              <a:srgbClr val="00B0F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BD173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0;margin-top:-41.4pt;width:567.75pt;height:780.5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" filled="f" strokecolor="#00b0f0" strokeweight="6pt">
                <v:stroke r:id="rId5" o:title="" filltype="pattern"/>
                <w10:wrap anchorx="page"/>
              </v:shape>
            </w:pict>
          </mc:Fallback>
        </mc:AlternateContent>
      </w:r>
      <w:r w:rsidRPr="000A1DD0">
        <w:rPr>
          <w:rFonts w:ascii="PT Astra Serif" w:eastAsia="Times New Roman" w:hAnsi="PT Astra Serif" w:cs="Times New Roman"/>
          <w:b/>
          <w:color w:val="00B0F0"/>
          <w:sz w:val="32"/>
          <w:szCs w:val="32"/>
        </w:rPr>
        <w:t>На этой неделе мы изучаем</w:t>
      </w:r>
    </w:p>
    <w:p w:rsidR="009C69EE" w:rsidRPr="000A1DD0" w:rsidRDefault="002C20ED" w:rsidP="009C69E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70C0"/>
          <w:sz w:val="32"/>
          <w:szCs w:val="32"/>
        </w:rPr>
      </w:pPr>
      <w:r w:rsidRPr="000A1DD0">
        <w:rPr>
          <w:rFonts w:ascii="PT Astra Serif" w:eastAsia="Times New Roman" w:hAnsi="PT Astra Serif" w:cs="Times New Roman"/>
          <w:b/>
          <w:color w:val="0070C0"/>
          <w:sz w:val="32"/>
          <w:szCs w:val="32"/>
        </w:rPr>
        <w:t>Звук Ш. Буква Ш</w:t>
      </w:r>
    </w:p>
    <w:p w:rsidR="00A53974" w:rsidRPr="000A1DD0" w:rsidRDefault="00A53974" w:rsidP="00A53974">
      <w:pPr>
        <w:spacing w:after="0" w:line="240" w:lineRule="auto"/>
        <w:rPr>
          <w:rFonts w:ascii="PT Astra Serif" w:eastAsia="Times New Roman" w:hAnsi="PT Astra Serif" w:cs="Times New Roman"/>
          <w:b/>
          <w:color w:val="0070C0"/>
          <w:sz w:val="32"/>
          <w:szCs w:val="32"/>
        </w:rPr>
      </w:pPr>
      <w:r w:rsidRPr="000A1DD0">
        <w:rPr>
          <w:rFonts w:ascii="PT Astra Serif" w:eastAsia="Times New Roman" w:hAnsi="PT Astra Serif" w:cs="Times New Roman"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4044315</wp:posOffset>
            </wp:positionH>
            <wp:positionV relativeFrom="margin">
              <wp:posOffset>480060</wp:posOffset>
            </wp:positionV>
            <wp:extent cx="1552575" cy="923925"/>
            <wp:effectExtent l="0" t="0" r="9525" b="9525"/>
            <wp:wrapTight wrapText="bothSides">
              <wp:wrapPolygon edited="0">
                <wp:start x="0" y="0"/>
                <wp:lineTo x="0" y="21377"/>
                <wp:lineTo x="21467" y="21377"/>
                <wp:lineTo x="21467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3974" w:rsidRPr="000A1DD0" w:rsidRDefault="00A53974" w:rsidP="00A53974">
      <w:pPr>
        <w:spacing w:after="0" w:line="240" w:lineRule="auto"/>
        <w:rPr>
          <w:rFonts w:ascii="PT Astra Serif" w:eastAsia="Times New Roman" w:hAnsi="PT Astra Serif" w:cs="Times New Roman"/>
          <w:b/>
          <w:bCs/>
          <w:color w:val="00B0F0"/>
          <w:sz w:val="28"/>
          <w:szCs w:val="26"/>
          <w:lang w:eastAsia="ru-RU"/>
        </w:rPr>
      </w:pPr>
      <w:r w:rsidRPr="000A1DD0">
        <w:rPr>
          <w:rFonts w:ascii="PT Astra Serif" w:eastAsia="Times New Roman" w:hAnsi="PT Astra Serif" w:cs="Times New Roman"/>
          <w:color w:val="0070C0"/>
          <w:sz w:val="28"/>
          <w:szCs w:val="26"/>
          <w:lang w:eastAsia="ru-RU"/>
        </w:rPr>
        <w:t xml:space="preserve">Символ звука: </w:t>
      </w:r>
      <w:r w:rsidRPr="000A1DD0">
        <w:rPr>
          <w:rFonts w:ascii="PT Astra Serif" w:eastAsia="Times New Roman" w:hAnsi="PT Astra Serif" w:cs="Times New Roman"/>
          <w:bCs/>
          <w:i/>
          <w:color w:val="0070C0"/>
          <w:sz w:val="28"/>
          <w:szCs w:val="26"/>
          <w:lang w:eastAsia="ru-RU"/>
        </w:rPr>
        <w:t>змея шипит: Ш-Ш-Ш</w:t>
      </w:r>
      <w:r w:rsidRPr="000A1DD0">
        <w:rPr>
          <w:rFonts w:ascii="PT Astra Serif" w:eastAsia="Times New Roman" w:hAnsi="PT Astra Serif" w:cs="Times New Roman"/>
          <w:bCs/>
          <w:i/>
          <w:color w:val="00B0F0"/>
          <w:sz w:val="28"/>
          <w:szCs w:val="26"/>
          <w:lang w:eastAsia="ru-RU"/>
        </w:rPr>
        <w:t>…</w:t>
      </w:r>
      <w:r w:rsidRPr="000A1DD0">
        <w:rPr>
          <w:rFonts w:ascii="PT Astra Serif" w:eastAsia="Times New Roman" w:hAnsi="PT Astra Serif" w:cs="Times New Roman"/>
          <w:b/>
          <w:bCs/>
          <w:color w:val="00B0F0"/>
          <w:sz w:val="28"/>
          <w:szCs w:val="26"/>
          <w:lang w:eastAsia="ru-RU"/>
        </w:rPr>
        <w:t xml:space="preserve"> </w:t>
      </w:r>
    </w:p>
    <w:p w:rsidR="00A53974" w:rsidRPr="000A1DD0" w:rsidRDefault="00A53974" w:rsidP="00A5397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0A1DD0">
        <w:rPr>
          <w:rFonts w:ascii="PT Astra Serif" w:eastAsia="Times New Roman" w:hAnsi="PT Astra Serif" w:cs="Times New Roman"/>
          <w:sz w:val="28"/>
          <w:szCs w:val="28"/>
        </w:rPr>
        <w:t xml:space="preserve">Характеристика звука Ш: </w:t>
      </w:r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согласный (язычок создает преграду воздуху), всегда твердый, глухой. </w:t>
      </w:r>
    </w:p>
    <w:p w:rsidR="00A53974" w:rsidRPr="000A1DD0" w:rsidRDefault="00A53974" w:rsidP="00A53974">
      <w:pPr>
        <w:spacing w:after="0" w:line="240" w:lineRule="auto"/>
        <w:rPr>
          <w:rFonts w:ascii="PT Astra Serif" w:eastAsia="Times New Roman" w:hAnsi="PT Astra Serif" w:cs="Times New Roman"/>
          <w:sz w:val="32"/>
          <w:szCs w:val="32"/>
        </w:rPr>
      </w:pPr>
      <w:r w:rsidRPr="000A1DD0">
        <w:rPr>
          <w:rFonts w:ascii="PT Astra Serif" w:eastAsia="Times New Roman" w:hAnsi="PT Astra Serif" w:cs="Times New Roman"/>
          <w:i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17780</wp:posOffset>
                </wp:positionV>
                <wp:extent cx="219075" cy="219075"/>
                <wp:effectExtent l="0" t="0" r="28575" b="28575"/>
                <wp:wrapNone/>
                <wp:docPr id="2" name="Блок-схема: узе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flowChartConnector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C389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2" o:spid="_x0000_s1026" type="#_x0000_t120" style="position:absolute;margin-left:0;margin-top:1.4pt;width:17.25pt;height:17.2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" fillcolor="#0070c0" strokecolor="#0070c0" strokeweight="2pt">
                <v:path arrowok="t"/>
                <w10:wrap anchorx="page"/>
              </v:shape>
            </w:pict>
          </mc:Fallback>
        </mc:AlternateContent>
      </w:r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Обозначение: синий кружок.</w:t>
      </w:r>
    </w:p>
    <w:p w:rsidR="007E2401" w:rsidRPr="000A1DD0" w:rsidRDefault="007E2401" w:rsidP="007E2401">
      <w:pPr>
        <w:spacing w:after="0" w:line="240" w:lineRule="auto"/>
        <w:rPr>
          <w:rFonts w:ascii="PT Astra Serif" w:eastAsia="Times New Roman" w:hAnsi="PT Astra Serif" w:cs="Times New Roman"/>
          <w:i/>
          <w:sz w:val="32"/>
          <w:szCs w:val="32"/>
        </w:rPr>
      </w:pPr>
    </w:p>
    <w:p w:rsidR="007E2401" w:rsidRPr="000A1DD0" w:rsidRDefault="007E2401" w:rsidP="007E2401">
      <w:pPr>
        <w:spacing w:after="0" w:line="240" w:lineRule="auto"/>
        <w:rPr>
          <w:rFonts w:ascii="PT Astra Serif" w:eastAsia="Times New Roman" w:hAnsi="PT Astra Serif" w:cs="Times New Roman"/>
          <w:i/>
          <w:color w:val="0070C0"/>
          <w:sz w:val="32"/>
          <w:szCs w:val="32"/>
        </w:rPr>
      </w:pPr>
      <w:r w:rsidRPr="000A1DD0">
        <w:rPr>
          <w:rFonts w:ascii="PT Astra Serif" w:eastAsia="Times New Roman" w:hAnsi="PT Astra Serif" w:cs="Times New Roman"/>
          <w:color w:val="0070C0"/>
          <w:sz w:val="28"/>
          <w:szCs w:val="28"/>
        </w:rPr>
        <w:t>1</w:t>
      </w:r>
      <w:r w:rsidRPr="000A1DD0">
        <w:rPr>
          <w:rFonts w:ascii="PT Astra Serif" w:eastAsia="Times New Roman" w:hAnsi="PT Astra Serif" w:cs="Times New Roman"/>
          <w:i/>
          <w:color w:val="0070C0"/>
          <w:sz w:val="32"/>
          <w:szCs w:val="32"/>
        </w:rPr>
        <w:t>.</w:t>
      </w:r>
      <w:r w:rsidRPr="000A1DD0">
        <w:rPr>
          <w:rFonts w:ascii="PT Astra Serif" w:eastAsia="Times New Roman" w:hAnsi="PT Astra Serif" w:cs="Times New Roman"/>
          <w:color w:val="0070C0"/>
          <w:sz w:val="28"/>
          <w:szCs w:val="26"/>
          <w:lang w:eastAsia="ru-RU"/>
        </w:rPr>
        <w:t xml:space="preserve">Договорить последний звук в слове (Ш): </w:t>
      </w: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    </w:t>
      </w:r>
      <w:proofErr w:type="spellStart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каранда</w:t>
      </w:r>
      <w:proofErr w:type="spellEnd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..., малы..., ланды..., </w:t>
      </w:r>
      <w:proofErr w:type="spellStart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камы</w:t>
      </w:r>
      <w:proofErr w:type="spellEnd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...</w:t>
      </w: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i/>
          <w:sz w:val="32"/>
          <w:szCs w:val="32"/>
        </w:rPr>
      </w:pP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70C0"/>
          <w:sz w:val="28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color w:val="0070C0"/>
          <w:sz w:val="28"/>
          <w:szCs w:val="28"/>
        </w:rPr>
        <w:t>2</w:t>
      </w:r>
      <w:r w:rsidRPr="000A1DD0">
        <w:rPr>
          <w:rFonts w:ascii="PT Astra Serif" w:eastAsia="Times New Roman" w:hAnsi="PT Astra Serif" w:cs="Times New Roman"/>
          <w:i/>
          <w:color w:val="0070C0"/>
          <w:sz w:val="32"/>
          <w:szCs w:val="32"/>
        </w:rPr>
        <w:t>.</w:t>
      </w:r>
      <w:r w:rsidRPr="000A1DD0">
        <w:rPr>
          <w:rFonts w:ascii="PT Astra Serif" w:eastAsia="Times New Roman" w:hAnsi="PT Astra Serif" w:cs="Times New Roman"/>
          <w:color w:val="0070C0"/>
          <w:sz w:val="28"/>
          <w:szCs w:val="26"/>
          <w:lang w:eastAsia="ru-RU"/>
        </w:rPr>
        <w:t>Закончить слово слогом ША (ШИ). Какие слова полу</w:t>
      </w:r>
      <w:r w:rsidRPr="000A1DD0">
        <w:rPr>
          <w:rFonts w:ascii="PT Astra Serif" w:eastAsia="Times New Roman" w:hAnsi="PT Astra Serif" w:cs="Times New Roman"/>
          <w:color w:val="0070C0"/>
          <w:sz w:val="28"/>
          <w:szCs w:val="26"/>
          <w:lang w:eastAsia="ru-RU"/>
        </w:rPr>
        <w:softHyphen/>
        <w:t xml:space="preserve">чились? </w:t>
      </w: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Ка..., </w:t>
      </w:r>
      <w:proofErr w:type="spellStart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кры</w:t>
      </w:r>
      <w:proofErr w:type="spellEnd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..., </w:t>
      </w:r>
      <w:proofErr w:type="spellStart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гру</w:t>
      </w:r>
      <w:proofErr w:type="spellEnd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..., </w:t>
      </w:r>
      <w:proofErr w:type="spellStart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ча</w:t>
      </w:r>
      <w:proofErr w:type="spellEnd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 xml:space="preserve">..., </w:t>
      </w:r>
      <w:proofErr w:type="spellStart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афи</w:t>
      </w:r>
      <w:proofErr w:type="spellEnd"/>
      <w:r w:rsidRPr="000A1DD0">
        <w:rPr>
          <w:rFonts w:ascii="PT Astra Serif" w:eastAsia="Times New Roman" w:hAnsi="PT Astra Serif" w:cs="Times New Roman"/>
          <w:sz w:val="28"/>
          <w:szCs w:val="26"/>
          <w:lang w:eastAsia="ru-RU"/>
        </w:rPr>
        <w:t>...</w:t>
      </w:r>
    </w:p>
    <w:p w:rsidR="009C69EE" w:rsidRPr="000A1DD0" w:rsidRDefault="009C69EE" w:rsidP="009C69EE">
      <w:pPr>
        <w:spacing w:after="0" w:line="240" w:lineRule="auto"/>
        <w:rPr>
          <w:rFonts w:ascii="PT Astra Serif" w:eastAsia="Times New Roman" w:hAnsi="PT Astra Serif" w:cs="Times New Roman"/>
          <w:i/>
          <w:sz w:val="32"/>
          <w:szCs w:val="32"/>
        </w:rPr>
      </w:pP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70C0"/>
          <w:sz w:val="28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color w:val="0070C0"/>
          <w:sz w:val="28"/>
          <w:szCs w:val="26"/>
          <w:lang w:eastAsia="ru-RU"/>
        </w:rPr>
        <w:t>3.Отгадать загадки, назвать первый (последний) звук в словах-отгадках.</w:t>
      </w: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sz w:val="20"/>
          <w:szCs w:val="20"/>
          <w:lang w:eastAsia="ru-RU"/>
        </w:rPr>
        <w:t>Сижу верхом,</w:t>
      </w: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Не ведаю, на ком. </w:t>
      </w:r>
      <w:r w:rsidRPr="000A1DD0">
        <w:rPr>
          <w:rFonts w:ascii="PT Astra Serif" w:eastAsia="Times New Roman" w:hAnsi="PT Astra Serif" w:cs="Times New Roman"/>
          <w:i/>
          <w:iCs/>
          <w:sz w:val="20"/>
          <w:szCs w:val="20"/>
          <w:lang w:eastAsia="ru-RU"/>
        </w:rPr>
        <w:t>(Шапка)</w:t>
      </w: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sz w:val="20"/>
          <w:szCs w:val="20"/>
          <w:lang w:eastAsia="ru-RU"/>
        </w:rPr>
        <w:t>Растет на суше,</w:t>
      </w: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Голова из плюша. </w:t>
      </w:r>
      <w:r w:rsidRPr="000A1DD0">
        <w:rPr>
          <w:rFonts w:ascii="PT Astra Serif" w:eastAsia="Times New Roman" w:hAnsi="PT Astra Serif" w:cs="Times New Roman"/>
          <w:i/>
          <w:iCs/>
          <w:sz w:val="20"/>
          <w:szCs w:val="20"/>
          <w:lang w:eastAsia="ru-RU"/>
        </w:rPr>
        <w:t>(Камыш)</w:t>
      </w:r>
      <w:bookmarkStart w:id="0" w:name="_GoBack"/>
      <w:bookmarkEnd w:id="0"/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sz w:val="20"/>
          <w:szCs w:val="20"/>
          <w:lang w:eastAsia="ru-RU"/>
        </w:rPr>
        <w:t>Белые горошки</w:t>
      </w:r>
    </w:p>
    <w:p w:rsidR="007E2401" w:rsidRPr="000A1DD0" w:rsidRDefault="007E2401" w:rsidP="007E24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0A1DD0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На зеленой ножке. </w:t>
      </w:r>
      <w:r w:rsidRPr="000A1DD0">
        <w:rPr>
          <w:rFonts w:ascii="PT Astra Serif" w:eastAsia="Times New Roman" w:hAnsi="PT Astra Serif" w:cs="Times New Roman"/>
          <w:i/>
          <w:iCs/>
          <w:sz w:val="20"/>
          <w:szCs w:val="20"/>
          <w:lang w:eastAsia="ru-RU"/>
        </w:rPr>
        <w:t>(Ландыш)</w:t>
      </w:r>
    </w:p>
    <w:p w:rsidR="009C69EE" w:rsidRPr="000A1DD0" w:rsidRDefault="007E2401" w:rsidP="009C69EE">
      <w:pPr>
        <w:spacing w:after="0" w:line="240" w:lineRule="auto"/>
        <w:rPr>
          <w:rFonts w:ascii="PT Astra Serif" w:eastAsia="Times New Roman" w:hAnsi="PT Astra Serif" w:cs="Times New Roman"/>
          <w:color w:val="0070C0"/>
          <w:sz w:val="28"/>
          <w:szCs w:val="28"/>
        </w:rPr>
      </w:pPr>
      <w:r w:rsidRPr="000A1DD0">
        <w:rPr>
          <w:rFonts w:ascii="PT Astra Serif" w:eastAsia="Times New Roman" w:hAnsi="PT Astra Serif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A2DC4C7" wp14:editId="38E2C78E">
            <wp:simplePos x="0" y="0"/>
            <wp:positionH relativeFrom="column">
              <wp:posOffset>2962275</wp:posOffset>
            </wp:positionH>
            <wp:positionV relativeFrom="paragraph">
              <wp:posOffset>10795</wp:posOffset>
            </wp:positionV>
            <wp:extent cx="1447800" cy="1085850"/>
            <wp:effectExtent l="0" t="0" r="0" b="0"/>
            <wp:wrapNone/>
            <wp:docPr id="420" name="Рисунок 420" descr="C:\Users\Admin\AppData\Local\Temp\Rar$DI99.792\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Temp\Rar$DI99.792\2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4" b="8904"/>
                    <a:stretch/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A1DD0">
        <w:rPr>
          <w:rFonts w:ascii="PT Astra Serif" w:eastAsia="Times New Roman" w:hAnsi="PT Astra Serif" w:cs="Times New Roman"/>
          <w:color w:val="0070C0"/>
          <w:sz w:val="28"/>
          <w:szCs w:val="28"/>
        </w:rPr>
        <w:t>4. Знакомство с буквой Ш</w:t>
      </w:r>
    </w:p>
    <w:p w:rsidR="009C69EE" w:rsidRPr="007E05F6" w:rsidRDefault="007E2401" w:rsidP="009C69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0A1DD0">
        <w:rPr>
          <w:rFonts w:ascii="PT Astra Serif" w:eastAsia="Times New Roman" w:hAnsi="PT Astra Serif" w:cs="Times New Roman"/>
          <w:sz w:val="32"/>
          <w:szCs w:val="32"/>
        </w:rPr>
        <w:t xml:space="preserve">   </w:t>
      </w:r>
      <w:r w:rsidR="009C69EE" w:rsidRPr="007E05F6">
        <w:rPr>
          <w:rFonts w:ascii="PT Astra Serif" w:eastAsia="Times New Roman" w:hAnsi="PT Astra Serif" w:cs="Times New Roman"/>
          <w:sz w:val="28"/>
          <w:szCs w:val="28"/>
        </w:rPr>
        <w:t>Буква Ш в таких словах:</w:t>
      </w:r>
    </w:p>
    <w:p w:rsidR="009C69EE" w:rsidRPr="007E05F6" w:rsidRDefault="009C69EE" w:rsidP="009C69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7E05F6">
        <w:rPr>
          <w:rFonts w:ascii="PT Astra Serif" w:eastAsia="Times New Roman" w:hAnsi="PT Astra Serif" w:cs="Times New Roman"/>
          <w:sz w:val="28"/>
          <w:szCs w:val="28"/>
        </w:rPr>
        <w:t xml:space="preserve">   Школа, шест, шарада, шах.</w:t>
      </w:r>
    </w:p>
    <w:p w:rsidR="009C69EE" w:rsidRPr="007E05F6" w:rsidRDefault="009C69EE" w:rsidP="009C69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7E05F6">
        <w:rPr>
          <w:rFonts w:ascii="PT Astra Serif" w:eastAsia="Times New Roman" w:hAnsi="PT Astra Serif" w:cs="Times New Roman"/>
          <w:sz w:val="28"/>
          <w:szCs w:val="28"/>
        </w:rPr>
        <w:t xml:space="preserve">   Букву Ш я написала:</w:t>
      </w:r>
    </w:p>
    <w:p w:rsidR="009C69EE" w:rsidRPr="007E05F6" w:rsidRDefault="009C69EE" w:rsidP="009C69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7E05F6">
        <w:rPr>
          <w:rFonts w:ascii="PT Astra Serif" w:eastAsia="Times New Roman" w:hAnsi="PT Astra Serif" w:cs="Times New Roman"/>
          <w:sz w:val="28"/>
          <w:szCs w:val="28"/>
        </w:rPr>
        <w:t xml:space="preserve">   Три шеста и снизу шпала.</w:t>
      </w:r>
    </w:p>
    <w:p w:rsidR="009C69EE" w:rsidRPr="000A1DD0" w:rsidRDefault="009C69EE" w:rsidP="009C69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A1DD0" w:rsidRDefault="000A1DD0" w:rsidP="000A1DD0">
      <w:pPr>
        <w:spacing w:after="0"/>
        <w:rPr>
          <w:rFonts w:ascii="PT Astra Serif" w:hAnsi="PT Astra Serif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2987675</wp:posOffset>
            </wp:positionH>
            <wp:positionV relativeFrom="margin">
              <wp:posOffset>5902325</wp:posOffset>
            </wp:positionV>
            <wp:extent cx="2085975" cy="866775"/>
            <wp:effectExtent l="0" t="0" r="9525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34" r="17479" b="75329"/>
                    <a:stretch/>
                  </pic:blipFill>
                  <pic:spPr bwMode="auto">
                    <a:xfrm>
                      <a:off x="0" y="0"/>
                      <a:ext cx="2085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1DD0" w:rsidRPr="000A1DD0" w:rsidRDefault="007E2401" w:rsidP="000A1DD0">
      <w:pPr>
        <w:spacing w:after="0"/>
        <w:rPr>
          <w:rFonts w:ascii="PT Astra Serif" w:hAnsi="PT Astra Serif"/>
          <w:color w:val="0070C0"/>
          <w:sz w:val="28"/>
          <w:szCs w:val="28"/>
        </w:rPr>
      </w:pPr>
      <w:r w:rsidRPr="000A1DD0">
        <w:rPr>
          <w:rFonts w:ascii="PT Astra Serif" w:hAnsi="PT Astra Serif"/>
          <w:color w:val="0070C0"/>
          <w:sz w:val="28"/>
          <w:szCs w:val="28"/>
        </w:rPr>
        <w:t>5.</w:t>
      </w:r>
      <w:r w:rsidR="000A1DD0" w:rsidRPr="000A1DD0">
        <w:rPr>
          <w:rFonts w:ascii="PT Astra Serif" w:hAnsi="PT Astra Serif"/>
          <w:color w:val="0070C0"/>
          <w:sz w:val="28"/>
          <w:szCs w:val="28"/>
        </w:rPr>
        <w:t xml:space="preserve">Назови картинку. (Душ.) </w:t>
      </w:r>
    </w:p>
    <w:p w:rsidR="0043181B" w:rsidRPr="000A1DD0" w:rsidRDefault="000A1DD0" w:rsidP="000A1DD0">
      <w:pPr>
        <w:spacing w:after="0"/>
        <w:rPr>
          <w:rFonts w:ascii="PT Astra Serif" w:hAnsi="PT Astra Serif"/>
          <w:color w:val="0070C0"/>
          <w:sz w:val="28"/>
          <w:szCs w:val="28"/>
        </w:rPr>
      </w:pPr>
      <w:r w:rsidRPr="000A1DD0">
        <w:rPr>
          <w:rFonts w:ascii="PT Astra Serif" w:hAnsi="PT Astra Serif"/>
          <w:color w:val="0070C0"/>
          <w:sz w:val="28"/>
          <w:szCs w:val="28"/>
        </w:rPr>
        <w:t>Раскрась звуковую схему слова.</w:t>
      </w:r>
      <w:r w:rsidR="007E2401" w:rsidRPr="000A1DD0">
        <w:rPr>
          <w:rFonts w:ascii="PT Astra Serif" w:hAnsi="PT Astra Serif"/>
          <w:color w:val="0070C0"/>
          <w:sz w:val="28"/>
          <w:szCs w:val="28"/>
        </w:rPr>
        <w:t xml:space="preserve"> </w:t>
      </w:r>
    </w:p>
    <w:p w:rsidR="007E2401" w:rsidRDefault="007E2401"/>
    <w:p w:rsidR="007E2401" w:rsidRPr="000A1DD0" w:rsidRDefault="007E2401">
      <w:pPr>
        <w:rPr>
          <w:rFonts w:ascii="PT Astra Serif" w:hAnsi="PT Astra Serif"/>
          <w:sz w:val="28"/>
          <w:szCs w:val="28"/>
        </w:rPr>
      </w:pPr>
    </w:p>
    <w:p w:rsidR="000A1DD0" w:rsidRPr="000A1DD0" w:rsidRDefault="000A1DD0">
      <w:pPr>
        <w:rPr>
          <w:rFonts w:ascii="PT Astra Serif" w:hAnsi="PT Astra Serif"/>
          <w:color w:val="0070C0"/>
          <w:sz w:val="28"/>
          <w:szCs w:val="28"/>
        </w:rPr>
      </w:pPr>
      <w:r w:rsidRPr="000A1DD0">
        <w:rPr>
          <w:rFonts w:ascii="PT Astra Serif" w:hAnsi="PT Astra Serif"/>
          <w:color w:val="0070C0"/>
          <w:sz w:val="28"/>
          <w:szCs w:val="28"/>
        </w:rPr>
        <w:t>6.Определи место звука Ш в названиях картинок и обозначь его на схемах.</w:t>
      </w:r>
    </w:p>
    <w:p w:rsidR="007E2401" w:rsidRDefault="007E2401"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891540</wp:posOffset>
            </wp:positionH>
            <wp:positionV relativeFrom="margin">
              <wp:posOffset>7404735</wp:posOffset>
            </wp:positionV>
            <wp:extent cx="3295650" cy="18383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84"/>
                    <a:stretch/>
                  </pic:blipFill>
                  <pic:spPr bwMode="auto">
                    <a:xfrm>
                      <a:off x="0" y="0"/>
                      <a:ext cx="32956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2401" w:rsidSect="00A84B7A">
      <w:pgSz w:w="11906" w:h="16838"/>
      <w:pgMar w:top="1134" w:right="850" w:bottom="1134" w:left="1701" w:header="708" w:footer="708" w:gutter="0"/>
      <w:pgBorders w:offsetFrom="page">
        <w:top w:val="flowersPansy" w:sz="14" w:space="24" w:color="00B0F0"/>
        <w:left w:val="flowersPansy" w:sz="14" w:space="24" w:color="00B0F0"/>
        <w:bottom w:val="flowersPansy" w:sz="14" w:space="24" w:color="00B0F0"/>
        <w:right w:val="flowersPansy" w:sz="1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6441B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99"/>
    <w:rsid w:val="000A1DD0"/>
    <w:rsid w:val="002C20ED"/>
    <w:rsid w:val="0043181B"/>
    <w:rsid w:val="00550299"/>
    <w:rsid w:val="007E05F6"/>
    <w:rsid w:val="007E2401"/>
    <w:rsid w:val="009C69EE"/>
    <w:rsid w:val="00A53974"/>
    <w:rsid w:val="00A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F8AD2-025A-47AA-8B76-55A2F7CC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2022-01-25T11:32:00Z</dcterms:created>
  <dcterms:modified xsi:type="dcterms:W3CDTF">2022-01-25T17:22:00Z</dcterms:modified>
</cp:coreProperties>
</file>