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tbl>
      <w:tblPr>
        <w:tblStyle w:val="17"/>
        <w:tblpPr w:leftFromText="180" w:rightFromText="180" w:vertAnchor="text" w:horzAnchor="margin" w:tblpX="1209" w:tblpY="496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7229"/>
        <w:gridCol w:w="2410"/>
      </w:tblGrid>
      <w:tr w:rsidR="000F6125" w:rsidRPr="00B152BA" w:rsidTr="00BE3BA3">
        <w:tc>
          <w:tcPr>
            <w:tcW w:w="13575" w:type="dxa"/>
            <w:gridSpan w:val="4"/>
          </w:tcPr>
          <w:p w:rsidR="000F6125" w:rsidRPr="00B152BA" w:rsidRDefault="00E928CD" w:rsidP="00BE3BA3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 </w:t>
            </w:r>
            <w:r w:rsidR="000F6125">
              <w:rPr>
                <w:rFonts w:ascii="PT Astra Serif" w:hAnsi="PT Astra Serif"/>
                <w:b/>
                <w:sz w:val="24"/>
              </w:rPr>
              <w:t xml:space="preserve"> </w:t>
            </w:r>
            <w:r w:rsidR="000F6125" w:rsidRPr="00517403">
              <w:rPr>
                <w:rFonts w:ascii="PT Astra Serif" w:hAnsi="PT Astra Serif"/>
                <w:b/>
                <w:sz w:val="32"/>
              </w:rPr>
              <w:t>Старшая</w:t>
            </w:r>
            <w:r w:rsidRPr="00517403">
              <w:rPr>
                <w:rFonts w:ascii="PT Astra Serif" w:hAnsi="PT Astra Serif"/>
                <w:b/>
                <w:sz w:val="32"/>
              </w:rPr>
              <w:t xml:space="preserve"> группа</w:t>
            </w:r>
            <w:r w:rsidR="000F6125" w:rsidRPr="00517403">
              <w:rPr>
                <w:rFonts w:ascii="PT Astra Serif" w:hAnsi="PT Astra Serif"/>
                <w:b/>
                <w:sz w:val="32"/>
              </w:rPr>
              <w:t xml:space="preserve"> "А"</w:t>
            </w:r>
            <w:r w:rsidRPr="00517403">
              <w:rPr>
                <w:rFonts w:ascii="PT Astra Serif" w:hAnsi="PT Astra Serif"/>
                <w:b/>
                <w:sz w:val="32"/>
              </w:rPr>
              <w:t>, «Колокольчики»</w:t>
            </w:r>
          </w:p>
          <w:p w:rsidR="000F6125" w:rsidRDefault="00BE3BA3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                                                                                                                                                </w:t>
            </w:r>
            <w:r w:rsidR="00E928CD" w:rsidRPr="00517403">
              <w:rPr>
                <w:rFonts w:ascii="PT Astra Serif" w:hAnsi="PT Astra Serif"/>
                <w:sz w:val="24"/>
              </w:rPr>
              <w:t xml:space="preserve">Воспитатели: </w:t>
            </w:r>
            <w:proofErr w:type="spellStart"/>
            <w:r>
              <w:rPr>
                <w:rFonts w:ascii="PT Astra Serif" w:hAnsi="PT Astra Serif"/>
                <w:sz w:val="24"/>
              </w:rPr>
              <w:t>Ковшевная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Анна </w:t>
            </w:r>
            <w:r w:rsidR="00AA789B">
              <w:rPr>
                <w:rFonts w:ascii="PT Astra Serif" w:hAnsi="PT Astra Serif"/>
                <w:sz w:val="24"/>
              </w:rPr>
              <w:t>Д</w:t>
            </w:r>
            <w:r>
              <w:rPr>
                <w:rFonts w:ascii="PT Astra Serif" w:hAnsi="PT Astra Serif"/>
                <w:sz w:val="24"/>
              </w:rPr>
              <w:t>митриевна</w:t>
            </w:r>
          </w:p>
          <w:p w:rsidR="00BE3BA3" w:rsidRDefault="00BE3BA3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     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PT Astra Serif" w:hAnsi="PT Astra Serif"/>
                <w:sz w:val="24"/>
              </w:rPr>
              <w:t>Сердинова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Екатерина Дмитриевна</w:t>
            </w:r>
          </w:p>
          <w:p w:rsidR="00AA789B" w:rsidRPr="00B152BA" w:rsidRDefault="00BE3BA3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</w:t>
            </w:r>
            <w:bookmarkStart w:id="0" w:name="_GoBack"/>
            <w:bookmarkEnd w:id="0"/>
          </w:p>
          <w:p w:rsidR="000F6125" w:rsidRDefault="000F6125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592F7F">
              <w:rPr>
                <w:rFonts w:ascii="PT Astra Serif" w:hAnsi="PT Astra Serif"/>
                <w:sz w:val="24"/>
              </w:rPr>
              <w:t>с 31.01</w:t>
            </w:r>
            <w:r w:rsidR="00592F7F">
              <w:rPr>
                <w:rFonts w:ascii="PT Astra Serif" w:hAnsi="PT Astra Serif"/>
                <w:sz w:val="24"/>
              </w:rPr>
              <w:t>.2022 -</w:t>
            </w:r>
            <w:r w:rsidRPr="00592F7F">
              <w:rPr>
                <w:rFonts w:ascii="PT Astra Serif" w:hAnsi="PT Astra Serif"/>
                <w:sz w:val="24"/>
              </w:rPr>
              <w:t xml:space="preserve"> 04.02.2022 </w:t>
            </w:r>
            <w:r w:rsidR="00592F7F">
              <w:rPr>
                <w:rFonts w:ascii="PT Astra Serif" w:hAnsi="PT Astra Serif"/>
                <w:sz w:val="24"/>
              </w:rPr>
              <w:t>г</w:t>
            </w:r>
            <w:r w:rsidRPr="00592F7F">
              <w:rPr>
                <w:rFonts w:ascii="PT Astra Serif" w:hAnsi="PT Astra Serif"/>
                <w:sz w:val="24"/>
              </w:rPr>
              <w:t>г.</w:t>
            </w:r>
          </w:p>
          <w:p w:rsidR="00592F7F" w:rsidRPr="00AD78B1" w:rsidRDefault="00592F7F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u w:val="single"/>
              </w:rPr>
            </w:pPr>
            <w:r w:rsidRPr="00AD78B1">
              <w:rPr>
                <w:rFonts w:ascii="PT Astra Serif" w:hAnsi="PT Astra Serif"/>
                <w:sz w:val="28"/>
                <w:u w:val="single"/>
              </w:rPr>
              <w:t>Тема недели: «Почемучки»</w:t>
            </w:r>
          </w:p>
        </w:tc>
      </w:tr>
      <w:tr w:rsidR="000F6125" w:rsidRPr="00B152BA" w:rsidTr="00BE3BA3">
        <w:tc>
          <w:tcPr>
            <w:tcW w:w="1526" w:type="dxa"/>
          </w:tcPr>
          <w:p w:rsidR="000F6125" w:rsidRPr="00BE3BA3" w:rsidRDefault="000F6125" w:rsidP="00BE3BA3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</w:rPr>
            </w:pPr>
            <w:r w:rsidRPr="00BE3BA3">
              <w:rPr>
                <w:rFonts w:ascii="PT Astra Serif" w:hAnsi="PT Astra Serif"/>
                <w:b/>
                <w:sz w:val="24"/>
              </w:rPr>
              <w:t>Дни недели</w:t>
            </w:r>
          </w:p>
        </w:tc>
        <w:tc>
          <w:tcPr>
            <w:tcW w:w="2410" w:type="dxa"/>
          </w:tcPr>
          <w:p w:rsidR="000F6125" w:rsidRPr="00BE3BA3" w:rsidRDefault="000F6125" w:rsidP="00BE3BA3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</w:rPr>
            </w:pPr>
            <w:r w:rsidRPr="00BE3BA3">
              <w:rPr>
                <w:rFonts w:ascii="PT Astra Serif" w:hAnsi="PT Astra Serif"/>
                <w:b/>
                <w:sz w:val="24"/>
              </w:rPr>
              <w:t>Вид деятельности</w:t>
            </w:r>
          </w:p>
        </w:tc>
        <w:tc>
          <w:tcPr>
            <w:tcW w:w="7229" w:type="dxa"/>
          </w:tcPr>
          <w:p w:rsidR="000F6125" w:rsidRPr="00BE3BA3" w:rsidRDefault="000F6125" w:rsidP="00BE3BA3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</w:rPr>
            </w:pPr>
            <w:r w:rsidRPr="00BE3BA3">
              <w:rPr>
                <w:rFonts w:ascii="PT Astra Serif" w:hAnsi="PT Astra Serif"/>
                <w:b/>
                <w:sz w:val="24"/>
              </w:rPr>
              <w:t>Название мероприятия</w:t>
            </w:r>
          </w:p>
        </w:tc>
        <w:tc>
          <w:tcPr>
            <w:tcW w:w="2410" w:type="dxa"/>
          </w:tcPr>
          <w:p w:rsidR="000F6125" w:rsidRPr="00BE3BA3" w:rsidRDefault="001F5E92" w:rsidP="00BE3BA3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</w:rPr>
            </w:pPr>
            <w:r w:rsidRPr="00BE3BA3">
              <w:rPr>
                <w:rFonts w:ascii="PT Astra Serif" w:hAnsi="PT Astra Serif"/>
                <w:b/>
                <w:sz w:val="24"/>
              </w:rPr>
              <w:t>С</w:t>
            </w:r>
            <w:r w:rsidR="000F6125" w:rsidRPr="00BE3BA3">
              <w:rPr>
                <w:rFonts w:ascii="PT Astra Serif" w:hAnsi="PT Astra Serif"/>
                <w:b/>
                <w:sz w:val="24"/>
              </w:rPr>
              <w:t>сылка на материал</w:t>
            </w:r>
          </w:p>
        </w:tc>
      </w:tr>
      <w:tr w:rsidR="000F6125" w:rsidRPr="00B152BA" w:rsidTr="00BE3BA3">
        <w:tc>
          <w:tcPr>
            <w:tcW w:w="1526" w:type="dxa"/>
            <w:vMerge w:val="restart"/>
          </w:tcPr>
          <w:p w:rsidR="000F6125" w:rsidRPr="00B152BA" w:rsidRDefault="000F6125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Понедельник</w:t>
            </w:r>
          </w:p>
          <w:p w:rsidR="000F6125" w:rsidRPr="00B152BA" w:rsidRDefault="000F6125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31 января</w:t>
            </w:r>
          </w:p>
        </w:tc>
        <w:tc>
          <w:tcPr>
            <w:tcW w:w="2410" w:type="dxa"/>
            <w:vMerge w:val="restart"/>
          </w:tcPr>
          <w:p w:rsidR="000F6125" w:rsidRPr="00B152BA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Познавательное развитие</w:t>
            </w:r>
          </w:p>
        </w:tc>
        <w:tc>
          <w:tcPr>
            <w:tcW w:w="7229" w:type="dxa"/>
          </w:tcPr>
          <w:p w:rsidR="000F6125" w:rsidRPr="00B152BA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proofErr w:type="gramStart"/>
            <w:r w:rsidRPr="00B152BA">
              <w:rPr>
                <w:rFonts w:ascii="PT Astra Serif" w:hAnsi="PT Astra Serif"/>
                <w:sz w:val="24"/>
              </w:rPr>
              <w:t>Веселая</w:t>
            </w:r>
            <w:proofErr w:type="gramEnd"/>
            <w:r w:rsidRPr="00B152BA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B152BA">
              <w:rPr>
                <w:rFonts w:ascii="PT Astra Serif" w:hAnsi="PT Astra Serif"/>
                <w:sz w:val="24"/>
              </w:rPr>
              <w:t>мультзарядка</w:t>
            </w:r>
            <w:proofErr w:type="spellEnd"/>
            <w:r w:rsidRPr="00B152BA">
              <w:rPr>
                <w:rFonts w:ascii="PT Astra Serif" w:hAnsi="PT Astra Serif"/>
                <w:sz w:val="24"/>
              </w:rPr>
              <w:t xml:space="preserve"> со </w:t>
            </w:r>
            <w:proofErr w:type="spellStart"/>
            <w:r w:rsidRPr="00B152BA">
              <w:rPr>
                <w:rFonts w:ascii="PT Astra Serif" w:hAnsi="PT Astra Serif"/>
                <w:sz w:val="24"/>
              </w:rPr>
              <w:t>Смешариками</w:t>
            </w:r>
            <w:proofErr w:type="spellEnd"/>
            <w:r w:rsidRPr="00B152BA">
              <w:rPr>
                <w:rFonts w:ascii="PT Astra Serif" w:hAnsi="PT Astra Serif"/>
                <w:sz w:val="24"/>
              </w:rPr>
              <w:t xml:space="preserve"> (видео)</w:t>
            </w:r>
          </w:p>
        </w:tc>
        <w:tc>
          <w:tcPr>
            <w:tcW w:w="2410" w:type="dxa"/>
          </w:tcPr>
          <w:p w:rsidR="000F6125" w:rsidRPr="00B152BA" w:rsidRDefault="002C2F74" w:rsidP="00BE3BA3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</w:rPr>
            </w:pPr>
            <w:hyperlink r:id="rId7" w:history="1">
              <w:r w:rsidR="000F6125" w:rsidRPr="00B152BA">
                <w:rPr>
                  <w:rFonts w:ascii="PT Astra Serif" w:hAnsi="PT Astra Serif"/>
                  <w:color w:val="0000FF"/>
                  <w:sz w:val="24"/>
                  <w:u w:val="single"/>
                </w:rPr>
                <w:t>ссылка</w:t>
              </w:r>
            </w:hyperlink>
          </w:p>
        </w:tc>
      </w:tr>
      <w:tr w:rsidR="000F6125" w:rsidRPr="00B152BA" w:rsidTr="00BE3BA3">
        <w:trPr>
          <w:trHeight w:val="301"/>
        </w:trPr>
        <w:tc>
          <w:tcPr>
            <w:tcW w:w="1526" w:type="dxa"/>
            <w:vMerge/>
          </w:tcPr>
          <w:p w:rsidR="000F6125" w:rsidRPr="00B152BA" w:rsidRDefault="000F6125" w:rsidP="00BE3BA3"/>
        </w:tc>
        <w:tc>
          <w:tcPr>
            <w:tcW w:w="2410" w:type="dxa"/>
            <w:vMerge/>
          </w:tcPr>
          <w:p w:rsidR="000F6125" w:rsidRPr="00B152BA" w:rsidRDefault="000F6125" w:rsidP="00BE3BA3"/>
        </w:tc>
        <w:tc>
          <w:tcPr>
            <w:tcW w:w="7229" w:type="dxa"/>
          </w:tcPr>
          <w:p w:rsidR="000F6125" w:rsidRPr="00B152BA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proofErr w:type="spellStart"/>
            <w:r w:rsidRPr="00B152BA">
              <w:rPr>
                <w:rFonts w:ascii="PT Astra Serif" w:hAnsi="PT Astra Serif"/>
                <w:sz w:val="24"/>
              </w:rPr>
              <w:t>Лего</w:t>
            </w:r>
            <w:proofErr w:type="spellEnd"/>
            <w:r w:rsidRPr="00B152BA">
              <w:rPr>
                <w:rFonts w:ascii="PT Astra Serif" w:hAnsi="PT Astra Serif"/>
                <w:sz w:val="24"/>
              </w:rPr>
              <w:t xml:space="preserve"> - конструирование "Мельница"</w:t>
            </w:r>
          </w:p>
        </w:tc>
        <w:tc>
          <w:tcPr>
            <w:tcW w:w="2410" w:type="dxa"/>
          </w:tcPr>
          <w:p w:rsidR="000F6125" w:rsidRPr="00B152BA" w:rsidRDefault="002C2F74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hyperlink r:id="rId8" w:history="1">
              <w:r w:rsidR="000F6125" w:rsidRPr="00B152BA">
                <w:rPr>
                  <w:rFonts w:ascii="PT Astra Serif" w:hAnsi="PT Astra Serif"/>
                  <w:color w:val="0000FF"/>
                  <w:sz w:val="24"/>
                  <w:u w:val="single"/>
                </w:rPr>
                <w:t>ссылка</w:t>
              </w:r>
            </w:hyperlink>
          </w:p>
        </w:tc>
      </w:tr>
      <w:tr w:rsidR="000F6125" w:rsidRPr="00B152BA" w:rsidTr="00BE3BA3">
        <w:trPr>
          <w:trHeight w:val="276"/>
        </w:trPr>
        <w:tc>
          <w:tcPr>
            <w:tcW w:w="1526" w:type="dxa"/>
            <w:vMerge/>
          </w:tcPr>
          <w:p w:rsidR="000F6125" w:rsidRPr="00B152BA" w:rsidRDefault="000F6125" w:rsidP="00BE3BA3"/>
        </w:tc>
        <w:tc>
          <w:tcPr>
            <w:tcW w:w="2410" w:type="dxa"/>
            <w:vMerge/>
          </w:tcPr>
          <w:p w:rsidR="000F6125" w:rsidRPr="00B152BA" w:rsidRDefault="000F6125" w:rsidP="00BE3BA3"/>
        </w:tc>
        <w:tc>
          <w:tcPr>
            <w:tcW w:w="7229" w:type="dxa"/>
          </w:tcPr>
          <w:p w:rsidR="000F6125" w:rsidRPr="00B152BA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Д/И "Геометрическая мозаика"</w:t>
            </w:r>
          </w:p>
        </w:tc>
        <w:tc>
          <w:tcPr>
            <w:tcW w:w="2410" w:type="dxa"/>
          </w:tcPr>
          <w:p w:rsidR="000F6125" w:rsidRPr="00B152BA" w:rsidRDefault="002C2F74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hyperlink r:id="rId9" w:history="1">
              <w:r w:rsidR="000F6125" w:rsidRPr="00B152BA">
                <w:rPr>
                  <w:rFonts w:ascii="PT Astra Serif" w:hAnsi="PT Astra Serif"/>
                  <w:color w:val="0000FF"/>
                  <w:sz w:val="24"/>
                  <w:u w:val="single"/>
                </w:rPr>
                <w:t>ссылка</w:t>
              </w:r>
            </w:hyperlink>
          </w:p>
        </w:tc>
      </w:tr>
      <w:tr w:rsidR="000F6125" w:rsidRPr="00B152BA" w:rsidTr="00BE3BA3">
        <w:trPr>
          <w:trHeight w:val="276"/>
        </w:trPr>
        <w:tc>
          <w:tcPr>
            <w:tcW w:w="1526" w:type="dxa"/>
            <w:vMerge/>
          </w:tcPr>
          <w:p w:rsidR="000F6125" w:rsidRPr="00B152BA" w:rsidRDefault="000F6125" w:rsidP="00BE3BA3"/>
        </w:tc>
        <w:tc>
          <w:tcPr>
            <w:tcW w:w="2410" w:type="dxa"/>
            <w:vMerge/>
          </w:tcPr>
          <w:p w:rsidR="000F6125" w:rsidRPr="00B152BA" w:rsidRDefault="000F6125" w:rsidP="00BE3BA3"/>
        </w:tc>
        <w:tc>
          <w:tcPr>
            <w:tcW w:w="7229" w:type="dxa"/>
          </w:tcPr>
          <w:p w:rsidR="000F6125" w:rsidRPr="00B152BA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Опыты с воздухом (видео)</w:t>
            </w:r>
          </w:p>
        </w:tc>
        <w:tc>
          <w:tcPr>
            <w:tcW w:w="2410" w:type="dxa"/>
          </w:tcPr>
          <w:p w:rsidR="000F6125" w:rsidRPr="00B152BA" w:rsidRDefault="002C2F74" w:rsidP="00BE3BA3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</w:rPr>
            </w:pPr>
            <w:hyperlink r:id="rId10" w:history="1">
              <w:r w:rsidR="000F6125" w:rsidRPr="00B152BA">
                <w:rPr>
                  <w:rFonts w:ascii="PT Astra Serif" w:hAnsi="PT Astra Serif"/>
                  <w:color w:val="0000FF"/>
                  <w:sz w:val="24"/>
                  <w:u w:val="single"/>
                </w:rPr>
                <w:t>ссылка</w:t>
              </w:r>
            </w:hyperlink>
          </w:p>
        </w:tc>
      </w:tr>
      <w:tr w:rsidR="000F6125" w:rsidRPr="00B152BA" w:rsidTr="00BE3BA3">
        <w:tc>
          <w:tcPr>
            <w:tcW w:w="1526" w:type="dxa"/>
            <w:vMerge w:val="restart"/>
          </w:tcPr>
          <w:p w:rsidR="000F6125" w:rsidRPr="00B152BA" w:rsidRDefault="000F6125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Вторник</w:t>
            </w:r>
          </w:p>
          <w:p w:rsidR="000F6125" w:rsidRPr="00B152BA" w:rsidRDefault="000F6125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1 февраля</w:t>
            </w:r>
          </w:p>
        </w:tc>
        <w:tc>
          <w:tcPr>
            <w:tcW w:w="2410" w:type="dxa"/>
            <w:vMerge w:val="restart"/>
          </w:tcPr>
          <w:p w:rsidR="000F6125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Речевое развитие</w:t>
            </w:r>
          </w:p>
        </w:tc>
        <w:tc>
          <w:tcPr>
            <w:tcW w:w="7229" w:type="dxa"/>
          </w:tcPr>
          <w:p w:rsidR="000F6125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Веселая </w:t>
            </w:r>
            <w:proofErr w:type="spellStart"/>
            <w:r>
              <w:rPr>
                <w:rFonts w:ascii="PT Astra Serif" w:hAnsi="PT Astra Serif"/>
                <w:sz w:val="24"/>
              </w:rPr>
              <w:t>мультзарядка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(видео)</w:t>
            </w:r>
          </w:p>
        </w:tc>
        <w:tc>
          <w:tcPr>
            <w:tcW w:w="2410" w:type="dxa"/>
          </w:tcPr>
          <w:p w:rsidR="000F6125" w:rsidRDefault="002C2F74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hyperlink r:id="rId11" w:history="1">
              <w:r w:rsidR="000F6125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BE3BA3">
        <w:trPr>
          <w:trHeight w:val="275"/>
        </w:trPr>
        <w:tc>
          <w:tcPr>
            <w:tcW w:w="1526" w:type="dxa"/>
            <w:vMerge/>
          </w:tcPr>
          <w:p w:rsidR="000F6125" w:rsidRPr="00B152BA" w:rsidRDefault="000F6125" w:rsidP="00BE3BA3"/>
        </w:tc>
        <w:tc>
          <w:tcPr>
            <w:tcW w:w="2410" w:type="dxa"/>
            <w:vMerge/>
          </w:tcPr>
          <w:p w:rsidR="000F6125" w:rsidRPr="00B152BA" w:rsidRDefault="000F6125" w:rsidP="00BE3BA3"/>
        </w:tc>
        <w:tc>
          <w:tcPr>
            <w:tcW w:w="7229" w:type="dxa"/>
          </w:tcPr>
          <w:p w:rsidR="000F6125" w:rsidRPr="00B152BA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Style w:val="1"/>
                <w:rFonts w:ascii="PT Astra Serif" w:hAnsi="PT Astra Serif"/>
                <w:sz w:val="24"/>
              </w:rPr>
              <w:t>Творческое рассказывание "Придумывание небылицы"</w:t>
            </w:r>
          </w:p>
        </w:tc>
        <w:tc>
          <w:tcPr>
            <w:tcW w:w="2410" w:type="dxa"/>
          </w:tcPr>
          <w:p w:rsidR="000F6125" w:rsidRDefault="002C2F74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hyperlink r:id="rId12" w:history="1">
              <w:r w:rsidR="000F6125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BE3BA3">
        <w:tc>
          <w:tcPr>
            <w:tcW w:w="1526" w:type="dxa"/>
            <w:vMerge/>
          </w:tcPr>
          <w:p w:rsidR="000F6125" w:rsidRPr="00B152BA" w:rsidRDefault="000F6125" w:rsidP="00BE3BA3"/>
        </w:tc>
        <w:tc>
          <w:tcPr>
            <w:tcW w:w="2410" w:type="dxa"/>
            <w:vMerge/>
          </w:tcPr>
          <w:p w:rsidR="000F6125" w:rsidRPr="00B152BA" w:rsidRDefault="000F6125" w:rsidP="00BE3BA3"/>
        </w:tc>
        <w:tc>
          <w:tcPr>
            <w:tcW w:w="7229" w:type="dxa"/>
          </w:tcPr>
          <w:p w:rsidR="000F6125" w:rsidRPr="00B152BA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Познавательные мультики для детей "</w:t>
            </w:r>
            <w:proofErr w:type="spellStart"/>
            <w:r>
              <w:rPr>
                <w:rFonts w:ascii="PT Astra Serif" w:hAnsi="PT Astra Serif"/>
                <w:sz w:val="24"/>
              </w:rPr>
              <w:t>Фиксики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магнит" (видео)</w:t>
            </w:r>
          </w:p>
        </w:tc>
        <w:tc>
          <w:tcPr>
            <w:tcW w:w="2410" w:type="dxa"/>
          </w:tcPr>
          <w:p w:rsidR="000F6125" w:rsidRDefault="002C2F74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hyperlink r:id="rId13" w:history="1">
              <w:r w:rsidR="000F6125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BE3BA3">
        <w:tc>
          <w:tcPr>
            <w:tcW w:w="1526" w:type="dxa"/>
            <w:vMerge w:val="restart"/>
          </w:tcPr>
          <w:p w:rsidR="000F6125" w:rsidRPr="00B152BA" w:rsidRDefault="000F6125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Среда</w:t>
            </w:r>
          </w:p>
          <w:p w:rsidR="000F6125" w:rsidRPr="00B152BA" w:rsidRDefault="000F6125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2 февраля</w:t>
            </w:r>
          </w:p>
        </w:tc>
        <w:tc>
          <w:tcPr>
            <w:tcW w:w="2410" w:type="dxa"/>
            <w:vMerge w:val="restart"/>
          </w:tcPr>
          <w:p w:rsidR="000F6125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Познавательное развитие</w:t>
            </w:r>
          </w:p>
          <w:p w:rsidR="000F6125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Художественно – эстетическое развитие</w:t>
            </w:r>
          </w:p>
        </w:tc>
        <w:tc>
          <w:tcPr>
            <w:tcW w:w="7229" w:type="dxa"/>
          </w:tcPr>
          <w:p w:rsidR="000F6125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Веселая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</w:rPr>
              <w:t>мультзарядка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(видео)</w:t>
            </w:r>
          </w:p>
        </w:tc>
        <w:tc>
          <w:tcPr>
            <w:tcW w:w="2410" w:type="dxa"/>
          </w:tcPr>
          <w:p w:rsidR="000F6125" w:rsidRDefault="002C2F74" w:rsidP="00BE3BA3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</w:rPr>
            </w:pPr>
            <w:hyperlink r:id="rId14" w:history="1">
              <w:r w:rsidR="000F6125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BE3BA3">
        <w:tc>
          <w:tcPr>
            <w:tcW w:w="1526" w:type="dxa"/>
            <w:vMerge/>
          </w:tcPr>
          <w:p w:rsidR="000F6125" w:rsidRPr="00B152BA" w:rsidRDefault="000F6125" w:rsidP="00BE3BA3"/>
        </w:tc>
        <w:tc>
          <w:tcPr>
            <w:tcW w:w="2410" w:type="dxa"/>
            <w:vMerge/>
          </w:tcPr>
          <w:p w:rsidR="000F6125" w:rsidRPr="00B152BA" w:rsidRDefault="000F6125" w:rsidP="00BE3BA3"/>
        </w:tc>
        <w:tc>
          <w:tcPr>
            <w:tcW w:w="7229" w:type="dxa"/>
          </w:tcPr>
          <w:p w:rsidR="000F6125" w:rsidRPr="00B152BA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Артикуляционная гимнастика (видео)</w:t>
            </w:r>
          </w:p>
        </w:tc>
        <w:tc>
          <w:tcPr>
            <w:tcW w:w="2410" w:type="dxa"/>
          </w:tcPr>
          <w:p w:rsidR="000F6125" w:rsidRDefault="002C2F74" w:rsidP="00BE3BA3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</w:rPr>
            </w:pPr>
            <w:hyperlink r:id="rId15" w:history="1">
              <w:r w:rsidR="000F6125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BE3BA3">
        <w:trPr>
          <w:trHeight w:val="121"/>
        </w:trPr>
        <w:tc>
          <w:tcPr>
            <w:tcW w:w="1526" w:type="dxa"/>
            <w:vMerge/>
          </w:tcPr>
          <w:p w:rsidR="000F6125" w:rsidRPr="00B152BA" w:rsidRDefault="000F6125" w:rsidP="00BE3BA3">
            <w:pPr>
              <w:spacing w:after="0"/>
            </w:pPr>
          </w:p>
        </w:tc>
        <w:tc>
          <w:tcPr>
            <w:tcW w:w="2410" w:type="dxa"/>
            <w:vMerge/>
          </w:tcPr>
          <w:p w:rsidR="000F6125" w:rsidRPr="00B152BA" w:rsidRDefault="000F6125" w:rsidP="00BE3BA3">
            <w:pPr>
              <w:spacing w:after="0"/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0F6125" w:rsidRPr="00B152BA" w:rsidRDefault="000F6125" w:rsidP="00BE3BA3">
            <w:pPr>
              <w:spacing w:after="0" w:line="240" w:lineRule="auto"/>
            </w:pPr>
            <w:r>
              <w:rPr>
                <w:rFonts w:ascii="PT Astra Serif" w:hAnsi="PT Astra Serif"/>
                <w:sz w:val="24"/>
              </w:rPr>
              <w:t xml:space="preserve">Аппликация </w:t>
            </w:r>
            <w:r>
              <w:rPr>
                <w:rStyle w:val="1"/>
                <w:rFonts w:ascii="PT Astra Serif" w:hAnsi="PT Astra Serif"/>
                <w:sz w:val="24"/>
              </w:rPr>
              <w:t>«Шла девица за водой, за холодной ключевой»</w:t>
            </w:r>
          </w:p>
        </w:tc>
        <w:tc>
          <w:tcPr>
            <w:tcW w:w="2410" w:type="dxa"/>
          </w:tcPr>
          <w:p w:rsidR="000F6125" w:rsidRDefault="002C2F74" w:rsidP="00BE3BA3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</w:rPr>
            </w:pPr>
            <w:hyperlink r:id="rId16" w:history="1">
              <w:r w:rsidR="000F6125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BE3BA3">
        <w:trPr>
          <w:trHeight w:val="307"/>
        </w:trPr>
        <w:tc>
          <w:tcPr>
            <w:tcW w:w="1526" w:type="dxa"/>
            <w:vMerge/>
          </w:tcPr>
          <w:p w:rsidR="000F6125" w:rsidRPr="00B152BA" w:rsidRDefault="000F6125" w:rsidP="00BE3BA3"/>
        </w:tc>
        <w:tc>
          <w:tcPr>
            <w:tcW w:w="2410" w:type="dxa"/>
            <w:vMerge/>
          </w:tcPr>
          <w:p w:rsidR="000F6125" w:rsidRPr="00B152BA" w:rsidRDefault="000F6125" w:rsidP="00BE3BA3"/>
        </w:tc>
        <w:tc>
          <w:tcPr>
            <w:tcW w:w="7229" w:type="dxa"/>
            <w:tcBorders>
              <w:top w:val="single" w:sz="4" w:space="0" w:color="auto"/>
            </w:tcBorders>
          </w:tcPr>
          <w:p w:rsidR="000F6125" w:rsidRDefault="000F6125" w:rsidP="00BE3BA3">
            <w:pPr>
              <w:rPr>
                <w:rFonts w:ascii="PT Astra Serif" w:hAnsi="PT Astra Serif"/>
                <w:sz w:val="24"/>
              </w:rPr>
            </w:pPr>
            <w:r w:rsidRPr="0031443E">
              <w:rPr>
                <w:rFonts w:ascii="PT Astra Serif" w:hAnsi="PT Astra Serif"/>
                <w:sz w:val="24"/>
              </w:rPr>
              <w:t>Опыты с водой (видео)</w:t>
            </w:r>
          </w:p>
        </w:tc>
        <w:tc>
          <w:tcPr>
            <w:tcW w:w="2410" w:type="dxa"/>
          </w:tcPr>
          <w:p w:rsidR="000F6125" w:rsidRDefault="002C2F74" w:rsidP="00BE3BA3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</w:rPr>
            </w:pPr>
            <w:hyperlink r:id="rId17" w:history="1">
              <w:r w:rsidR="000F6125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BE3BA3">
        <w:trPr>
          <w:trHeight w:val="370"/>
        </w:trPr>
        <w:tc>
          <w:tcPr>
            <w:tcW w:w="1526" w:type="dxa"/>
            <w:vMerge w:val="restart"/>
          </w:tcPr>
          <w:p w:rsidR="000F6125" w:rsidRPr="00B152BA" w:rsidRDefault="000F6125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Четверг</w:t>
            </w:r>
          </w:p>
          <w:p w:rsidR="000F6125" w:rsidRPr="00B152BA" w:rsidRDefault="000F6125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3 февраля</w:t>
            </w:r>
          </w:p>
        </w:tc>
        <w:tc>
          <w:tcPr>
            <w:tcW w:w="2410" w:type="dxa"/>
            <w:vMerge w:val="restart"/>
          </w:tcPr>
          <w:p w:rsidR="000F6125" w:rsidRPr="00B152BA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Художественно – эстетическое развитие</w:t>
            </w:r>
            <w:r>
              <w:rPr>
                <w:rFonts w:ascii="PT Astra Serif" w:hAnsi="PT Astra Serif"/>
                <w:sz w:val="24"/>
              </w:rPr>
              <w:t xml:space="preserve">. </w:t>
            </w:r>
          </w:p>
        </w:tc>
        <w:tc>
          <w:tcPr>
            <w:tcW w:w="7229" w:type="dxa"/>
          </w:tcPr>
          <w:p w:rsidR="000F6125" w:rsidRPr="00B152BA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 xml:space="preserve">Веселая </w:t>
            </w:r>
            <w:proofErr w:type="spellStart"/>
            <w:r w:rsidRPr="00B152BA">
              <w:rPr>
                <w:rFonts w:ascii="PT Astra Serif" w:hAnsi="PT Astra Serif"/>
                <w:sz w:val="24"/>
              </w:rPr>
              <w:t>мультзарядка</w:t>
            </w:r>
            <w:proofErr w:type="spellEnd"/>
            <w:r w:rsidRPr="00B152BA">
              <w:rPr>
                <w:rFonts w:ascii="PT Astra Serif" w:hAnsi="PT Astra Serif"/>
                <w:sz w:val="24"/>
              </w:rPr>
              <w:t xml:space="preserve"> (видео)</w:t>
            </w:r>
          </w:p>
        </w:tc>
        <w:tc>
          <w:tcPr>
            <w:tcW w:w="2410" w:type="dxa"/>
          </w:tcPr>
          <w:p w:rsidR="000F6125" w:rsidRPr="00B152BA" w:rsidRDefault="002C2F74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hyperlink r:id="rId18" w:history="1">
              <w:r w:rsidR="000F6125" w:rsidRPr="00B152BA">
                <w:rPr>
                  <w:rFonts w:ascii="PT Astra Serif" w:hAnsi="PT Astra Serif"/>
                  <w:color w:val="0000FF"/>
                  <w:sz w:val="24"/>
                  <w:u w:val="single"/>
                </w:rPr>
                <w:t>ссылка</w:t>
              </w:r>
            </w:hyperlink>
          </w:p>
        </w:tc>
      </w:tr>
      <w:tr w:rsidR="000F6125" w:rsidRPr="00B152BA" w:rsidTr="00BE3BA3">
        <w:trPr>
          <w:trHeight w:val="376"/>
        </w:trPr>
        <w:tc>
          <w:tcPr>
            <w:tcW w:w="1526" w:type="dxa"/>
            <w:vMerge/>
          </w:tcPr>
          <w:p w:rsidR="000F6125" w:rsidRPr="00B152BA" w:rsidRDefault="000F6125" w:rsidP="00BE3BA3">
            <w:pPr>
              <w:spacing w:after="0"/>
            </w:pPr>
          </w:p>
        </w:tc>
        <w:tc>
          <w:tcPr>
            <w:tcW w:w="2410" w:type="dxa"/>
            <w:vMerge/>
          </w:tcPr>
          <w:p w:rsidR="000F6125" w:rsidRPr="00B152BA" w:rsidRDefault="000F6125" w:rsidP="00BE3BA3">
            <w:pPr>
              <w:spacing w:after="0"/>
            </w:pPr>
          </w:p>
        </w:tc>
        <w:tc>
          <w:tcPr>
            <w:tcW w:w="7229" w:type="dxa"/>
          </w:tcPr>
          <w:p w:rsidR="000F6125" w:rsidRPr="00B152BA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proofErr w:type="spellStart"/>
            <w:r w:rsidRPr="00B152BA">
              <w:rPr>
                <w:rFonts w:ascii="PT Astra Serif" w:hAnsi="PT Astra Serif"/>
                <w:sz w:val="24"/>
              </w:rPr>
              <w:t>Лего</w:t>
            </w:r>
            <w:proofErr w:type="spellEnd"/>
            <w:r w:rsidRPr="00B152BA">
              <w:rPr>
                <w:rFonts w:ascii="PT Astra Serif" w:hAnsi="PT Astra Serif"/>
                <w:sz w:val="24"/>
              </w:rPr>
              <w:t xml:space="preserve"> - конструирование "Колодец" (видео)</w:t>
            </w:r>
          </w:p>
        </w:tc>
        <w:tc>
          <w:tcPr>
            <w:tcW w:w="2410" w:type="dxa"/>
          </w:tcPr>
          <w:p w:rsidR="000F6125" w:rsidRPr="00B152BA" w:rsidRDefault="002C2F74" w:rsidP="00BE3BA3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</w:rPr>
            </w:pPr>
            <w:hyperlink r:id="rId19" w:history="1">
              <w:r w:rsidR="000F6125" w:rsidRPr="00B152BA">
                <w:rPr>
                  <w:rFonts w:ascii="PT Astra Serif" w:hAnsi="PT Astra Serif"/>
                  <w:color w:val="0000FF"/>
                  <w:sz w:val="24"/>
                  <w:u w:val="single"/>
                </w:rPr>
                <w:t xml:space="preserve"> </w:t>
              </w:r>
              <w:r w:rsidR="000F6125" w:rsidRPr="00B152BA">
                <w:rPr>
                  <w:color w:val="0000FF"/>
                  <w:u w:val="single"/>
                </w:rPr>
                <w:t>с</w:t>
              </w:r>
              <w:r w:rsidR="000F6125" w:rsidRPr="00B152BA">
                <w:rPr>
                  <w:rFonts w:ascii="PT Astra Serif" w:hAnsi="PT Astra Serif"/>
                  <w:color w:val="0000FF"/>
                  <w:sz w:val="24"/>
                  <w:u w:val="single"/>
                </w:rPr>
                <w:t>сылка</w:t>
              </w:r>
            </w:hyperlink>
          </w:p>
        </w:tc>
      </w:tr>
      <w:tr w:rsidR="000F6125" w:rsidRPr="00B152BA" w:rsidTr="00BE3BA3">
        <w:trPr>
          <w:trHeight w:val="103"/>
        </w:trPr>
        <w:tc>
          <w:tcPr>
            <w:tcW w:w="1526" w:type="dxa"/>
            <w:vMerge w:val="restart"/>
          </w:tcPr>
          <w:p w:rsidR="000F6125" w:rsidRPr="00B152BA" w:rsidRDefault="000F6125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Пятница</w:t>
            </w:r>
          </w:p>
          <w:p w:rsidR="000F6125" w:rsidRPr="00B152BA" w:rsidRDefault="000F6125" w:rsidP="00BE3BA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4 февраля</w:t>
            </w:r>
          </w:p>
        </w:tc>
        <w:tc>
          <w:tcPr>
            <w:tcW w:w="2410" w:type="dxa"/>
            <w:vMerge w:val="restart"/>
          </w:tcPr>
          <w:p w:rsidR="000F6125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Речевое развитие </w:t>
            </w:r>
          </w:p>
          <w:p w:rsidR="000F6125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Познавательное развитие ФЭМП</w:t>
            </w:r>
          </w:p>
          <w:p w:rsidR="000F6125" w:rsidRPr="00B152BA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31443E">
              <w:rPr>
                <w:rFonts w:ascii="PT Astra Serif" w:hAnsi="PT Astra Serif"/>
                <w:sz w:val="24"/>
              </w:rPr>
              <w:t>Художественно – эстетическое развитие</w:t>
            </w:r>
          </w:p>
        </w:tc>
        <w:tc>
          <w:tcPr>
            <w:tcW w:w="7229" w:type="dxa"/>
          </w:tcPr>
          <w:p w:rsidR="000F6125" w:rsidRPr="00B152BA" w:rsidRDefault="000F6125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7A0D44">
              <w:rPr>
                <w:rFonts w:ascii="PT Astra Serif" w:hAnsi="PT Astra Serif"/>
                <w:sz w:val="24"/>
              </w:rPr>
              <w:t>Чтение русской народной сказки «Царевна-лягушка».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0F6125" w:rsidRPr="00B152BA" w:rsidRDefault="002C2F74" w:rsidP="00BE3BA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hyperlink r:id="rId20" w:history="1">
              <w:r w:rsidR="002C6DD6">
                <w:rPr>
                  <w:rStyle w:val="a3"/>
                  <w:rFonts w:ascii="PT Astra Serif" w:hAnsi="PT Astra Serif"/>
                  <w:sz w:val="24"/>
                </w:rPr>
                <w:t>с</w:t>
              </w:r>
              <w:r w:rsidR="000F6125" w:rsidRPr="00E86142">
                <w:rPr>
                  <w:rStyle w:val="a3"/>
                  <w:rFonts w:ascii="PT Astra Serif" w:hAnsi="PT Astra Serif"/>
                  <w:sz w:val="24"/>
                </w:rPr>
                <w:t>сылка</w:t>
              </w:r>
            </w:hyperlink>
          </w:p>
        </w:tc>
      </w:tr>
      <w:tr w:rsidR="000F6125" w:rsidRPr="00B152BA" w:rsidTr="00743503">
        <w:trPr>
          <w:trHeight w:val="355"/>
        </w:trPr>
        <w:tc>
          <w:tcPr>
            <w:tcW w:w="1526" w:type="dxa"/>
            <w:vMerge/>
          </w:tcPr>
          <w:p w:rsidR="000F6125" w:rsidRPr="00B152BA" w:rsidRDefault="000F6125" w:rsidP="00743503">
            <w:pPr>
              <w:spacing w:after="0"/>
            </w:pPr>
          </w:p>
        </w:tc>
        <w:tc>
          <w:tcPr>
            <w:tcW w:w="2410" w:type="dxa"/>
            <w:vMerge/>
          </w:tcPr>
          <w:p w:rsidR="000F6125" w:rsidRPr="00B152BA" w:rsidRDefault="000F6125" w:rsidP="00743503">
            <w:pPr>
              <w:spacing w:after="0"/>
            </w:pPr>
          </w:p>
        </w:tc>
        <w:tc>
          <w:tcPr>
            <w:tcW w:w="7229" w:type="dxa"/>
            <w:tcBorders>
              <w:right w:val="single" w:sz="4" w:space="0" w:color="000000"/>
            </w:tcBorders>
          </w:tcPr>
          <w:p w:rsidR="000F6125" w:rsidRPr="00B152BA" w:rsidRDefault="000F6125" w:rsidP="00743503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«Раскрась и сосчитай»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125" w:rsidRPr="002C6DD6" w:rsidRDefault="002C2F74" w:rsidP="00743503">
            <w:pPr>
              <w:spacing w:after="0" w:line="240" w:lineRule="auto"/>
              <w:rPr>
                <w:rFonts w:ascii="PT Astra Serif" w:hAnsi="PT Astra Serif"/>
                <w:color w:val="2B22A6"/>
                <w:sz w:val="24"/>
              </w:rPr>
            </w:pPr>
            <w:hyperlink r:id="rId21" w:history="1">
              <w:r w:rsidR="002C6DD6" w:rsidRPr="002C6DD6">
                <w:rPr>
                  <w:rStyle w:val="a3"/>
                  <w:rFonts w:ascii="PT Astra Serif" w:hAnsi="PT Astra Serif"/>
                  <w:color w:val="2B22A6"/>
                  <w:sz w:val="24"/>
                </w:rPr>
                <w:t>с</w:t>
              </w:r>
              <w:r w:rsidR="000F6125" w:rsidRPr="002C6DD6">
                <w:rPr>
                  <w:rStyle w:val="a3"/>
                  <w:rFonts w:ascii="PT Astra Serif" w:hAnsi="PT Astra Serif"/>
                  <w:color w:val="2B22A6"/>
                  <w:sz w:val="24"/>
                </w:rPr>
                <w:t>сылка</w:t>
              </w:r>
            </w:hyperlink>
          </w:p>
        </w:tc>
      </w:tr>
      <w:tr w:rsidR="000F6125" w:rsidRPr="00B152BA" w:rsidTr="00BE3BA3">
        <w:tc>
          <w:tcPr>
            <w:tcW w:w="1526" w:type="dxa"/>
            <w:vMerge/>
          </w:tcPr>
          <w:p w:rsidR="000F6125" w:rsidRPr="00B152BA" w:rsidRDefault="000F6125" w:rsidP="00BE3BA3"/>
        </w:tc>
        <w:tc>
          <w:tcPr>
            <w:tcW w:w="2410" w:type="dxa"/>
            <w:vMerge/>
          </w:tcPr>
          <w:p w:rsidR="000F6125" w:rsidRPr="00B152BA" w:rsidRDefault="000F6125" w:rsidP="00BE3BA3"/>
        </w:tc>
        <w:tc>
          <w:tcPr>
            <w:tcW w:w="7229" w:type="dxa"/>
          </w:tcPr>
          <w:p w:rsidR="000F6125" w:rsidRPr="00B152BA" w:rsidRDefault="000F6125" w:rsidP="00BE3BA3">
            <w:pPr>
              <w:spacing w:after="0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Роспись камней (видео)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0F6125" w:rsidRPr="002C6DD6" w:rsidRDefault="002C2F74" w:rsidP="00BE3BA3">
            <w:pPr>
              <w:spacing w:after="0" w:line="240" w:lineRule="auto"/>
              <w:rPr>
                <w:rFonts w:ascii="PT Astra Serif" w:hAnsi="PT Astra Serif"/>
                <w:color w:val="2B22A6"/>
                <w:sz w:val="24"/>
                <w:u w:val="single"/>
              </w:rPr>
            </w:pPr>
            <w:hyperlink r:id="rId22" w:history="1">
              <w:r w:rsidR="000F6125" w:rsidRPr="002C6DD6">
                <w:rPr>
                  <w:rFonts w:ascii="PT Astra Serif" w:hAnsi="PT Astra Serif"/>
                  <w:color w:val="2B22A6"/>
                  <w:sz w:val="24"/>
                  <w:u w:val="single"/>
                </w:rPr>
                <w:t>ссылка</w:t>
              </w:r>
            </w:hyperlink>
          </w:p>
        </w:tc>
      </w:tr>
    </w:tbl>
    <w:p w:rsidR="00B152BA" w:rsidRDefault="00B152BA">
      <w:pPr>
        <w:spacing w:after="0" w:line="240" w:lineRule="auto"/>
        <w:rPr>
          <w:rFonts w:ascii="PT Astra Serif" w:hAnsi="PT Astra Serif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</w:p>
    <w:p w:rsidR="001F5E92" w:rsidRPr="00B152BA" w:rsidRDefault="001F5E92" w:rsidP="001F5E92">
      <w:pPr>
        <w:spacing w:after="0" w:line="240" w:lineRule="auto"/>
        <w:jc w:val="center"/>
        <w:rPr>
          <w:rFonts w:ascii="PT Astra Serif" w:hAnsi="PT Astra Serif"/>
          <w:sz w:val="24"/>
        </w:rPr>
      </w:pPr>
      <w:r w:rsidRPr="00B152BA">
        <w:rPr>
          <w:rFonts w:ascii="PT Astra Serif" w:hAnsi="PT Astra Serif"/>
          <w:sz w:val="24"/>
        </w:rPr>
        <w:t>Индивидуальные беседы и консультации</w:t>
      </w:r>
      <w:r>
        <w:rPr>
          <w:rFonts w:ascii="PT Astra Serif" w:hAnsi="PT Astra Serif"/>
          <w:sz w:val="24"/>
        </w:rPr>
        <w:t>,</w:t>
      </w:r>
      <w:r w:rsidRPr="002C6DD6">
        <w:rPr>
          <w:rFonts w:ascii="PT Astra Serif" w:hAnsi="PT Astra Serif"/>
          <w:sz w:val="24"/>
        </w:rPr>
        <w:t xml:space="preserve"> </w:t>
      </w:r>
      <w:proofErr w:type="spellStart"/>
      <w:r>
        <w:rPr>
          <w:rFonts w:ascii="PT Astra Serif" w:hAnsi="PT Astra Serif"/>
          <w:sz w:val="24"/>
        </w:rPr>
        <w:t>в</w:t>
      </w:r>
      <w:r w:rsidRPr="00B152BA">
        <w:rPr>
          <w:rFonts w:ascii="PT Astra Serif" w:hAnsi="PT Astra Serif"/>
          <w:sz w:val="24"/>
        </w:rPr>
        <w:t>айбер</w:t>
      </w:r>
      <w:proofErr w:type="spellEnd"/>
      <w:r w:rsidRPr="00B152BA">
        <w:rPr>
          <w:rFonts w:ascii="PT Astra Serif" w:hAnsi="PT Astra Serif"/>
          <w:sz w:val="24"/>
        </w:rPr>
        <w:t>, личные звонки</w:t>
      </w:r>
    </w:p>
    <w:p w:rsidR="00B152BA" w:rsidRDefault="00B152BA">
      <w:pPr>
        <w:spacing w:after="0" w:line="240" w:lineRule="auto"/>
        <w:rPr>
          <w:rFonts w:ascii="PT Astra Serif" w:hAnsi="PT Astra Serif"/>
        </w:rPr>
      </w:pPr>
    </w:p>
    <w:sectPr w:rsidR="00B152BA" w:rsidSect="00592F7F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39" w:h="11907"/>
      <w:pgMar w:top="720" w:right="720" w:bottom="720" w:left="720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F74" w:rsidRDefault="002C2F74" w:rsidP="00592F7F">
      <w:pPr>
        <w:spacing w:after="0" w:line="240" w:lineRule="auto"/>
      </w:pPr>
      <w:r>
        <w:separator/>
      </w:r>
    </w:p>
  </w:endnote>
  <w:endnote w:type="continuationSeparator" w:id="0">
    <w:p w:rsidR="002C2F74" w:rsidRDefault="002C2F74" w:rsidP="00592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F7F" w:rsidRDefault="00592F7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F7F" w:rsidRDefault="00592F7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F7F" w:rsidRDefault="00592F7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F74" w:rsidRDefault="002C2F74" w:rsidP="00592F7F">
      <w:pPr>
        <w:spacing w:after="0" w:line="240" w:lineRule="auto"/>
      </w:pPr>
      <w:r>
        <w:separator/>
      </w:r>
    </w:p>
  </w:footnote>
  <w:footnote w:type="continuationSeparator" w:id="0">
    <w:p w:rsidR="002C2F74" w:rsidRDefault="002C2F74" w:rsidP="00592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F7F" w:rsidRDefault="002C2F74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693485" o:spid="_x0000_s2050" type="#_x0000_t75" style="position:absolute;margin-left:0;margin-top:0;width:430.4pt;height:523.2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F7F" w:rsidRDefault="002C2F74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693486" o:spid="_x0000_s2051" type="#_x0000_t75" style="position:absolute;margin-left:0;margin-top:0;width:430.4pt;height:523.2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F7F" w:rsidRDefault="002C2F74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693484" o:spid="_x0000_s2049" type="#_x0000_t75" style="position:absolute;margin-left:0;margin-top:0;width:430.4pt;height:523.2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5344"/>
    <w:rsid w:val="00000B00"/>
    <w:rsid w:val="000F6125"/>
    <w:rsid w:val="001F5E92"/>
    <w:rsid w:val="002C2F74"/>
    <w:rsid w:val="002C6DD6"/>
    <w:rsid w:val="0031443E"/>
    <w:rsid w:val="00517403"/>
    <w:rsid w:val="0053775B"/>
    <w:rsid w:val="00592F7F"/>
    <w:rsid w:val="006A5344"/>
    <w:rsid w:val="00743503"/>
    <w:rsid w:val="007A0D44"/>
    <w:rsid w:val="00916C7E"/>
    <w:rsid w:val="00AA789B"/>
    <w:rsid w:val="00AD78B1"/>
    <w:rsid w:val="00B152BA"/>
    <w:rsid w:val="00BE3BA3"/>
    <w:rsid w:val="00DC6011"/>
    <w:rsid w:val="00E86142"/>
    <w:rsid w:val="00E9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152BA"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6">
    <w:name w:val="Номер строки1"/>
    <w:basedOn w:val="12"/>
    <w:link w:val="a8"/>
  </w:style>
  <w:style w:type="character" w:styleId="a8">
    <w:name w:val="line number"/>
    <w:basedOn w:val="a0"/>
    <w:link w:val="16"/>
  </w:style>
  <w:style w:type="table" w:styleId="17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152BA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592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92F7F"/>
  </w:style>
  <w:style w:type="paragraph" w:styleId="ac">
    <w:name w:val="footer"/>
    <w:basedOn w:val="a"/>
    <w:link w:val="ad"/>
    <w:uiPriority w:val="99"/>
    <w:unhideWhenUsed/>
    <w:rsid w:val="00592F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92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lXejEFiqNGV0r6rJTQcW0R5_D933myiH6PqGy9GRsnY/edit" TargetMode="External"/><Relationship Id="rId13" Type="http://schemas.openxmlformats.org/officeDocument/2006/relationships/hyperlink" Target="https://www.youtube.com/watch?v=P1Tbebrf39Q" TargetMode="External"/><Relationship Id="rId18" Type="http://schemas.openxmlformats.org/officeDocument/2006/relationships/hyperlink" Target="https://youtu.be/X16PaOsfFsY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www.analogi.net/wp-content/uploads/razvivayuschie-vesennie-zadaniya-dlya-detey-8.jpg" TargetMode="External"/><Relationship Id="rId7" Type="http://schemas.openxmlformats.org/officeDocument/2006/relationships/hyperlink" Target="https://youtu.be/5lskSbsdeuQ" TargetMode="External"/><Relationship Id="rId12" Type="http://schemas.openxmlformats.org/officeDocument/2006/relationships/hyperlink" Target="https://lh6.googleusercontent.com/BQxBRtq7ABdai_dMzhNVI9vBkQbw2uBMWdeHkrf2BHBT3mWJ3kvWzo1JO4DDIkyq4sxA6HOzDn77G6okXXxX_L4" TargetMode="External"/><Relationship Id="rId17" Type="http://schemas.openxmlformats.org/officeDocument/2006/relationships/hyperlink" Target="https://drive.google.com/file/d/1NT_A1KBRWeLbvL0zNB9EyvRwVTBAGfSf/view?usp=sharing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s://drive.google.com/file/d/1YhDptCsRw5OAUKnRQKUS-micuODuj2iV/view" TargetMode="External"/><Relationship Id="rId20" Type="http://schemas.openxmlformats.org/officeDocument/2006/relationships/hyperlink" Target="https://russkaja-skazka.ru/carevna-lyagushka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5qsZOovjPzY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docs.google.com/presentation/d/1Gr6n47nHrspmjt0q0KdKxXzDh2pJ7ueTEis7jiT6E2I/present?slide=id.p7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drive.google.com/file/d/1HYwwUWp8KtY0tje3z0uO071y53uaLQRY/view" TargetMode="External"/><Relationship Id="rId19" Type="http://schemas.openxmlformats.org/officeDocument/2006/relationships/hyperlink" Target="https://drive.google.com/file/d/1d57pu00ZKtS-zJLb7JZg_6vrM81FCM2D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graemsa.ru/igry-dlja-detej/igry-na-logiku-i-myshlenie/tangramy/sbornyj-1" TargetMode="External"/><Relationship Id="rId14" Type="http://schemas.openxmlformats.org/officeDocument/2006/relationships/hyperlink" Target="https://drive.google.com/file/d/1NT_A1KBRWeLbvL0zNB9EyvRwVTBAGfSf/view?usp=sharing" TargetMode="External"/><Relationship Id="rId22" Type="http://schemas.openxmlformats.org/officeDocument/2006/relationships/hyperlink" Target="https://www.youtube.com/watch?v=YONk-i0K1cA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2022-01-30T08:54:00Z</dcterms:created>
  <dcterms:modified xsi:type="dcterms:W3CDTF">2022-02-03T02:52:00Z</dcterms:modified>
</cp:coreProperties>
</file>