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pPr w:leftFromText="180" w:rightFromText="180" w:vertAnchor="page" w:horzAnchor="margin" w:tblpXSpec="center" w:tblpY="136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8789"/>
        <w:gridCol w:w="1877"/>
      </w:tblGrid>
      <w:tr w:rsidR="00B04319" w:rsidRPr="00CB4EAC" w:rsidTr="00785810">
        <w:tc>
          <w:tcPr>
            <w:tcW w:w="14318" w:type="dxa"/>
            <w:gridSpan w:val="4"/>
          </w:tcPr>
          <w:p w:rsidR="00B04319" w:rsidRPr="009220AB" w:rsidRDefault="00B04319" w:rsidP="00785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Группа Средняя «Б</w:t>
            </w:r>
            <w:r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, «Незабудки</w:t>
            </w:r>
            <w:r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</w:p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Сергеевна</w:t>
            </w:r>
          </w:p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07.02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2022 г.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 11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 2022г.</w:t>
            </w:r>
          </w:p>
          <w:p w:rsidR="00B04319" w:rsidRPr="007C63C6" w:rsidRDefault="00B04319" w:rsidP="0078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Тема недели: «Что такое хорошо, что такое плохо»</w:t>
            </w:r>
          </w:p>
        </w:tc>
      </w:tr>
      <w:tr w:rsidR="00B04319" w:rsidRPr="00CB4EAC" w:rsidTr="00785810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12" w:space="0" w:color="auto"/>
            </w:tcBorders>
          </w:tcPr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:rsidR="00B04319" w:rsidRPr="00CB4EAC" w:rsidRDefault="00B04319" w:rsidP="0078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сылки на материал</w:t>
            </w:r>
          </w:p>
        </w:tc>
      </w:tr>
      <w:tr w:rsidR="00B04319" w:rsidRPr="00CB4EAC" w:rsidTr="00785810">
        <w:trPr>
          <w:trHeight w:val="42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(каждый день)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04319" w:rsidRPr="007A38FB" w:rsidRDefault="00B04319" w:rsidP="007858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4002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44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«Правила этикета за столом»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7B18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31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«Чаепитие»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Pr="007B18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169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Строительная игра «Мебель для кухни» 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A5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0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Чтение, рассматривание иллюстраций «Девочка чумазая» А. 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063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игра «Весёлый счёт»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42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164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Сюжетно-ролевая игра «Семья»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16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69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мультфильма «Уроки хорошего поведения»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230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04319" w:rsidRPr="00DE1A9B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A9B">
              <w:rPr>
                <w:rFonts w:ascii="Times New Roman" w:hAnsi="Times New Roman" w:cs="Times New Roman"/>
                <w:sz w:val="24"/>
                <w:szCs w:val="24"/>
              </w:rPr>
              <w:t>Игротанец</w:t>
            </w:r>
            <w:proofErr w:type="spellEnd"/>
            <w:r w:rsidRPr="00DE1A9B">
              <w:rPr>
                <w:rFonts w:ascii="Times New Roman" w:hAnsi="Times New Roman" w:cs="Times New Roman"/>
                <w:sz w:val="24"/>
                <w:szCs w:val="24"/>
              </w:rPr>
              <w:t xml:space="preserve"> «Двигайся, замри!»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E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1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04319" w:rsidRPr="00F46568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Опытно-экспериментальная деятельность «Смешение цветов»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04319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465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Pr="00F4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319" w:rsidRPr="00F46568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465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02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«Кошечка»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465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88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Конструируем из палочек геометрические фигуры.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A5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358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рассказа «Волшебное слово» 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26A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3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беседа по картинкам «Что такое хорошо, что такое плохо»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Pr="001366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41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мультфильма «Маша-растеряша» 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 w:history="1">
              <w:r w:rsidRPr="001366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17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 на выбор.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3" w:history="1">
              <w:r w:rsidRPr="00997A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игра «Фрукты, овощи»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E7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5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«Что такое хорошо и что такое плохо»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04319" w:rsidRPr="00F16FD2" w:rsidRDefault="00B04319" w:rsidP="007858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9C69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55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«Доброта»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97A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343"/>
        </w:trPr>
        <w:tc>
          <w:tcPr>
            <w:tcW w:w="1668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игра на внимание. </w:t>
            </w:r>
          </w:p>
        </w:tc>
        <w:tc>
          <w:tcPr>
            <w:tcW w:w="1877" w:type="dxa"/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26A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04319" w:rsidRPr="00CB4EAC" w:rsidTr="00785810">
        <w:trPr>
          <w:trHeight w:val="25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04319" w:rsidRPr="00136668" w:rsidRDefault="00B04319" w:rsidP="00785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Pr="00136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136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«Что нового я узнал и чему научился на этой неделе».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04319" w:rsidRPr="00CB4EAC" w:rsidRDefault="00B04319" w:rsidP="007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F05" w:rsidRPr="004335AD" w:rsidRDefault="00872996" w:rsidP="00867D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-6182360</wp:posOffset>
            </wp:positionV>
            <wp:extent cx="1514475" cy="12856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children-s-clothing-dress-infant-clothing-vector-kids-5a70caff956f69.0596768915173414396121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826" b="4978"/>
                    <a:stretch/>
                  </pic:blipFill>
                  <pic:spPr bwMode="auto">
                    <a:xfrm>
                      <a:off x="0" y="0"/>
                      <a:ext cx="1516272" cy="128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F05" w:rsidRPr="004335AD" w:rsidSect="00B0431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1F" w:rsidRDefault="00656E1F" w:rsidP="00CC2EF7">
      <w:pPr>
        <w:spacing w:after="0" w:line="240" w:lineRule="auto"/>
      </w:pPr>
      <w:r>
        <w:separator/>
      </w:r>
    </w:p>
  </w:endnote>
  <w:endnote w:type="continuationSeparator" w:id="0">
    <w:p w:rsidR="00656E1F" w:rsidRDefault="00656E1F" w:rsidP="00CC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1F" w:rsidRDefault="00656E1F" w:rsidP="00CC2EF7">
      <w:pPr>
        <w:spacing w:after="0" w:line="240" w:lineRule="auto"/>
      </w:pPr>
      <w:r>
        <w:separator/>
      </w:r>
    </w:p>
  </w:footnote>
  <w:footnote w:type="continuationSeparator" w:id="0">
    <w:p w:rsidR="00656E1F" w:rsidRDefault="00656E1F" w:rsidP="00CC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656E1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1" o:spid="_x0000_s2053" type="#_x0000_t75" style="position:absolute;margin-left:0;margin-top:0;width:768.95pt;height:277.5pt;z-index:-251657216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656E1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2" o:spid="_x0000_s2054" type="#_x0000_t75" style="position:absolute;margin-left:0;margin-top:0;width:768.95pt;height:277.5pt;z-index:-251656192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656E1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0" o:spid="_x0000_s2052" type="#_x0000_t75" style="position:absolute;margin-left:0;margin-top:0;width:768.95pt;height:277.5pt;z-index:-251658240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FB"/>
    <w:rsid w:val="001D5B05"/>
    <w:rsid w:val="002B04A4"/>
    <w:rsid w:val="002C12B5"/>
    <w:rsid w:val="004335AD"/>
    <w:rsid w:val="004E0C8C"/>
    <w:rsid w:val="004E0E52"/>
    <w:rsid w:val="00591435"/>
    <w:rsid w:val="00656E1F"/>
    <w:rsid w:val="007F5DEB"/>
    <w:rsid w:val="00860D75"/>
    <w:rsid w:val="00867D23"/>
    <w:rsid w:val="00872996"/>
    <w:rsid w:val="008B5323"/>
    <w:rsid w:val="00B04319"/>
    <w:rsid w:val="00B05656"/>
    <w:rsid w:val="00B415D8"/>
    <w:rsid w:val="00C831FB"/>
    <w:rsid w:val="00CC2EF7"/>
    <w:rsid w:val="00DB7134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EF7"/>
  </w:style>
  <w:style w:type="paragraph" w:styleId="a8">
    <w:name w:val="footer"/>
    <w:basedOn w:val="a"/>
    <w:link w:val="a9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EF7"/>
  </w:style>
  <w:style w:type="paragraph" w:styleId="a8">
    <w:name w:val="footer"/>
    <w:basedOn w:val="a"/>
    <w:link w:val="a9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gCZe/ASV1BurqK" TargetMode="External"/><Relationship Id="rId13" Type="http://schemas.openxmlformats.org/officeDocument/2006/relationships/hyperlink" Target="https://cloud.mail.ru/public/d7KT/N3WvXdpvf" TargetMode="External"/><Relationship Id="rId18" Type="http://schemas.openxmlformats.org/officeDocument/2006/relationships/hyperlink" Target="https://cloud.mail.ru/public/BhqS/MfskeRzNL" TargetMode="External"/><Relationship Id="rId26" Type="http://schemas.openxmlformats.org/officeDocument/2006/relationships/hyperlink" Target="https://cloud.mail.ru/public/GeWV/cmXWpoLB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U4rZ/C37JppnMU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youtube.com/watch?v=vre4MVRIq4k" TargetMode="External"/><Relationship Id="rId12" Type="http://schemas.openxmlformats.org/officeDocument/2006/relationships/hyperlink" Target="https://www.igraemsa.ru/igry-dlja-detej/matematicheskie-igry/veselyj-schet" TargetMode="External"/><Relationship Id="rId17" Type="http://schemas.openxmlformats.org/officeDocument/2006/relationships/hyperlink" Target="https://cloud.mail.ru/public/kaJo/ASu9eWxA7" TargetMode="External"/><Relationship Id="rId25" Type="http://schemas.openxmlformats.org/officeDocument/2006/relationships/hyperlink" Target="https://rustih.ru/vladimir-mayakovskij-chto-takoe-xorosho-i-chto-takoe-ploxo/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s://www.igraemsa.ru/igry-dlja-detej/poznavatelnye-igry/smeshenie-cvetov" TargetMode="External"/><Relationship Id="rId20" Type="http://schemas.openxmlformats.org/officeDocument/2006/relationships/hyperlink" Target="https://tepka.ru/chtenie_2-2/27.html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kazki.dy9.ru/devochka-chumazaya/" TargetMode="External"/><Relationship Id="rId24" Type="http://schemas.openxmlformats.org/officeDocument/2006/relationships/hyperlink" Target="https://www.igraemsa.ru/igry-dlja-detej/poznavatelnye-igry/volshebnoe-koleso-frukty-i-ovoshi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xiV0XibvWY" TargetMode="External"/><Relationship Id="rId23" Type="http://schemas.openxmlformats.org/officeDocument/2006/relationships/hyperlink" Target="https://www.igraemsa.ru/igry-dlja-detej/risovalki" TargetMode="External"/><Relationship Id="rId28" Type="http://schemas.openxmlformats.org/officeDocument/2006/relationships/image" Target="media/image1.png"/><Relationship Id="rId36" Type="http://schemas.openxmlformats.org/officeDocument/2006/relationships/theme" Target="theme/theme1.xml"/><Relationship Id="rId10" Type="http://schemas.openxmlformats.org/officeDocument/2006/relationships/hyperlink" Target="https://cloud.mail.ru/public/A5Dm/tpA2V88Cz" TargetMode="External"/><Relationship Id="rId19" Type="http://schemas.openxmlformats.org/officeDocument/2006/relationships/hyperlink" Target="https://cloud.mail.ru/public/p5cD/KeDcMnVs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DUAC/uitmqQWu1" TargetMode="External"/><Relationship Id="rId14" Type="http://schemas.openxmlformats.org/officeDocument/2006/relationships/hyperlink" Target="https://www.youtube.com/watch?v=1axK79unKEY" TargetMode="External"/><Relationship Id="rId22" Type="http://schemas.openxmlformats.org/officeDocument/2006/relationships/hyperlink" Target="https://www.youtube.com/watch?v=Xw13WQWly5c" TargetMode="External"/><Relationship Id="rId27" Type="http://schemas.openxmlformats.org/officeDocument/2006/relationships/hyperlink" Target="https://www.igraemsa.ru/igry-dlja-detej/igry-na-vnimanie-i-pamjat/konfetki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2022-01-27T09:21:00Z</dcterms:created>
  <dcterms:modified xsi:type="dcterms:W3CDTF">2022-02-07T03:58:00Z</dcterms:modified>
</cp:coreProperties>
</file>