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f1"/>
        <w:tblpPr w:leftFromText="180" w:rightFromText="180" w:horzAnchor="margin" w:tblpXSpec="center" w:tblpY="1245"/>
        <w:tblW w:w="0" w:type="auto"/>
        <w:tblLook w:val="04A0" w:firstRow="1" w:lastRow="0" w:firstColumn="1" w:lastColumn="0" w:noHBand="0" w:noVBand="1"/>
      </w:tblPr>
      <w:tblGrid>
        <w:gridCol w:w="1894"/>
        <w:gridCol w:w="3459"/>
        <w:gridCol w:w="6890"/>
        <w:gridCol w:w="2182"/>
      </w:tblGrid>
      <w:tr w:rsidR="00CD6C0C" w:rsidTr="00363C34">
        <w:tc>
          <w:tcPr>
            <w:tcW w:w="14425" w:type="dxa"/>
            <w:gridSpan w:val="4"/>
            <w:tcBorders>
              <w:bottom w:val="single" w:sz="12" w:space="0" w:color="000000"/>
            </w:tcBorders>
          </w:tcPr>
          <w:p w:rsidR="00CD6C0C" w:rsidRDefault="00330A7F" w:rsidP="00E56D0F">
            <w:pPr>
              <w:jc w:val="center"/>
              <w:rPr>
                <w:rFonts w:ascii="Times New Roman"/>
                <w:b/>
                <w:color w:val="000000" w:themeColor="text1"/>
                <w:sz w:val="32"/>
              </w:rPr>
            </w:pPr>
            <w:r>
              <w:rPr>
                <w:rFonts w:ascii="Times New Roman"/>
                <w:b/>
                <w:color w:val="000000" w:themeColor="text1"/>
                <w:sz w:val="32"/>
              </w:rPr>
              <w:t>Группа вторая ранняя «Б», «Смородинка»</w:t>
            </w:r>
          </w:p>
          <w:p w:rsidR="00CD6C0C" w:rsidRDefault="00330A7F" w:rsidP="00E56D0F">
            <w:pPr>
              <w:jc w:val="center"/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 xml:space="preserve">                                                                                                                 </w:t>
            </w:r>
            <w:r w:rsidR="00E56D0F">
              <w:rPr>
                <w:rFonts w:ascii="Times New Roman"/>
                <w:color w:val="000000" w:themeColor="text1"/>
                <w:sz w:val="24"/>
              </w:rPr>
              <w:t xml:space="preserve">                              </w:t>
            </w:r>
            <w:r>
              <w:rPr>
                <w:rFonts w:ascii="Times New Roman"/>
                <w:color w:val="000000" w:themeColor="text1"/>
                <w:sz w:val="24"/>
              </w:rPr>
              <w:t xml:space="preserve"> Воспитатель: Филимонова Полина Викторовна</w:t>
            </w:r>
          </w:p>
          <w:p w:rsidR="00E56D0F" w:rsidRDefault="00E56D0F" w:rsidP="00E56D0F">
            <w:pPr>
              <w:jc w:val="center"/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proofErr w:type="spellStart"/>
            <w:r>
              <w:rPr>
                <w:rFonts w:ascii="Times New Roman"/>
                <w:color w:val="000000" w:themeColor="text1"/>
                <w:sz w:val="24"/>
              </w:rPr>
              <w:t>Луговских</w:t>
            </w:r>
            <w:proofErr w:type="spellEnd"/>
            <w:r>
              <w:rPr>
                <w:rFonts w:ascii="Times New Roman"/>
                <w:color w:val="000000" w:themeColor="text1"/>
                <w:sz w:val="24"/>
              </w:rPr>
              <w:t xml:space="preserve"> Ольга Николаевна</w:t>
            </w:r>
          </w:p>
          <w:p w:rsidR="00CD6C0C" w:rsidRDefault="00330A7F" w:rsidP="00E56D0F">
            <w:pPr>
              <w:jc w:val="center"/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с 07.02. 2022 г.  -   11.02.</w:t>
            </w:r>
            <w:r>
              <w:rPr>
                <w:rFonts w:ascii="Times New Roman"/>
                <w:color w:val="000000" w:themeColor="text1"/>
                <w:sz w:val="24"/>
              </w:rPr>
              <w:t xml:space="preserve"> 2022г.</w:t>
            </w:r>
          </w:p>
          <w:p w:rsidR="00CD6C0C" w:rsidRDefault="00330A7F" w:rsidP="00E56D0F">
            <w:pPr>
              <w:jc w:val="center"/>
              <w:rPr>
                <w:rFonts w:ascii="Times New Roman"/>
                <w:sz w:val="24"/>
                <w:u w:val="single"/>
              </w:rPr>
            </w:pPr>
            <w:r>
              <w:rPr>
                <w:rFonts w:ascii="Times New Roman"/>
                <w:color w:val="000000" w:themeColor="text1"/>
                <w:sz w:val="28"/>
                <w:u w:val="single"/>
              </w:rPr>
              <w:t>Тема недели: «Что такое хорошо и что такое плохо»</w:t>
            </w:r>
          </w:p>
        </w:tc>
      </w:tr>
      <w:tr w:rsidR="00CD6C0C" w:rsidTr="00587C4A">
        <w:tc>
          <w:tcPr>
            <w:tcW w:w="1894" w:type="dxa"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330A7F" w:rsidP="00E56D0F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color w:val="000000" w:themeColor="text1"/>
                <w:sz w:val="24"/>
              </w:rPr>
              <w:t>Дни недели</w:t>
            </w:r>
          </w:p>
        </w:tc>
        <w:tc>
          <w:tcPr>
            <w:tcW w:w="3459" w:type="dxa"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330A7F" w:rsidP="00E56D0F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color w:val="000000" w:themeColor="text1"/>
                <w:sz w:val="24"/>
              </w:rPr>
              <w:t>Вид деятельности</w:t>
            </w:r>
          </w:p>
        </w:tc>
        <w:tc>
          <w:tcPr>
            <w:tcW w:w="6890" w:type="dxa"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330A7F" w:rsidP="00E56D0F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color w:val="000000" w:themeColor="text1"/>
                <w:sz w:val="24"/>
              </w:rPr>
              <w:t>Название мероприятия</w:t>
            </w:r>
          </w:p>
        </w:tc>
        <w:tc>
          <w:tcPr>
            <w:tcW w:w="2182" w:type="dxa"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330A7F" w:rsidP="00E56D0F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color w:val="000000" w:themeColor="text1"/>
                <w:sz w:val="24"/>
              </w:rPr>
              <w:t>Ссылки на материал</w:t>
            </w:r>
          </w:p>
        </w:tc>
      </w:tr>
      <w:tr w:rsidR="00CD6C0C" w:rsidTr="00587C4A">
        <w:trPr>
          <w:trHeight w:val="424"/>
        </w:trPr>
        <w:tc>
          <w:tcPr>
            <w:tcW w:w="1894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Понедельник</w:t>
            </w:r>
          </w:p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 февраля</w:t>
            </w:r>
          </w:p>
        </w:tc>
        <w:tc>
          <w:tcPr>
            <w:tcW w:w="3459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Речевое развитие</w:t>
            </w:r>
          </w:p>
          <w:p w:rsidR="00CD6C0C" w:rsidRDefault="00CD6C0C" w:rsidP="00E56D0F">
            <w:pPr>
              <w:rPr>
                <w:rFonts w:ascii="Times New Roman"/>
                <w:sz w:val="24"/>
              </w:rPr>
            </w:pPr>
          </w:p>
          <w:p w:rsidR="00CD6C0C" w:rsidRDefault="00CD6C0C" w:rsidP="00E56D0F">
            <w:pPr>
              <w:rPr>
                <w:rFonts w:ascii="Times New Roman"/>
                <w:sz w:val="24"/>
              </w:rPr>
            </w:pPr>
          </w:p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Физическое развитие</w:t>
            </w:r>
          </w:p>
        </w:tc>
        <w:tc>
          <w:tcPr>
            <w:tcW w:w="6890" w:type="dxa"/>
            <w:tcBorders>
              <w:top w:val="single" w:sz="12" w:space="0" w:color="000000"/>
            </w:tcBorders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Утренняя гимнастика "Зайчики"</w:t>
            </w:r>
          </w:p>
        </w:tc>
        <w:tc>
          <w:tcPr>
            <w:tcW w:w="2182" w:type="dxa"/>
            <w:tcBorders>
              <w:top w:val="single" w:sz="12" w:space="0" w:color="000000"/>
            </w:tcBorders>
          </w:tcPr>
          <w:p w:rsidR="00CD6C0C" w:rsidRDefault="00330A7F" w:rsidP="00E56D0F">
            <w:pPr>
              <w:rPr>
                <w:rFonts w:ascii="Times New Roman"/>
                <w:sz w:val="24"/>
                <w:u w:val="single"/>
              </w:rPr>
            </w:pPr>
            <w:hyperlink r:id="rId7" w:history="1">
              <w:r>
                <w:rPr>
                  <w:rStyle w:val="a8"/>
                </w:rPr>
                <w:t>ссылка</w:t>
              </w:r>
            </w:hyperlink>
            <w:r>
              <w:t xml:space="preserve"> </w:t>
            </w:r>
          </w:p>
        </w:tc>
      </w:tr>
      <w:tr w:rsidR="00CD6C0C" w:rsidTr="00587C4A">
        <w:trPr>
          <w:trHeight w:val="279"/>
        </w:trPr>
        <w:tc>
          <w:tcPr>
            <w:tcW w:w="1894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CD6C0C" w:rsidP="00E56D0F"/>
        </w:tc>
        <w:tc>
          <w:tcPr>
            <w:tcW w:w="34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CD6C0C" w:rsidP="00E56D0F"/>
        </w:tc>
        <w:tc>
          <w:tcPr>
            <w:tcW w:w="6890" w:type="dxa"/>
          </w:tcPr>
          <w:p w:rsidR="00CD6C0C" w:rsidRDefault="00330A7F" w:rsidP="00E56D0F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Пальчиковая гимнастика</w:t>
            </w:r>
          </w:p>
        </w:tc>
        <w:tc>
          <w:tcPr>
            <w:tcW w:w="2182" w:type="dxa"/>
          </w:tcPr>
          <w:p w:rsidR="00CD6C0C" w:rsidRDefault="00330A7F" w:rsidP="00E56D0F">
            <w:pPr>
              <w:rPr>
                <w:rFonts w:ascii="Times New Roman"/>
                <w:color w:val="000000" w:themeColor="text1"/>
                <w:sz w:val="24"/>
              </w:rPr>
            </w:pPr>
            <w:hyperlink r:id="rId8" w:history="1">
              <w:r>
                <w:rPr>
                  <w:rStyle w:val="a8"/>
                </w:rPr>
                <w:t>ссылка</w:t>
              </w:r>
            </w:hyperlink>
          </w:p>
        </w:tc>
      </w:tr>
      <w:tr w:rsidR="00CD6C0C" w:rsidTr="00587C4A">
        <w:trPr>
          <w:trHeight w:val="279"/>
        </w:trPr>
        <w:tc>
          <w:tcPr>
            <w:tcW w:w="1894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CD6C0C" w:rsidP="00E56D0F"/>
        </w:tc>
        <w:tc>
          <w:tcPr>
            <w:tcW w:w="34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CD6C0C" w:rsidP="00E56D0F"/>
        </w:tc>
        <w:tc>
          <w:tcPr>
            <w:tcW w:w="6890" w:type="dxa"/>
          </w:tcPr>
          <w:p w:rsidR="00CD6C0C" w:rsidRDefault="00330A7F" w:rsidP="00E56D0F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Беседа: "Что такое хорошо и что такое плохо"</w:t>
            </w:r>
          </w:p>
        </w:tc>
        <w:tc>
          <w:tcPr>
            <w:tcW w:w="2182" w:type="dxa"/>
          </w:tcPr>
          <w:p w:rsidR="00CD6C0C" w:rsidRDefault="00330A7F" w:rsidP="00E56D0F">
            <w:pPr>
              <w:rPr>
                <w:rFonts w:ascii="Times New Roman"/>
                <w:color w:val="0000FF"/>
                <w:sz w:val="24"/>
              </w:rPr>
            </w:pPr>
            <w:hyperlink r:id="rId9" w:history="1">
              <w:r>
                <w:rPr>
                  <w:rStyle w:val="a8"/>
                </w:rPr>
                <w:t>ссылка</w:t>
              </w:r>
            </w:hyperlink>
          </w:p>
        </w:tc>
      </w:tr>
      <w:tr w:rsidR="00CD6C0C" w:rsidTr="00587C4A">
        <w:trPr>
          <w:trHeight w:val="276"/>
        </w:trPr>
        <w:tc>
          <w:tcPr>
            <w:tcW w:w="1894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CD6C0C" w:rsidP="00E56D0F"/>
        </w:tc>
        <w:tc>
          <w:tcPr>
            <w:tcW w:w="34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CD6C0C" w:rsidP="00E56D0F"/>
        </w:tc>
        <w:tc>
          <w:tcPr>
            <w:tcW w:w="6890" w:type="dxa"/>
          </w:tcPr>
          <w:p w:rsidR="00CD6C0C" w:rsidRDefault="00330A7F" w:rsidP="00E56D0F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 xml:space="preserve">"В гости к </w:t>
            </w:r>
            <w:proofErr w:type="spellStart"/>
            <w:r>
              <w:rPr>
                <w:rFonts w:ascii="Times New Roman"/>
                <w:color w:val="000000" w:themeColor="text1"/>
                <w:sz w:val="24"/>
              </w:rPr>
              <w:t>Мишеньке</w:t>
            </w:r>
            <w:proofErr w:type="spellEnd"/>
            <w:r>
              <w:rPr>
                <w:rFonts w:ascii="Times New Roman"/>
                <w:color w:val="000000" w:themeColor="text1"/>
                <w:sz w:val="24"/>
              </w:rPr>
              <w:t>"</w:t>
            </w:r>
          </w:p>
        </w:tc>
        <w:tc>
          <w:tcPr>
            <w:tcW w:w="2182" w:type="dxa"/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hyperlink r:id="rId10" w:history="1">
              <w:r>
                <w:rPr>
                  <w:rStyle w:val="a8"/>
                </w:rPr>
                <w:t>ссылка</w:t>
              </w:r>
            </w:hyperlink>
            <w:r>
              <w:t xml:space="preserve"> </w:t>
            </w:r>
          </w:p>
        </w:tc>
      </w:tr>
      <w:tr w:rsidR="00CD6C0C" w:rsidTr="00587C4A">
        <w:trPr>
          <w:trHeight w:val="119"/>
        </w:trPr>
        <w:tc>
          <w:tcPr>
            <w:tcW w:w="1894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Вторник</w:t>
            </w:r>
          </w:p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 февраля</w:t>
            </w:r>
          </w:p>
        </w:tc>
        <w:tc>
          <w:tcPr>
            <w:tcW w:w="3459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Познавательное развитие</w:t>
            </w:r>
          </w:p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Художественно-эстетическое развитие</w:t>
            </w:r>
          </w:p>
        </w:tc>
        <w:tc>
          <w:tcPr>
            <w:tcW w:w="6890" w:type="dxa"/>
            <w:tcBorders>
              <w:top w:val="single" w:sz="12" w:space="0" w:color="000000"/>
            </w:tcBorders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Артикуляционная гимнастика</w:t>
            </w:r>
          </w:p>
        </w:tc>
        <w:tc>
          <w:tcPr>
            <w:tcW w:w="2182" w:type="dxa"/>
            <w:tcBorders>
              <w:top w:val="single" w:sz="12" w:space="0" w:color="000000"/>
            </w:tcBorders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hyperlink r:id="rId11" w:history="1">
              <w:r>
                <w:rPr>
                  <w:rStyle w:val="a8"/>
                </w:rPr>
                <w:t>ссылка</w:t>
              </w:r>
            </w:hyperlink>
          </w:p>
        </w:tc>
      </w:tr>
      <w:tr w:rsidR="00CD6C0C" w:rsidTr="00587C4A">
        <w:trPr>
          <w:trHeight w:val="279"/>
        </w:trPr>
        <w:tc>
          <w:tcPr>
            <w:tcW w:w="1894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CD6C0C" w:rsidP="00E56D0F"/>
        </w:tc>
        <w:tc>
          <w:tcPr>
            <w:tcW w:w="34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CD6C0C" w:rsidP="00E56D0F"/>
        </w:tc>
        <w:tc>
          <w:tcPr>
            <w:tcW w:w="6890" w:type="dxa"/>
          </w:tcPr>
          <w:p w:rsidR="00CD6C0C" w:rsidRDefault="00330A7F" w:rsidP="00E56D0F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sz w:val="24"/>
              </w:rPr>
              <w:t>"Разложи по цветам"</w:t>
            </w:r>
          </w:p>
        </w:tc>
        <w:tc>
          <w:tcPr>
            <w:tcW w:w="2182" w:type="dxa"/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hyperlink r:id="rId12" w:history="1">
              <w:r>
                <w:rPr>
                  <w:rStyle w:val="a8"/>
                </w:rPr>
                <w:t>ссылка</w:t>
              </w:r>
            </w:hyperlink>
          </w:p>
        </w:tc>
      </w:tr>
      <w:tr w:rsidR="00CD6C0C" w:rsidTr="00587C4A">
        <w:trPr>
          <w:trHeight w:val="269"/>
        </w:trPr>
        <w:tc>
          <w:tcPr>
            <w:tcW w:w="1894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CD6C0C" w:rsidP="00E56D0F"/>
        </w:tc>
        <w:tc>
          <w:tcPr>
            <w:tcW w:w="34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CD6C0C" w:rsidP="00E56D0F"/>
        </w:tc>
        <w:tc>
          <w:tcPr>
            <w:tcW w:w="6890" w:type="dxa"/>
          </w:tcPr>
          <w:p w:rsidR="00CD6C0C" w:rsidRDefault="00330A7F" w:rsidP="00E56D0F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 xml:space="preserve">Музыкальное занятие </w:t>
            </w:r>
          </w:p>
        </w:tc>
        <w:tc>
          <w:tcPr>
            <w:tcW w:w="2182" w:type="dxa"/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hyperlink r:id="rId13" w:history="1">
              <w:r>
                <w:rPr>
                  <w:rStyle w:val="a8"/>
                </w:rPr>
                <w:t>ссылка</w:t>
              </w:r>
            </w:hyperlink>
          </w:p>
        </w:tc>
      </w:tr>
      <w:tr w:rsidR="00CD6C0C" w:rsidTr="00587C4A">
        <w:trPr>
          <w:trHeight w:val="217"/>
        </w:trPr>
        <w:tc>
          <w:tcPr>
            <w:tcW w:w="1894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Среда</w:t>
            </w:r>
          </w:p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 февраля</w:t>
            </w:r>
          </w:p>
        </w:tc>
        <w:tc>
          <w:tcPr>
            <w:tcW w:w="3459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Речевое развитие</w:t>
            </w:r>
          </w:p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Познавательно - исследовательская деятельность</w:t>
            </w:r>
          </w:p>
        </w:tc>
        <w:tc>
          <w:tcPr>
            <w:tcW w:w="6890" w:type="dxa"/>
            <w:tcBorders>
              <w:top w:val="single" w:sz="12" w:space="0" w:color="000000"/>
            </w:tcBorders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Пальчиковая гимнастика</w:t>
            </w:r>
          </w:p>
        </w:tc>
        <w:tc>
          <w:tcPr>
            <w:tcW w:w="2182" w:type="dxa"/>
            <w:tcBorders>
              <w:top w:val="single" w:sz="12" w:space="0" w:color="000000"/>
            </w:tcBorders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hyperlink r:id="rId14" w:history="1">
              <w:r>
                <w:rPr>
                  <w:rStyle w:val="a8"/>
                </w:rPr>
                <w:t>ссылка</w:t>
              </w:r>
            </w:hyperlink>
          </w:p>
        </w:tc>
      </w:tr>
      <w:tr w:rsidR="00CD6C0C" w:rsidTr="00587C4A">
        <w:trPr>
          <w:trHeight w:val="202"/>
        </w:trPr>
        <w:tc>
          <w:tcPr>
            <w:tcW w:w="1894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CD6C0C" w:rsidP="00E56D0F"/>
        </w:tc>
        <w:tc>
          <w:tcPr>
            <w:tcW w:w="34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CD6C0C" w:rsidP="00E56D0F"/>
        </w:tc>
        <w:tc>
          <w:tcPr>
            <w:tcW w:w="6890" w:type="dxa"/>
          </w:tcPr>
          <w:p w:rsidR="00CD6C0C" w:rsidRDefault="00330A7F" w:rsidP="00E56D0F">
            <w:pPr>
              <w:rPr>
                <w:rFonts w:asci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Беседа</w:t>
            </w:r>
            <w:proofErr w:type="gramStart"/>
            <w:r>
              <w:rPr>
                <w:rFonts w:ascii="Times New Roman"/>
                <w:sz w:val="24"/>
              </w:rPr>
              <w:t>:"</w:t>
            </w:r>
            <w:proofErr w:type="gramEnd"/>
            <w:r>
              <w:rPr>
                <w:rFonts w:ascii="Times New Roman"/>
                <w:sz w:val="24"/>
              </w:rPr>
              <w:t>Хорошие</w:t>
            </w:r>
            <w:proofErr w:type="spellEnd"/>
            <w:r>
              <w:rPr>
                <w:rFonts w:ascii="Times New Roman"/>
                <w:sz w:val="24"/>
              </w:rPr>
              <w:t xml:space="preserve"> и плохие поступки"</w:t>
            </w:r>
          </w:p>
        </w:tc>
        <w:tc>
          <w:tcPr>
            <w:tcW w:w="2182" w:type="dxa"/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hyperlink r:id="rId15" w:history="1">
              <w:r>
                <w:rPr>
                  <w:rStyle w:val="a8"/>
                </w:rPr>
                <w:t>ссылка</w:t>
              </w:r>
            </w:hyperlink>
          </w:p>
        </w:tc>
      </w:tr>
      <w:tr w:rsidR="00CD6C0C" w:rsidTr="00587C4A">
        <w:trPr>
          <w:trHeight w:val="358"/>
        </w:trPr>
        <w:tc>
          <w:tcPr>
            <w:tcW w:w="1894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CD6C0C" w:rsidP="00E56D0F"/>
        </w:tc>
        <w:tc>
          <w:tcPr>
            <w:tcW w:w="34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CD6C0C" w:rsidP="00E56D0F"/>
        </w:tc>
        <w:tc>
          <w:tcPr>
            <w:tcW w:w="6890" w:type="dxa"/>
            <w:tcBorders>
              <w:bottom w:val="single" w:sz="12" w:space="0" w:color="000000"/>
            </w:tcBorders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"Опыты с воздухом"</w:t>
            </w:r>
          </w:p>
        </w:tc>
        <w:tc>
          <w:tcPr>
            <w:tcW w:w="2182" w:type="dxa"/>
            <w:tcBorders>
              <w:bottom w:val="single" w:sz="12" w:space="0" w:color="000000"/>
            </w:tcBorders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hyperlink r:id="rId16" w:history="1">
              <w:r>
                <w:rPr>
                  <w:rStyle w:val="a8"/>
                </w:rPr>
                <w:t>ссылка</w:t>
              </w:r>
            </w:hyperlink>
          </w:p>
        </w:tc>
      </w:tr>
      <w:tr w:rsidR="00CD6C0C" w:rsidTr="00587C4A">
        <w:trPr>
          <w:trHeight w:val="231"/>
        </w:trPr>
        <w:tc>
          <w:tcPr>
            <w:tcW w:w="1894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Четверг</w:t>
            </w:r>
          </w:p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 февраля</w:t>
            </w:r>
          </w:p>
        </w:tc>
        <w:tc>
          <w:tcPr>
            <w:tcW w:w="3459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330A7F" w:rsidP="00E56D0F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Познавательное развитие</w:t>
            </w:r>
          </w:p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Физическое развитие</w:t>
            </w:r>
          </w:p>
        </w:tc>
        <w:tc>
          <w:tcPr>
            <w:tcW w:w="6890" w:type="dxa"/>
            <w:tcBorders>
              <w:top w:val="single" w:sz="12" w:space="0" w:color="000000"/>
            </w:tcBorders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Пальчиковая гимнастика</w:t>
            </w:r>
          </w:p>
        </w:tc>
        <w:tc>
          <w:tcPr>
            <w:tcW w:w="2182" w:type="dxa"/>
            <w:tcBorders>
              <w:top w:val="single" w:sz="12" w:space="0" w:color="000000"/>
            </w:tcBorders>
          </w:tcPr>
          <w:p w:rsidR="00CD6C0C" w:rsidRDefault="00330A7F" w:rsidP="00E56D0F">
            <w:pPr>
              <w:rPr>
                <w:rFonts w:ascii="Times New Roman"/>
                <w:color w:val="0000FF"/>
                <w:sz w:val="24"/>
              </w:rPr>
            </w:pPr>
            <w:hyperlink r:id="rId17" w:history="1">
              <w:r>
                <w:rPr>
                  <w:rStyle w:val="a8"/>
                </w:rPr>
                <w:t>ссылка</w:t>
              </w:r>
            </w:hyperlink>
            <w:r>
              <w:t xml:space="preserve"> </w:t>
            </w:r>
          </w:p>
        </w:tc>
      </w:tr>
      <w:tr w:rsidR="00CD6C0C" w:rsidTr="00587C4A">
        <w:trPr>
          <w:trHeight w:val="241"/>
        </w:trPr>
        <w:tc>
          <w:tcPr>
            <w:tcW w:w="1894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CD6C0C" w:rsidP="00E56D0F"/>
        </w:tc>
        <w:tc>
          <w:tcPr>
            <w:tcW w:w="34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CD6C0C" w:rsidP="00E56D0F"/>
        </w:tc>
        <w:tc>
          <w:tcPr>
            <w:tcW w:w="6890" w:type="dxa"/>
          </w:tcPr>
          <w:p w:rsidR="00CD6C0C" w:rsidRDefault="00330A7F" w:rsidP="00E56D0F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sz w:val="24"/>
              </w:rPr>
              <w:t xml:space="preserve">"От большего к </w:t>
            </w:r>
            <w:proofErr w:type="gramStart"/>
            <w:r>
              <w:rPr>
                <w:rFonts w:ascii="Times New Roman"/>
                <w:sz w:val="24"/>
              </w:rPr>
              <w:t>меньшему</w:t>
            </w:r>
            <w:proofErr w:type="gramEnd"/>
            <w:r>
              <w:rPr>
                <w:rFonts w:ascii="Times New Roman"/>
                <w:sz w:val="24"/>
              </w:rPr>
              <w:t>"</w:t>
            </w:r>
          </w:p>
        </w:tc>
        <w:tc>
          <w:tcPr>
            <w:tcW w:w="2182" w:type="dxa"/>
          </w:tcPr>
          <w:p w:rsidR="00CD6C0C" w:rsidRDefault="00330A7F" w:rsidP="00E56D0F">
            <w:pPr>
              <w:rPr>
                <w:rFonts w:ascii="Times New Roman"/>
                <w:color w:val="0000FF"/>
                <w:sz w:val="24"/>
              </w:rPr>
            </w:pPr>
            <w:hyperlink r:id="rId18" w:history="1">
              <w:r>
                <w:rPr>
                  <w:rStyle w:val="a8"/>
                </w:rPr>
                <w:t>ссылка</w:t>
              </w:r>
            </w:hyperlink>
          </w:p>
        </w:tc>
      </w:tr>
      <w:tr w:rsidR="00CD6C0C" w:rsidTr="00587C4A">
        <w:trPr>
          <w:trHeight w:val="276"/>
        </w:trPr>
        <w:tc>
          <w:tcPr>
            <w:tcW w:w="1894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CD6C0C" w:rsidP="00E56D0F"/>
        </w:tc>
        <w:tc>
          <w:tcPr>
            <w:tcW w:w="34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D6C0C" w:rsidRDefault="00CD6C0C" w:rsidP="00E56D0F"/>
        </w:tc>
        <w:tc>
          <w:tcPr>
            <w:tcW w:w="6890" w:type="dxa"/>
          </w:tcPr>
          <w:p w:rsidR="00CD6C0C" w:rsidRDefault="00330A7F" w:rsidP="00E56D0F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"В гости к зайчику"</w:t>
            </w:r>
          </w:p>
        </w:tc>
        <w:tc>
          <w:tcPr>
            <w:tcW w:w="2182" w:type="dxa"/>
          </w:tcPr>
          <w:p w:rsidR="00CD6C0C" w:rsidRDefault="00330A7F" w:rsidP="00E56D0F">
            <w:pPr>
              <w:rPr>
                <w:rFonts w:ascii="Times New Roman"/>
                <w:color w:val="0000FF"/>
                <w:sz w:val="24"/>
              </w:rPr>
            </w:pPr>
            <w:hyperlink r:id="rId19" w:history="1">
              <w:r>
                <w:rPr>
                  <w:rStyle w:val="a8"/>
                </w:rPr>
                <w:t>ссылка</w:t>
              </w:r>
            </w:hyperlink>
            <w:r>
              <w:t xml:space="preserve"> </w:t>
            </w:r>
          </w:p>
        </w:tc>
      </w:tr>
      <w:tr w:rsidR="00CD6C0C" w:rsidTr="00587C4A">
        <w:trPr>
          <w:trHeight w:val="258"/>
        </w:trPr>
        <w:tc>
          <w:tcPr>
            <w:tcW w:w="1894" w:type="dxa"/>
            <w:vMerge w:val="restart"/>
            <w:tcBorders>
              <w:top w:val="single" w:sz="12" w:space="0" w:color="000000"/>
            </w:tcBorders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Пятница</w:t>
            </w:r>
          </w:p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 февраля</w:t>
            </w:r>
          </w:p>
        </w:tc>
        <w:tc>
          <w:tcPr>
            <w:tcW w:w="3459" w:type="dxa"/>
            <w:vMerge w:val="restart"/>
            <w:tcBorders>
              <w:top w:val="single" w:sz="12" w:space="0" w:color="000000"/>
            </w:tcBorders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Художественно-эстетическое развитие</w:t>
            </w:r>
          </w:p>
          <w:p w:rsidR="00CD6C0C" w:rsidRDefault="00CD6C0C" w:rsidP="00E56D0F">
            <w:pPr>
              <w:rPr>
                <w:rFonts w:ascii="Times New Roman"/>
                <w:sz w:val="24"/>
              </w:rPr>
            </w:pPr>
          </w:p>
        </w:tc>
        <w:tc>
          <w:tcPr>
            <w:tcW w:w="6890" w:type="dxa"/>
            <w:tcBorders>
              <w:top w:val="single" w:sz="12" w:space="0" w:color="000000"/>
            </w:tcBorders>
          </w:tcPr>
          <w:p w:rsidR="00CD6C0C" w:rsidRDefault="00330A7F" w:rsidP="00E56D0F">
            <w:r>
              <w:rPr>
                <w:rFonts w:ascii="Times New Roman"/>
                <w:sz w:val="24"/>
              </w:rPr>
              <w:t>Пальчиковая гимнастика</w:t>
            </w:r>
          </w:p>
        </w:tc>
        <w:tc>
          <w:tcPr>
            <w:tcW w:w="2182" w:type="dxa"/>
            <w:tcBorders>
              <w:top w:val="single" w:sz="12" w:space="0" w:color="000000"/>
            </w:tcBorders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hyperlink r:id="rId20" w:history="1">
              <w:r>
                <w:rPr>
                  <w:rStyle w:val="a8"/>
                </w:rPr>
                <w:t>ссылка</w:t>
              </w:r>
            </w:hyperlink>
          </w:p>
        </w:tc>
      </w:tr>
      <w:tr w:rsidR="00CD6C0C" w:rsidTr="00587C4A">
        <w:trPr>
          <w:trHeight w:val="255"/>
        </w:trPr>
        <w:tc>
          <w:tcPr>
            <w:tcW w:w="1894" w:type="dxa"/>
            <w:vMerge/>
            <w:tcBorders>
              <w:top w:val="single" w:sz="12" w:space="0" w:color="000000"/>
            </w:tcBorders>
          </w:tcPr>
          <w:p w:rsidR="00CD6C0C" w:rsidRDefault="00CD6C0C" w:rsidP="00E56D0F"/>
        </w:tc>
        <w:tc>
          <w:tcPr>
            <w:tcW w:w="3459" w:type="dxa"/>
            <w:vMerge/>
            <w:tcBorders>
              <w:top w:val="single" w:sz="12" w:space="0" w:color="000000"/>
            </w:tcBorders>
          </w:tcPr>
          <w:p w:rsidR="00CD6C0C" w:rsidRDefault="00CD6C0C" w:rsidP="00E56D0F"/>
        </w:tc>
        <w:tc>
          <w:tcPr>
            <w:tcW w:w="6890" w:type="dxa"/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"Угощение для друзей"</w:t>
            </w:r>
          </w:p>
        </w:tc>
        <w:tc>
          <w:tcPr>
            <w:tcW w:w="2182" w:type="dxa"/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hyperlink r:id="rId21" w:history="1">
              <w:r>
                <w:rPr>
                  <w:rStyle w:val="a8"/>
                </w:rPr>
                <w:t>ссылка</w:t>
              </w:r>
            </w:hyperlink>
          </w:p>
        </w:tc>
      </w:tr>
      <w:tr w:rsidR="00CD6C0C" w:rsidTr="00587C4A">
        <w:trPr>
          <w:trHeight w:val="343"/>
        </w:trPr>
        <w:tc>
          <w:tcPr>
            <w:tcW w:w="1894" w:type="dxa"/>
            <w:vMerge/>
            <w:tcBorders>
              <w:top w:val="single" w:sz="12" w:space="0" w:color="000000"/>
            </w:tcBorders>
          </w:tcPr>
          <w:p w:rsidR="00CD6C0C" w:rsidRDefault="00CD6C0C" w:rsidP="00E56D0F"/>
        </w:tc>
        <w:tc>
          <w:tcPr>
            <w:tcW w:w="3459" w:type="dxa"/>
            <w:vMerge/>
            <w:tcBorders>
              <w:top w:val="single" w:sz="12" w:space="0" w:color="000000"/>
            </w:tcBorders>
          </w:tcPr>
          <w:p w:rsidR="00CD6C0C" w:rsidRDefault="00CD6C0C" w:rsidP="00E56D0F"/>
        </w:tc>
        <w:tc>
          <w:tcPr>
            <w:tcW w:w="6890" w:type="dxa"/>
          </w:tcPr>
          <w:p w:rsidR="00CD6C0C" w:rsidRDefault="00330A7F" w:rsidP="00E56D0F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Музыкальное занятие "Веселые музыканты"</w:t>
            </w:r>
          </w:p>
        </w:tc>
        <w:tc>
          <w:tcPr>
            <w:tcW w:w="2182" w:type="dxa"/>
          </w:tcPr>
          <w:p w:rsidR="00CD6C0C" w:rsidRDefault="00330A7F" w:rsidP="00E56D0F">
            <w:pPr>
              <w:rPr>
                <w:rFonts w:ascii="Times New Roman"/>
                <w:sz w:val="24"/>
              </w:rPr>
            </w:pPr>
            <w:hyperlink r:id="rId22" w:history="1">
              <w:r>
                <w:rPr>
                  <w:rStyle w:val="a8"/>
                </w:rPr>
                <w:t>ссылка</w:t>
              </w:r>
            </w:hyperlink>
          </w:p>
        </w:tc>
      </w:tr>
    </w:tbl>
    <w:p w:rsidR="00E56D0F" w:rsidRDefault="00E56D0F">
      <w:pPr>
        <w:jc w:val="center"/>
        <w:rPr>
          <w:rFonts w:ascii="Times New Roman"/>
        </w:rPr>
      </w:pPr>
    </w:p>
    <w:p w:rsidR="00E56D0F" w:rsidRDefault="00E56D0F">
      <w:pPr>
        <w:jc w:val="center"/>
        <w:rPr>
          <w:rFonts w:ascii="Times New Roman"/>
        </w:rPr>
      </w:pPr>
    </w:p>
    <w:p w:rsidR="00E56D0F" w:rsidRDefault="00E56D0F">
      <w:pPr>
        <w:jc w:val="center"/>
        <w:rPr>
          <w:rFonts w:ascii="Times New Roman"/>
        </w:rPr>
      </w:pPr>
    </w:p>
    <w:p w:rsidR="00CD6C0C" w:rsidRDefault="00330A7F">
      <w:pPr>
        <w:jc w:val="center"/>
        <w:rPr>
          <w:rFonts w:ascii="Times New Roman"/>
        </w:rPr>
      </w:pPr>
      <w:r>
        <w:rPr>
          <w:rFonts w:ascii="Times New Roman"/>
        </w:rPr>
        <w:t xml:space="preserve"> </w:t>
      </w:r>
      <w:r>
        <w:rPr>
          <w:rFonts w:ascii="Times New Roman"/>
        </w:rPr>
        <w:t xml:space="preserve">Индивидуальные консультации для родителей (законных представителей) с помощью средств мобильной связи, электронной почты, </w:t>
      </w:r>
      <w:proofErr w:type="spellStart"/>
      <w:r>
        <w:rPr>
          <w:rFonts w:ascii="Times New Roman"/>
        </w:rPr>
        <w:t>видеозвонков</w:t>
      </w:r>
      <w:proofErr w:type="spellEnd"/>
    </w:p>
    <w:p w:rsidR="00CD6C0C" w:rsidRDefault="00CD6C0C">
      <w:pPr>
        <w:jc w:val="center"/>
        <w:rPr>
          <w:rFonts w:ascii="Times New Roman"/>
        </w:rPr>
      </w:pPr>
    </w:p>
    <w:sectPr w:rsidR="00CD6C0C" w:rsidSect="00363C34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6838" w:h="11906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A7F" w:rsidRDefault="00330A7F">
      <w:pPr>
        <w:spacing w:after="0" w:line="240" w:lineRule="auto"/>
      </w:pPr>
      <w:r>
        <w:separator/>
      </w:r>
    </w:p>
  </w:endnote>
  <w:endnote w:type="continuationSeparator" w:id="0">
    <w:p w:rsidR="00330A7F" w:rsidRDefault="0033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C34" w:rsidRDefault="00363C3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C0C" w:rsidRDefault="00CD6C0C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C34" w:rsidRDefault="00363C3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A7F" w:rsidRDefault="00330A7F">
      <w:pPr>
        <w:spacing w:after="0" w:line="240" w:lineRule="auto"/>
      </w:pPr>
      <w:r>
        <w:separator/>
      </w:r>
    </w:p>
  </w:footnote>
  <w:footnote w:type="continuationSeparator" w:id="0">
    <w:p w:rsidR="00330A7F" w:rsidRDefault="00330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C34" w:rsidRDefault="00363C34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241251" o:spid="_x0000_s2050" type="#_x0000_t75" style="position:absolute;margin-left:0;margin-top:0;width:405.35pt;height:522pt;z-index:-251657216;mso-position-horizontal:center;mso-position-horizontal-relative:margin;mso-position-vertical:center;mso-position-vertical-relative:margin" o:allowincell="f">
          <v:imagedata r:id="rId1" o:title="pngwing.com (13)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C0C" w:rsidRDefault="00363C34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241252" o:spid="_x0000_s2051" type="#_x0000_t75" style="position:absolute;margin-left:0;margin-top:0;width:405.35pt;height:522pt;z-index:-251656192;mso-position-horizontal:center;mso-position-horizontal-relative:margin;mso-position-vertical:center;mso-position-vertical-relative:margin" o:allowincell="f">
          <v:imagedata r:id="rId1" o:title="pngwing.com (13)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C34" w:rsidRDefault="00363C34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241250" o:spid="_x0000_s2049" type="#_x0000_t75" style="position:absolute;margin-left:0;margin-top:0;width:405.35pt;height:522pt;z-index:-251658240;mso-position-horizontal:center;mso-position-horizontal-relative:margin;mso-position-vertical:center;mso-position-vertical-relative:margin" o:allowincell="f">
          <v:imagedata r:id="rId1" o:title="pngwing.com (13)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C0C"/>
    <w:rsid w:val="00330A7F"/>
    <w:rsid w:val="00363C34"/>
    <w:rsid w:val="00587C4A"/>
    <w:rsid w:val="007D06BF"/>
    <w:rsid w:val="00CD6C0C"/>
    <w:rsid w:val="00E5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customStyle="1" w:styleId="12">
    <w:name w:val="Основной шрифт абзаца1"/>
    <w:link w:val="3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3">
    <w:name w:val="Просмотренная гиперссылка1"/>
    <w:basedOn w:val="12"/>
    <w:link w:val="a7"/>
    <w:rPr>
      <w:color w:val="800080" w:themeColor="followedHyperlink"/>
      <w:u w:val="single"/>
    </w:rPr>
  </w:style>
  <w:style w:type="character" w:styleId="a7">
    <w:name w:val="FollowedHyperlink"/>
    <w:basedOn w:val="a0"/>
    <w:link w:val="13"/>
    <w:rPr>
      <w:color w:val="800080" w:themeColor="followedHyperlink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2"/>
    <w:link w:val="a8"/>
    <w:rPr>
      <w:color w:val="0000FF" w:themeColor="hyperlink"/>
      <w:u w:val="single"/>
    </w:rPr>
  </w:style>
  <w:style w:type="character" w:styleId="a8">
    <w:name w:val="Hyperlink"/>
    <w:basedOn w:val="a0"/>
    <w:link w:val="14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5">
    <w:name w:val="toc 1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styleId="a9">
    <w:name w:val="Normal (Web)"/>
    <w:basedOn w:val="a"/>
    <w:link w:val="aa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aa">
    <w:name w:val="Обычный (веб) Знак"/>
    <w:basedOn w:val="1"/>
    <w:link w:val="a9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</w:style>
  <w:style w:type="paragraph" w:styleId="ad">
    <w:name w:val="Subtitle"/>
    <w:link w:val="ae"/>
    <w:uiPriority w:val="11"/>
    <w:qFormat/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">
    <w:name w:val="Title"/>
    <w:link w:val="af0"/>
    <w:uiPriority w:val="10"/>
    <w:qFormat/>
    <w:rPr>
      <w:rFonts w:ascii="XO Thames" w:hAnsi="XO Thames"/>
      <w:b/>
      <w:sz w:val="52"/>
    </w:rPr>
  </w:style>
  <w:style w:type="character" w:customStyle="1" w:styleId="af0">
    <w:name w:val="Название Знак"/>
    <w:link w:val="a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1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customStyle="1" w:styleId="12">
    <w:name w:val="Основной шрифт абзаца1"/>
    <w:link w:val="3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3">
    <w:name w:val="Просмотренная гиперссылка1"/>
    <w:basedOn w:val="12"/>
    <w:link w:val="a7"/>
    <w:rPr>
      <w:color w:val="800080" w:themeColor="followedHyperlink"/>
      <w:u w:val="single"/>
    </w:rPr>
  </w:style>
  <w:style w:type="character" w:styleId="a7">
    <w:name w:val="FollowedHyperlink"/>
    <w:basedOn w:val="a0"/>
    <w:link w:val="13"/>
    <w:rPr>
      <w:color w:val="800080" w:themeColor="followedHyperlink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2"/>
    <w:link w:val="a8"/>
    <w:rPr>
      <w:color w:val="0000FF" w:themeColor="hyperlink"/>
      <w:u w:val="single"/>
    </w:rPr>
  </w:style>
  <w:style w:type="character" w:styleId="a8">
    <w:name w:val="Hyperlink"/>
    <w:basedOn w:val="a0"/>
    <w:link w:val="14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5">
    <w:name w:val="toc 1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styleId="a9">
    <w:name w:val="Normal (Web)"/>
    <w:basedOn w:val="a"/>
    <w:link w:val="aa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aa">
    <w:name w:val="Обычный (веб) Знак"/>
    <w:basedOn w:val="1"/>
    <w:link w:val="a9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</w:style>
  <w:style w:type="paragraph" w:styleId="ad">
    <w:name w:val="Subtitle"/>
    <w:link w:val="ae"/>
    <w:uiPriority w:val="11"/>
    <w:qFormat/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">
    <w:name w:val="Title"/>
    <w:link w:val="af0"/>
    <w:uiPriority w:val="10"/>
    <w:qFormat/>
    <w:rPr>
      <w:rFonts w:ascii="XO Thames" w:hAnsi="XO Thames"/>
      <w:b/>
      <w:sz w:val="52"/>
    </w:rPr>
  </w:style>
  <w:style w:type="character" w:customStyle="1" w:styleId="af0">
    <w:name w:val="Название Знак"/>
    <w:link w:val="a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1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8397483312729301583&amp;text=&#1087;&#1072;&#1083;&#1100;&#1095;&#1080;&#1082;&#1086;&#1074;&#1072;&#1103;+&#1075;&#1080;&#1084;&#1085;&#1072;&#1089;&#1090;&#1080;&#1082;&#1072;+2-3+&#1075;&#1086;&#1076;&#1072;" TargetMode="External"/><Relationship Id="rId13" Type="http://schemas.openxmlformats.org/officeDocument/2006/relationships/hyperlink" Target="https://yandex.ru/video/preview/?filmId=6325674867131663201&amp;text=&#1084;&#1091;&#1079;&#1099;&#1082;&#1072;&#1083;&#1100;&#1085;&#1086;&#1077;+&#1079;&#1072;&#1085;&#1103;&#1090;&#1080;&#1077;+&#1076;&#1077;&#1090;&#1080;+2-3+&#1075;&#1086;&#1076;&#1072;" TargetMode="External"/><Relationship Id="rId18" Type="http://schemas.openxmlformats.org/officeDocument/2006/relationships/hyperlink" Target="https://yandex.ru/video/preview/?filmId=16073763523525681934&amp;text=&#1089;&#1077;&#1085;&#1089;&#1086;&#1088;&#1085;&#1086;&#1077;+&#1079;&#1072;&#1085;&#1103;&#1090;&#1080;&#1077;++&#1076;&#1077;&#1090;&#1080;+2-3+&#1075;&#1086;&#1076;&#1072;+&#1076;&#1086;&#1091;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filmId=13505044028480269851&amp;text=&#1087;&#1086;&#1101;&#1090;&#1072;&#1087;&#1085;&#1086;+&#1083;&#1077;&#1087;&#1082;&#1072;+&#1091;&#1075;&#1086;&#1097;&#1077;&#1085;&#1080;&#1077;+&#1076;&#1083;&#1103;+&#1076;&#1088;&#1091;&#1079;&#1077;&#1081;++2-3+&#1075;&#1086;&#1076;&#1072;+&amp;t=171&amp;source=fragment" TargetMode="External"/><Relationship Id="rId7" Type="http://schemas.openxmlformats.org/officeDocument/2006/relationships/hyperlink" Target="https://yandex.ru/video/preview/?filmId=13480228415831986546&amp;from=tabbar&amp;parent-reqid=1643871372320084-14531284326036781080-sas2-0054-sas-l7-balancer-8080-BAL-5670&amp;text=&#1091;&#1090;&#1088;&#1077;&#1085;&#1085;&#1103;&#1103;+&#1075;&#1080;&#1084;&#1085;&#1072;&#1089;&#1090;&#1080;&#1082;&#1072;+2-3+&#1075;&#1086;&#1076;&#1072;" TargetMode="External"/><Relationship Id="rId12" Type="http://schemas.openxmlformats.org/officeDocument/2006/relationships/hyperlink" Target="https://yandex.ru/video/preview/?filmId=15925503940906317045&amp;text=&#1089;&#1077;&#1085;&#1089;&#1086;&#1088;&#1085;&#1086;&#1077;+&#1079;&#1072;&#1085;&#1103;&#1090;&#1080;&#1077;++&#1076;&#1077;&#1090;&#1080;+2-3+&#1075;&#1086;&#1076;&#1072;+&#1076;&#1086;&#1091;" TargetMode="External"/><Relationship Id="rId17" Type="http://schemas.openxmlformats.org/officeDocument/2006/relationships/hyperlink" Target="https://yandex.ru/video/preview/?filmId=14926152040640297017&amp;text=&#1087;&#1072;&#1083;&#1100;&#1095;&#1080;&#1082;&#1086;&#1074;&#1072;&#1103;+&#1075;&#1080;&#1084;&#1085;&#1072;&#1089;&#1090;&#1080;&#1082;&#1072;+&#1076;&#1077;&#1090;&#1080;+2-3+&#1075;&#1086;&#1076;&#1072;+&#1076;&#1086;&#1091;" TargetMode="External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preview/?filmId=12657213883164298001&amp;reqid=1643875909334461-405381515009979723-sas2-0451-sas-l7-balancer-8080-BAL-684&amp;suggest_reqid=485141675163298863059855548814322&amp;text=&#1101;&#1082;&#1089;&#1087;&#1077;&#1088;&#1080;&#1084;&#1077;&#1085;&#1090;&#1080;&#1088;&#1086;&#1074;&#1072;&#1085;&#1080;&#1077;+&#1076;&#1077;&#1090;&#1080;+2-3+&#1075;&#1086;&#1076;&#1072;+&#1076;&#1086;&#1091;" TargetMode="External"/><Relationship Id="rId20" Type="http://schemas.openxmlformats.org/officeDocument/2006/relationships/hyperlink" Target="https://yandex.ru/video/preview/?filmId=7968199526949235043&amp;text=&#1087;&#1072;&#1083;&#1100;&#1095;&#1080;&#1082;&#1086;&#1074;&#1072;&#1103;+&#1075;&#1080;&#1084;&#1085;&#1072;&#1089;&#1090;&#1080;&#1082;&#1072;+2-3+&#1075;&#1086;&#1076;&#1072;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preview/?filmId=11324664131801053660&amp;reqid=1643874944740826-6771263387250012890-sas5-9930-f6c-sas-l7-balancer-8080-BAL-6111&amp;suggest_reqid=485141675163298863049889693267219&amp;text=&#1072;&#1088;&#1090;&#1080;&#1082;&#1091;&#1083;&#1103;&#1094;&#1080;&#1086;&#1085;&#1085;&#1072;&#1103;+&#1075;&#1080;&#1084;&#1085;&#1072;&#1089;&#1090;&#1080;&#1082;&#1072;++2-3+&#1075;&#1086;&#1076;&#1072;+&#1076;&#1086;&#1091;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yandex.ru/video/preview/?filmId=16864314007782603015&amp;reqid=1643875595142898-10237549675947053131-sas3-0686-21f-sas-l7-balancer-8080-BAL-5759&amp;suggest_reqid=485141675163298863056431578109172&amp;text=&#1073;&#1077;&#1089;&#1077;&#1076;&#1072;+&#1095;&#1090;&#1086;+&#1090;&#1072;&#1082;&#1086;&#1077;+&#1093;&#1086;&#1088;&#1086;&#1096;&#1086;+&#1080;+&#1095;&#1090;&#1086;+&#1090;&#1072;&#1082;&#1086;&#1077;+&#1087;&#1083;&#1086;&#1093;&#1086;+&#1076;&#1077;&#1090;&#1080;+2-3+&#1075;&#1086;&#1076;&#1072;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yandex.ru/video/preview/?filmId=6124074995699006840&amp;p=1&amp;text=&#1092;&#1080;&#1079;&#1082;&#1091;&#1083;&#1100;&#1090;&#1091;&#1088;&#1072;++&#1076;&#1077;&#1090;&#1080;+2-3+&#1075;&#1086;&#1076;&#1072;+&#1076;&#1086;&#1091;" TargetMode="External"/><Relationship Id="rId19" Type="http://schemas.openxmlformats.org/officeDocument/2006/relationships/hyperlink" Target="https://yandex.ru/video/preview/?filmId=3370931776076975461&amp;text=&#1092;&#1080;&#1079;&#1082;&#1091;&#1083;&#1100;&#1090;&#1091;&#1088;&#1072;+&#1076;&#1077;&#1090;&#1080;+&#1088;&#1072;&#1085;&#1085;&#1103;&#1103;+&#1075;&#1088;&#1091;&#1087;&#1087;&#1072;+2-3+&#1075;&#1086;&#1076;&#1072;+&#1076;&#1086;&#1091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305761962906476332&amp;text=&#1073;&#1077;&#1089;&#1077;&#1076;&#1072;+&#1095;&#1090;&#1086;+&#1090;&#1072;&#1082;&#1086;&#1077;+&#1093;&#1086;&#1088;&#1086;&#1096;&#1086;+&#1095;&#1090;&#1086;+&#1090;&#1072;&#1082;&#1086;&#1077;+&#1087;&#1083;&#1086;&#1093;&#1086;+2-3+&#1075;&#1086;&#1076;&#1072;" TargetMode="External"/><Relationship Id="rId14" Type="http://schemas.openxmlformats.org/officeDocument/2006/relationships/hyperlink" Target="https://yandex.ru/video/preview/?filmId=7968199526949235043&amp;text=&#1087;&#1072;&#1083;&#1100;&#1095;&#1080;&#1082;&#1086;&#1074;&#1072;&#1103;+&#1075;&#1080;&#1084;&#1085;&#1072;&#1089;&#1090;&#1080;&#1082;&#1072;+&#1076;&#1077;&#1090;&#1080;+2-3+&#1075;&#1086;&#1076;&#1072;+&#1076;&#1086;&#1091;" TargetMode="External"/><Relationship Id="rId22" Type="http://schemas.openxmlformats.org/officeDocument/2006/relationships/hyperlink" Target="https://yandex.ru/video/preview/?filmId=4440443169854460582&amp;p=1&amp;reqid=1643878072364974-11811773418492578676-sas3-0931-2f9-sas-l7-balancer-8080-BAL-9308&amp;suggest_reqid=485141675163298863081674938257685&amp;text=&#1084;&#1091;&#1079;&#1099;&#1082;&#1072;&#1083;&#1100;&#1085;&#1086;&#1077;+&#1079;&#1072;&#1085;&#1103;&#1090;&#1080;&#1077;+2-3+&#1075;&#1086;&#1076;&#1072;+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2022-02-04T04:17:00Z</dcterms:created>
  <dcterms:modified xsi:type="dcterms:W3CDTF">2022-02-04T04:17:00Z</dcterms:modified>
</cp:coreProperties>
</file>