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B5" w:rsidRDefault="00B95EB5" w:rsidP="00B95EB5">
      <w:pPr>
        <w:ind w:left="10773" w:right="-1"/>
      </w:pPr>
      <w:r>
        <w:t xml:space="preserve">Приложение № </w:t>
      </w:r>
      <w:r w:rsidR="00386254">
        <w:t>9</w:t>
      </w:r>
      <w:bookmarkStart w:id="0" w:name="_GoBack"/>
      <w:bookmarkEnd w:id="0"/>
    </w:p>
    <w:p w:rsidR="00B95EB5" w:rsidRDefault="00B95EB5" w:rsidP="00B95EB5">
      <w:pPr>
        <w:ind w:left="10773" w:right="-1"/>
      </w:pPr>
    </w:p>
    <w:p w:rsidR="00B95EB5" w:rsidRPr="000B1DF0" w:rsidRDefault="00B95EB5" w:rsidP="00B95EB5">
      <w:pPr>
        <w:ind w:left="10773" w:right="-1"/>
      </w:pPr>
      <w:r>
        <w:t>УТВЕРЖДЕНА</w:t>
      </w:r>
    </w:p>
    <w:p w:rsidR="00B95EB5" w:rsidRDefault="00B95EB5" w:rsidP="00B95EB5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B95EB5" w:rsidRPr="00D40955" w:rsidRDefault="00B95EB5" w:rsidP="00B95EB5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B95EB5" w:rsidRDefault="00B95EB5" w:rsidP="00B95EB5">
      <w:pPr>
        <w:ind w:right="-142"/>
        <w:contextualSpacing/>
        <w:rPr>
          <w:sz w:val="20"/>
          <w:szCs w:val="20"/>
        </w:rPr>
      </w:pPr>
    </w:p>
    <w:p w:rsidR="00B95EB5" w:rsidRDefault="00B95EB5" w:rsidP="00B95EB5">
      <w:pPr>
        <w:ind w:right="-32"/>
      </w:pPr>
    </w:p>
    <w:p w:rsidR="00B95EB5" w:rsidRPr="006F692E" w:rsidRDefault="00B95EB5" w:rsidP="00FA28EE">
      <w:pPr>
        <w:ind w:left="8505" w:right="-32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>
        <w:rPr>
          <w:i/>
        </w:rPr>
        <w:t>социальных педагогов</w:t>
      </w:r>
      <w:r w:rsidR="00FA28EE" w:rsidRPr="00FA28EE">
        <w:rPr>
          <w:i/>
        </w:rPr>
        <w:t xml:space="preserve"> </w:t>
      </w:r>
      <w:r w:rsidR="00FA28EE" w:rsidRPr="00295B0C">
        <w:rPr>
          <w:i/>
        </w:rPr>
        <w:t>организаций, осуществляющих образовательную деятельность</w:t>
      </w:r>
    </w:p>
    <w:p w:rsidR="00B95EB5" w:rsidRDefault="00B95EB5" w:rsidP="00B95EB5">
      <w:pPr>
        <w:jc w:val="center"/>
      </w:pPr>
    </w:p>
    <w:p w:rsidR="00B95EB5" w:rsidRDefault="00B95EB5" w:rsidP="00B95EB5">
      <w:pPr>
        <w:jc w:val="center"/>
      </w:pPr>
      <w:r>
        <w:t xml:space="preserve">ФОРМА ЗАКЛЮЧЕНИЯ </w:t>
      </w:r>
    </w:p>
    <w:p w:rsidR="00B95EB5" w:rsidRDefault="00B95EB5" w:rsidP="00B95EB5">
      <w:pPr>
        <w:jc w:val="center"/>
      </w:pPr>
    </w:p>
    <w:p w:rsidR="00B95EB5" w:rsidRPr="00A3371F" w:rsidRDefault="00B95EB5" w:rsidP="00B95EB5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B95EB5" w:rsidRPr="003C70D7" w:rsidRDefault="00B95EB5" w:rsidP="00B95EB5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Pr="003C70D7">
        <w:t>____________________________________________________________________________________________________________________,</w:t>
      </w:r>
    </w:p>
    <w:p w:rsidR="00B95EB5" w:rsidRPr="003C70D7" w:rsidRDefault="00B95EB5" w:rsidP="00B95EB5">
      <w:pPr>
        <w:jc w:val="center"/>
      </w:pPr>
      <w:r w:rsidRPr="003C70D7">
        <w:t>(ФИО, должность, учреждение)</w:t>
      </w:r>
    </w:p>
    <w:p w:rsidR="00B95EB5" w:rsidRPr="003C70D7" w:rsidRDefault="00B95EB5" w:rsidP="00B95EB5">
      <w:pPr>
        <w:jc w:val="center"/>
      </w:pPr>
      <w:r>
        <w:t>п</w:t>
      </w:r>
      <w:r w:rsidRPr="003C70D7">
        <w:t>ретендующег</w:t>
      </w:r>
      <w:proofErr w:type="gramStart"/>
      <w:r w:rsidRPr="003C70D7">
        <w:t>о</w:t>
      </w:r>
      <w:r>
        <w:t>(</w:t>
      </w:r>
      <w:proofErr w:type="gramEnd"/>
      <w:r>
        <w:t>ей) на установление</w:t>
      </w:r>
      <w:r w:rsidRPr="003C70D7">
        <w:t xml:space="preserve"> </w:t>
      </w:r>
      <w:r>
        <w:t>_______________квалификационной категории</w:t>
      </w:r>
    </w:p>
    <w:p w:rsidR="00B95EB5" w:rsidRPr="003C70D7" w:rsidRDefault="00B95EB5" w:rsidP="00B95EB5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</w:pPr>
      <w:r w:rsidRPr="003C70D7">
        <w:t>(ФИО, должность, звание, ученая степень)</w:t>
      </w:r>
    </w:p>
    <w:p w:rsidR="00B95EB5" w:rsidRDefault="00B95EB5" w:rsidP="00B95EB5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B95EB5" w:rsidRDefault="00B95EB5" w:rsidP="00B95EB5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B95EB5" w:rsidRPr="006C24B3" w:rsidRDefault="00B95EB5" w:rsidP="00B95EB5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8802"/>
        <w:gridCol w:w="2410"/>
      </w:tblGrid>
      <w:tr w:rsidR="00B95EB5" w:rsidRPr="003C70D7" w:rsidTr="00B95EB5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8802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C70D7" w:rsidRDefault="00B95EB5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8802" w:type="dxa"/>
            <w:shd w:val="clear" w:color="auto" w:fill="auto"/>
          </w:tcPr>
          <w:p w:rsidR="00B95EB5" w:rsidRPr="003C70D7" w:rsidRDefault="00B95EB5" w:rsidP="00FA28EE">
            <w:r w:rsidRPr="003C70D7">
              <w:t xml:space="preserve">1.1. </w:t>
            </w:r>
            <w:r w:rsidR="00B809AB" w:rsidRPr="00B809AB">
              <w:rPr>
                <w:bCs/>
                <w:iCs/>
              </w:rPr>
              <w:t>Результаты эффективности профессиональной деятельности социального педагога по решению основных задач сопровождения обучающихся (воспитанников)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C052CB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B95EB5" w:rsidRPr="003C70D7" w:rsidRDefault="00B95EB5" w:rsidP="00C052CB">
            <w:r>
              <w:t xml:space="preserve">1.2. </w:t>
            </w:r>
            <w:r w:rsidR="00B809AB" w:rsidRPr="00B809AB">
              <w:t xml:space="preserve">Результаты </w:t>
            </w:r>
            <w:r w:rsidR="00C052CB">
              <w:t xml:space="preserve">профилактики и реабилитации </w:t>
            </w:r>
            <w:proofErr w:type="spellStart"/>
            <w:r w:rsidR="00C052CB">
              <w:t>девиантного</w:t>
            </w:r>
            <w:proofErr w:type="spellEnd"/>
            <w:r w:rsidR="00C052CB">
              <w:t xml:space="preserve"> или противоправного поведения обучающихся (воспитанников)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B95EB5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6C24B3" w:rsidRDefault="00B95EB5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 w:rsidR="003A1C3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8802" w:type="dxa"/>
            <w:shd w:val="clear" w:color="auto" w:fill="auto"/>
          </w:tcPr>
          <w:p w:rsidR="00B95EB5" w:rsidRPr="003C70D7" w:rsidRDefault="00B95EB5" w:rsidP="00B95EB5">
            <w:r>
              <w:lastRenderedPageBreak/>
              <w:t>2.1. В</w:t>
            </w:r>
            <w:r w:rsidRPr="00FF4316">
              <w:t>ыявление и развитие способностей воспитанников в интеллектуальной</w:t>
            </w:r>
            <w:r w:rsidR="00C052CB">
              <w:t>,</w:t>
            </w:r>
            <w:r w:rsidRPr="00FF4316">
              <w:t xml:space="preserve"> </w:t>
            </w:r>
            <w:r w:rsidR="00C052CB">
              <w:t>творческой,</w:t>
            </w:r>
            <w:r w:rsidR="00C052CB" w:rsidRPr="00FF4316">
              <w:t xml:space="preserve"> </w:t>
            </w:r>
            <w:r w:rsidR="00C052CB">
              <w:rPr>
                <w:bCs/>
              </w:rPr>
              <w:t>физкультурно-спортивной,</w:t>
            </w:r>
            <w:r w:rsidR="00C052CB" w:rsidRPr="00FF4316">
              <w:rPr>
                <w:bCs/>
              </w:rPr>
              <w:t xml:space="preserve"> </w:t>
            </w:r>
            <w:r w:rsidR="00C052CB"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B95EB5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B95EB5" w:rsidRPr="00FF4316" w:rsidRDefault="00B95EB5" w:rsidP="00C052CB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</w:t>
            </w:r>
            <w:r w:rsidR="00C052CB">
              <w:t xml:space="preserve">Результаты </w:t>
            </w:r>
            <w:r w:rsidR="00C052CB" w:rsidRPr="00B809AB">
              <w:t>участия обучающихся (воспитанников) в социальных проектах, волонтёрском движении, в клубной и культурно-массовой работе по пропаганде правил правопорядка,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B95EB5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B95EB5" w:rsidRDefault="00B95EB5" w:rsidP="00C052CB">
            <w:pPr>
              <w:rPr>
                <w:bCs/>
              </w:rPr>
            </w:pPr>
            <w:r>
              <w:rPr>
                <w:bCs/>
              </w:rPr>
              <w:t xml:space="preserve">2.3. </w:t>
            </w:r>
            <w:r w:rsidR="00C052CB" w:rsidRPr="00A96F77">
              <w:rPr>
                <w:bCs/>
              </w:rPr>
              <w:t>Выявление и развитие способностей воспитанников средствами дополнительного образования</w:t>
            </w:r>
            <w:r w:rsidR="00C052CB">
              <w:rPr>
                <w:bCs/>
              </w:rPr>
              <w:t xml:space="preserve"> (результаты социальной адаптации)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3B221D">
        <w:trPr>
          <w:trHeight w:val="833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C70D7" w:rsidRDefault="00B95EB5" w:rsidP="003B221D">
            <w:r w:rsidRPr="00A96F77">
              <w:t>3.1.</w:t>
            </w:r>
            <w:r w:rsidRPr="003915A2">
              <w:rPr>
                <w:b/>
              </w:rPr>
              <w:t xml:space="preserve"> </w:t>
            </w:r>
            <w:r w:rsidR="00C052CB">
              <w:t>Мероприятия, направленные на социально-психологическую поддержку обучающихся и их семей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E33F5D" w:rsidRDefault="00B95EB5" w:rsidP="003B221D">
            <w:r w:rsidRPr="00E33F5D">
              <w:t xml:space="preserve">3.2. </w:t>
            </w:r>
            <w:r w:rsidR="00C052CB">
              <w:t xml:space="preserve">Руководство </w:t>
            </w:r>
            <w:r w:rsidR="00C052CB"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C052CB" w:rsidRDefault="00B95EB5" w:rsidP="003B221D">
            <w:r>
              <w:t xml:space="preserve">3.3. </w:t>
            </w:r>
            <w:r w:rsidR="00C052CB">
              <w:t>Транслирование практических  результатов профессиональной деятельности:</w:t>
            </w:r>
          </w:p>
          <w:p w:rsidR="00C052CB" w:rsidRDefault="00C052CB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B95EB5" w:rsidRPr="00A96F77" w:rsidRDefault="00C052CB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3.4. </w:t>
            </w:r>
            <w:r w:rsidR="00C052CB">
              <w:t>Работа</w:t>
            </w:r>
            <w:r w:rsidR="00C052CB"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2410" w:type="dxa"/>
            <w:shd w:val="clear" w:color="auto" w:fill="auto"/>
          </w:tcPr>
          <w:p w:rsidR="00B95EB5" w:rsidRDefault="00B95EB5" w:rsidP="00B95EB5"/>
        </w:tc>
      </w:tr>
      <w:tr w:rsidR="00B95EB5" w:rsidRPr="003C70D7" w:rsidTr="003B221D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C052CB" w:rsidRPr="00A96F77" w:rsidRDefault="00B95EB5" w:rsidP="003B221D">
            <w:r>
              <w:t xml:space="preserve">3.5. </w:t>
            </w:r>
            <w:r w:rsidR="00C052CB" w:rsidRPr="003C70D7">
              <w:t xml:space="preserve">Участие в деятельности экспертных комиссий, </w:t>
            </w:r>
            <w:r w:rsidR="00C052CB">
              <w:t>в проведении всестороннего анализа профессиональной деятельности педагогов</w:t>
            </w:r>
            <w:r w:rsidR="00C052CB" w:rsidRPr="003C70D7">
              <w:t>, предметных комиссий, жюри профессиональных конкурсов и др.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3.6. </w:t>
            </w:r>
            <w:r w:rsidR="00C052CB">
              <w:t>У</w:t>
            </w:r>
            <w:r w:rsidR="00C052CB" w:rsidRPr="003C70D7">
              <w:t>частие в конкурсах профессионального мастерст</w:t>
            </w:r>
            <w:r w:rsidR="00C052CB">
              <w:t>ва</w:t>
            </w:r>
          </w:p>
        </w:tc>
        <w:tc>
          <w:tcPr>
            <w:tcW w:w="2410" w:type="dxa"/>
            <w:shd w:val="clear" w:color="auto" w:fill="auto"/>
          </w:tcPr>
          <w:p w:rsidR="00B95EB5" w:rsidRDefault="00B95EB5" w:rsidP="00B95EB5"/>
        </w:tc>
      </w:tr>
      <w:tr w:rsidR="00B95EB5" w:rsidRPr="003C70D7" w:rsidTr="003B221D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915A2" w:rsidRDefault="00B95EB5" w:rsidP="00F12F89">
            <w:pPr>
              <w:rPr>
                <w:bCs/>
              </w:rPr>
            </w:pPr>
            <w:r>
              <w:t xml:space="preserve">3.7. </w:t>
            </w:r>
            <w:r w:rsidR="009E6E07" w:rsidRPr="009E6E07">
              <w:t>Награды</w:t>
            </w:r>
            <w:r w:rsidR="00C052CB" w:rsidRPr="003C70D7">
              <w:t xml:space="preserve">, </w:t>
            </w:r>
            <w:r w:rsidR="00C052CB">
              <w:t>а также</w:t>
            </w:r>
            <w:r w:rsidR="00C052CB" w:rsidRPr="003C70D7">
              <w:t xml:space="preserve"> премии </w:t>
            </w:r>
            <w:r w:rsidR="00C052CB">
              <w:t>(гранты) в сфере образования, т.д.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both"/>
              <w:rPr>
                <w:bCs/>
              </w:rPr>
            </w:pPr>
          </w:p>
        </w:tc>
      </w:tr>
      <w:tr w:rsidR="00B95EB5" w:rsidRPr="003C70D7" w:rsidTr="003B221D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16059A" w:rsidRDefault="00B95EB5" w:rsidP="003B221D">
            <w:r>
              <w:t xml:space="preserve">3.8. </w:t>
            </w:r>
            <w:r w:rsidR="00E72638" w:rsidRPr="00E72638">
              <w:t>Повышение квалификации (профессиональное развитие педагога)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both"/>
              <w:rPr>
                <w:bCs/>
              </w:rPr>
            </w:pPr>
          </w:p>
        </w:tc>
      </w:tr>
      <w:tr w:rsidR="00B95EB5" w:rsidRPr="003C70D7" w:rsidTr="003B221D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C70D7" w:rsidRDefault="00B95EB5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 w:rsidR="00C052CB"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2410" w:type="dxa"/>
            <w:shd w:val="clear" w:color="auto" w:fill="auto"/>
          </w:tcPr>
          <w:p w:rsidR="00B95EB5" w:rsidRPr="00EF02D4" w:rsidRDefault="00B95EB5" w:rsidP="00B95EB5">
            <w:pPr>
              <w:jc w:val="both"/>
            </w:pP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lastRenderedPageBreak/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5A45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86254"/>
    <w:rsid w:val="00391B91"/>
    <w:rsid w:val="003A1C31"/>
    <w:rsid w:val="003B221D"/>
    <w:rsid w:val="00401CF2"/>
    <w:rsid w:val="00403481"/>
    <w:rsid w:val="00432F87"/>
    <w:rsid w:val="004A0932"/>
    <w:rsid w:val="00554A70"/>
    <w:rsid w:val="005C5A50"/>
    <w:rsid w:val="00605A6B"/>
    <w:rsid w:val="00673DB6"/>
    <w:rsid w:val="00694DCE"/>
    <w:rsid w:val="006A4E52"/>
    <w:rsid w:val="006C219E"/>
    <w:rsid w:val="006C24B3"/>
    <w:rsid w:val="006D645D"/>
    <w:rsid w:val="006F692E"/>
    <w:rsid w:val="0072532E"/>
    <w:rsid w:val="00734763"/>
    <w:rsid w:val="007C007D"/>
    <w:rsid w:val="00824E92"/>
    <w:rsid w:val="00882278"/>
    <w:rsid w:val="008D1CE6"/>
    <w:rsid w:val="008E4A95"/>
    <w:rsid w:val="008E5895"/>
    <w:rsid w:val="008F0DD8"/>
    <w:rsid w:val="00930682"/>
    <w:rsid w:val="009D33BA"/>
    <w:rsid w:val="009D5D4E"/>
    <w:rsid w:val="009E6E07"/>
    <w:rsid w:val="00A252CF"/>
    <w:rsid w:val="00A3371F"/>
    <w:rsid w:val="00AE7FC8"/>
    <w:rsid w:val="00B02818"/>
    <w:rsid w:val="00B25B59"/>
    <w:rsid w:val="00B6680F"/>
    <w:rsid w:val="00B809AB"/>
    <w:rsid w:val="00B95EB5"/>
    <w:rsid w:val="00BD34E9"/>
    <w:rsid w:val="00C052CB"/>
    <w:rsid w:val="00C26FC4"/>
    <w:rsid w:val="00C531F2"/>
    <w:rsid w:val="00C56FEE"/>
    <w:rsid w:val="00CC09A8"/>
    <w:rsid w:val="00D2057F"/>
    <w:rsid w:val="00DB2B1B"/>
    <w:rsid w:val="00DF0AE4"/>
    <w:rsid w:val="00E72638"/>
    <w:rsid w:val="00EF2860"/>
    <w:rsid w:val="00F12F89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DE0A7-58E5-4685-92A5-3464F25B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8</cp:revision>
  <cp:lastPrinted>2018-01-10T05:36:00Z</cp:lastPrinted>
  <dcterms:created xsi:type="dcterms:W3CDTF">2018-01-12T06:04:00Z</dcterms:created>
  <dcterms:modified xsi:type="dcterms:W3CDTF">2018-01-15T10:19:00Z</dcterms:modified>
</cp:coreProperties>
</file>