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3A36C" w14:textId="77777777" w:rsidR="001F3A7E" w:rsidRPr="001F3A7E" w:rsidRDefault="001F3A7E" w:rsidP="001F3A7E">
      <w:pPr>
        <w:jc w:val="center"/>
        <w:rPr>
          <w:rFonts w:ascii="PT Astra Serif" w:hAnsi="PT Astra Serif"/>
        </w:rPr>
      </w:pPr>
      <w:r w:rsidRPr="001F3A7E">
        <w:rPr>
          <w:rFonts w:ascii="PT Astra Serif" w:hAnsi="PT Astra Serif"/>
          <w:noProof/>
        </w:rPr>
        <w:drawing>
          <wp:anchor distT="0" distB="0" distL="114300" distR="114300" simplePos="0" relativeHeight="251659264" behindDoc="0" locked="1" layoutInCell="1" allowOverlap="1" wp14:anchorId="2E202C87" wp14:editId="23590E1D">
            <wp:simplePos x="0" y="0"/>
            <wp:positionH relativeFrom="column">
              <wp:posOffset>2817495</wp:posOffset>
            </wp:positionH>
            <wp:positionV relativeFrom="paragraph">
              <wp:posOffset>-671195</wp:posOffset>
            </wp:positionV>
            <wp:extent cx="543560" cy="702945"/>
            <wp:effectExtent l="0" t="0" r="0" b="0"/>
            <wp:wrapTopAndBottom/>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543560" cy="702945"/>
                    </a:xfrm>
                    <a:prstGeom prst="rect">
                      <a:avLst/>
                    </a:prstGeom>
                    <a:noFill/>
                    <a:ln w="9525">
                      <a:noFill/>
                      <a:miter lim="800000"/>
                      <a:headEnd/>
                      <a:tailEnd/>
                    </a:ln>
                  </pic:spPr>
                </pic:pic>
              </a:graphicData>
            </a:graphic>
          </wp:anchor>
        </w:drawing>
      </w:r>
      <w:r w:rsidRPr="001F3A7E">
        <w:rPr>
          <w:rFonts w:ascii="PT Astra Serif" w:hAnsi="PT Astra Serif"/>
          <w:b/>
          <w:bCs/>
          <w:sz w:val="30"/>
          <w:szCs w:val="30"/>
        </w:rPr>
        <w:t>АДМИНИСТРАЦИЯ</w:t>
      </w:r>
    </w:p>
    <w:p w14:paraId="4AF15640" w14:textId="77777777" w:rsidR="001F3A7E" w:rsidRPr="001F3A7E" w:rsidRDefault="001F3A7E" w:rsidP="001F3A7E">
      <w:pPr>
        <w:spacing w:line="260" w:lineRule="exact"/>
        <w:jc w:val="center"/>
        <w:rPr>
          <w:rFonts w:ascii="PT Astra Serif" w:hAnsi="PT Astra Serif"/>
          <w:b/>
          <w:bCs/>
          <w:sz w:val="30"/>
          <w:szCs w:val="30"/>
        </w:rPr>
      </w:pPr>
      <w:r w:rsidRPr="001F3A7E">
        <w:rPr>
          <w:rFonts w:ascii="PT Astra Serif" w:hAnsi="PT Astra Serif"/>
          <w:b/>
          <w:bCs/>
          <w:sz w:val="30"/>
          <w:szCs w:val="30"/>
        </w:rPr>
        <w:t>МУНИЦИПАЛЬНОГО ОБРАЗОВАНИЯ НАДЫМСКИЙ РАЙОН</w:t>
      </w:r>
    </w:p>
    <w:p w14:paraId="2786C44C" w14:textId="77777777" w:rsidR="001F3A7E" w:rsidRPr="001F3A7E" w:rsidRDefault="001F3A7E" w:rsidP="001F3A7E">
      <w:pPr>
        <w:autoSpaceDE w:val="0"/>
        <w:autoSpaceDN w:val="0"/>
        <w:adjustRightInd w:val="0"/>
        <w:jc w:val="center"/>
        <w:rPr>
          <w:rFonts w:ascii="PT Astra Serif" w:hAnsi="PT Astra Serif"/>
        </w:rPr>
      </w:pPr>
    </w:p>
    <w:p w14:paraId="7825526D" w14:textId="77777777" w:rsidR="001F3A7E" w:rsidRPr="001F3A7E" w:rsidRDefault="001F3A7E" w:rsidP="001F3A7E">
      <w:pPr>
        <w:jc w:val="center"/>
        <w:rPr>
          <w:rFonts w:ascii="PT Astra Serif" w:hAnsi="PT Astra Serif"/>
          <w:b/>
          <w:sz w:val="44"/>
          <w:szCs w:val="44"/>
        </w:rPr>
      </w:pPr>
      <w:r w:rsidRPr="001F3A7E">
        <w:rPr>
          <w:rFonts w:ascii="PT Astra Serif" w:hAnsi="PT Astra Serif"/>
          <w:b/>
          <w:sz w:val="44"/>
          <w:szCs w:val="44"/>
        </w:rPr>
        <w:t>ПОСТАНОВЛЕНИЕ</w:t>
      </w:r>
    </w:p>
    <w:p w14:paraId="4AD80FFD" w14:textId="77777777" w:rsidR="001F3A7E" w:rsidRPr="001F3A7E" w:rsidRDefault="001F3A7E" w:rsidP="001F3A7E">
      <w:pPr>
        <w:jc w:val="center"/>
        <w:rPr>
          <w:rFonts w:ascii="PT Astra Serif" w:hAnsi="PT Astra Serif"/>
          <w:b/>
          <w:sz w:val="44"/>
          <w:szCs w:val="44"/>
        </w:rPr>
      </w:pPr>
    </w:p>
    <w:tbl>
      <w:tblPr>
        <w:tblStyle w:val="aff0"/>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2914"/>
        <w:gridCol w:w="3001"/>
      </w:tblGrid>
      <w:tr w:rsidR="001F3A7E" w:rsidRPr="001F3A7E" w14:paraId="7271BC90" w14:textId="77777777" w:rsidTr="00F7141E">
        <w:tc>
          <w:tcPr>
            <w:tcW w:w="3725" w:type="dxa"/>
          </w:tcPr>
          <w:p w14:paraId="5DEA486E" w14:textId="13BF4784" w:rsidR="001F3A7E" w:rsidRPr="001F3A7E" w:rsidRDefault="001F3A7E" w:rsidP="00F7141E">
            <w:pPr>
              <w:ind w:left="-358"/>
              <w:jc w:val="both"/>
              <w:rPr>
                <w:rFonts w:ascii="PT Astra Serif" w:hAnsi="PT Astra Serif"/>
                <w:sz w:val="24"/>
                <w:szCs w:val="24"/>
              </w:rPr>
            </w:pPr>
            <w:r>
              <w:rPr>
                <w:rFonts w:ascii="PT Astra Serif" w:hAnsi="PT Astra Serif"/>
                <w:sz w:val="24"/>
                <w:szCs w:val="24"/>
              </w:rPr>
              <w:t xml:space="preserve">__02 декабря 2019 года </w:t>
            </w:r>
          </w:p>
        </w:tc>
        <w:tc>
          <w:tcPr>
            <w:tcW w:w="2914" w:type="dxa"/>
          </w:tcPr>
          <w:p w14:paraId="7FE996E6" w14:textId="77777777" w:rsidR="001F3A7E" w:rsidRPr="001F3A7E" w:rsidRDefault="001F3A7E" w:rsidP="00F7141E">
            <w:pPr>
              <w:jc w:val="center"/>
              <w:rPr>
                <w:rFonts w:ascii="PT Astra Serif" w:hAnsi="PT Astra Serif"/>
                <w:sz w:val="24"/>
                <w:szCs w:val="24"/>
              </w:rPr>
            </w:pPr>
          </w:p>
          <w:p w14:paraId="3F4EE7D2" w14:textId="77777777" w:rsidR="001F3A7E" w:rsidRPr="001F3A7E" w:rsidRDefault="001F3A7E" w:rsidP="00F7141E">
            <w:pPr>
              <w:jc w:val="center"/>
              <w:rPr>
                <w:rFonts w:ascii="PT Astra Serif" w:hAnsi="PT Astra Serif"/>
              </w:rPr>
            </w:pPr>
            <w:r w:rsidRPr="001F3A7E">
              <w:rPr>
                <w:rFonts w:ascii="PT Astra Serif" w:hAnsi="PT Astra Serif"/>
              </w:rPr>
              <w:t>г. Надым</w:t>
            </w:r>
          </w:p>
          <w:p w14:paraId="51203D47" w14:textId="77777777" w:rsidR="001F3A7E" w:rsidRPr="001F3A7E" w:rsidRDefault="001F3A7E" w:rsidP="00F7141E">
            <w:pPr>
              <w:jc w:val="center"/>
              <w:rPr>
                <w:rFonts w:ascii="PT Astra Serif" w:hAnsi="PT Astra Serif"/>
                <w:sz w:val="24"/>
                <w:szCs w:val="24"/>
              </w:rPr>
            </w:pPr>
          </w:p>
        </w:tc>
        <w:tc>
          <w:tcPr>
            <w:tcW w:w="3001" w:type="dxa"/>
          </w:tcPr>
          <w:p w14:paraId="5CDBAC66" w14:textId="582A3095" w:rsidR="001F3A7E" w:rsidRPr="001F3A7E" w:rsidRDefault="001F3A7E" w:rsidP="00F7141E">
            <w:pPr>
              <w:jc w:val="right"/>
              <w:rPr>
                <w:rFonts w:ascii="PT Astra Serif" w:hAnsi="PT Astra Serif"/>
                <w:sz w:val="24"/>
                <w:szCs w:val="24"/>
              </w:rPr>
            </w:pPr>
            <w:r>
              <w:rPr>
                <w:rFonts w:ascii="PT Astra Serif" w:hAnsi="PT Astra Serif"/>
                <w:sz w:val="24"/>
                <w:szCs w:val="24"/>
              </w:rPr>
              <w:t>№  692</w:t>
            </w:r>
          </w:p>
        </w:tc>
      </w:tr>
    </w:tbl>
    <w:p w14:paraId="105BD5A7" w14:textId="77777777" w:rsidR="001F3A7E" w:rsidRPr="00A34633" w:rsidRDefault="001F3A7E" w:rsidP="001F3A7E">
      <w:pPr>
        <w:autoSpaceDE w:val="0"/>
        <w:autoSpaceDN w:val="0"/>
        <w:adjustRightInd w:val="0"/>
        <w:jc w:val="center"/>
      </w:pPr>
    </w:p>
    <w:p w14:paraId="0EA89104" w14:textId="77777777" w:rsidR="003E65FA" w:rsidRPr="00F0180C" w:rsidRDefault="003E65FA" w:rsidP="003E65FA">
      <w:pPr>
        <w:pStyle w:val="a9"/>
        <w:jc w:val="center"/>
        <w:rPr>
          <w:rFonts w:ascii="PT Astra Serif" w:hAnsi="PT Astra Serif" w:cs="Times New Roman"/>
          <w:b/>
          <w:sz w:val="24"/>
          <w:szCs w:val="24"/>
        </w:rPr>
      </w:pPr>
    </w:p>
    <w:p w14:paraId="73D00504" w14:textId="234DFF12" w:rsidR="0011251C" w:rsidRPr="00F0180C" w:rsidRDefault="00BC27B9" w:rsidP="00762622">
      <w:pPr>
        <w:pStyle w:val="1"/>
        <w:spacing w:before="0" w:after="0"/>
        <w:ind w:left="709"/>
        <w:rPr>
          <w:rFonts w:ascii="PT Astra Serif" w:hAnsi="PT Astra Serif"/>
        </w:rPr>
      </w:pPr>
      <w:proofErr w:type="gramStart"/>
      <w:r>
        <w:rPr>
          <w:rFonts w:ascii="PT Astra Serif" w:hAnsi="PT Astra Serif"/>
        </w:rPr>
        <w:t>Об утверждении А</w:t>
      </w:r>
      <w:r w:rsidR="0011251C" w:rsidRPr="00F0180C">
        <w:rPr>
          <w:rFonts w:ascii="PT Astra Serif" w:hAnsi="PT Astra Serif"/>
        </w:rPr>
        <w:t>дминистративного регламента</w:t>
      </w:r>
      <w:r w:rsidR="0011251C" w:rsidRPr="00F0180C">
        <w:rPr>
          <w:rFonts w:ascii="PT Astra Serif" w:hAnsi="PT Astra Serif"/>
        </w:rPr>
        <w:br/>
        <w:t>Департамента образования Администрации муниципального образования Надымский район и Управления по физической культуре, спорту, молодёжной политике и туризму Администрации муниципального образования Надымский район по предоставлению государственной услуги «</w:t>
      </w:r>
      <w:r w:rsidR="00765AB4" w:rsidRPr="00F0180C">
        <w:rPr>
          <w:rFonts w:ascii="PT Astra Serif" w:hAnsi="PT Astra Serif"/>
        </w:rPr>
        <w:t xml:space="preserve">Предоставление мер социальной поддержки работникам государственных организаций, входящих </w:t>
      </w:r>
      <w:r w:rsidR="00BB77AD">
        <w:rPr>
          <w:rFonts w:ascii="PT Astra Serif" w:hAnsi="PT Astra Serif"/>
        </w:rPr>
        <w:t xml:space="preserve">        </w:t>
      </w:r>
      <w:r w:rsidR="00765AB4" w:rsidRPr="00F0180C">
        <w:rPr>
          <w:rFonts w:ascii="PT Astra Serif" w:hAnsi="PT Astra Serif"/>
        </w:rPr>
        <w:t xml:space="preserve">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w:t>
      </w:r>
      <w:r w:rsidR="003B4766">
        <w:rPr>
          <w:rFonts w:ascii="PT Astra Serif" w:hAnsi="PT Astra Serif"/>
        </w:rPr>
        <w:t xml:space="preserve">             </w:t>
      </w:r>
      <w:r w:rsidR="00765AB4" w:rsidRPr="00F0180C">
        <w:rPr>
          <w:rFonts w:ascii="PT Astra Serif" w:hAnsi="PT Astra Serif"/>
        </w:rPr>
        <w:t>в Ямало-Ненецком</w:t>
      </w:r>
      <w:proofErr w:type="gramEnd"/>
      <w:r w:rsidR="00765AB4" w:rsidRPr="00F0180C">
        <w:rPr>
          <w:rFonts w:ascii="PT Astra Serif" w:hAnsi="PT Astra Serif"/>
        </w:rPr>
        <w:t xml:space="preserve"> автономном округе, </w:t>
      </w:r>
      <w:proofErr w:type="gramStart"/>
      <w:r w:rsidR="00765AB4" w:rsidRPr="00F0180C">
        <w:rPr>
          <w:rFonts w:ascii="PT Astra Serif" w:hAnsi="PT Astra Serif"/>
        </w:rPr>
        <w:t>подведомственных</w:t>
      </w:r>
      <w:proofErr w:type="gramEnd"/>
      <w:r w:rsidR="00765AB4" w:rsidRPr="00F0180C">
        <w:rPr>
          <w:rFonts w:ascii="PT Astra Serif" w:hAnsi="PT Astra Serif"/>
        </w:rPr>
        <w:t xml:space="preserve"> органам местного самоуправления, осуществляющим управление в сфере образования</w:t>
      </w:r>
      <w:r w:rsidR="0011251C" w:rsidRPr="00F0180C">
        <w:rPr>
          <w:rFonts w:ascii="PT Astra Serif" w:hAnsi="PT Astra Serif"/>
        </w:rPr>
        <w:t>»</w:t>
      </w:r>
    </w:p>
    <w:p w14:paraId="0E5D5DFF" w14:textId="77777777" w:rsidR="003E65FA" w:rsidRPr="00F0180C" w:rsidRDefault="003E65FA" w:rsidP="003E65FA">
      <w:pPr>
        <w:pStyle w:val="a9"/>
        <w:jc w:val="both"/>
        <w:rPr>
          <w:rFonts w:ascii="PT Astra Serif" w:hAnsi="PT Astra Serif" w:cs="Times New Roman"/>
          <w:sz w:val="24"/>
          <w:szCs w:val="24"/>
        </w:rPr>
      </w:pPr>
    </w:p>
    <w:p w14:paraId="2EEBB6B6" w14:textId="77777777" w:rsidR="003E65FA" w:rsidRPr="00F0180C" w:rsidRDefault="003E65FA" w:rsidP="003E65FA">
      <w:pPr>
        <w:pStyle w:val="a9"/>
        <w:jc w:val="both"/>
        <w:rPr>
          <w:rFonts w:ascii="PT Astra Serif" w:hAnsi="PT Astra Serif" w:cs="Times New Roman"/>
          <w:sz w:val="24"/>
          <w:szCs w:val="24"/>
        </w:rPr>
      </w:pPr>
    </w:p>
    <w:p w14:paraId="23CD2B00" w14:textId="0BF35D48" w:rsidR="003E65FA" w:rsidRPr="00BB77AD" w:rsidRDefault="001A2464" w:rsidP="003E65FA">
      <w:pPr>
        <w:pStyle w:val="a9"/>
        <w:ind w:firstLine="709"/>
        <w:jc w:val="both"/>
        <w:rPr>
          <w:rFonts w:ascii="PT Astra Serif" w:hAnsi="PT Astra Serif" w:cs="Times New Roman"/>
          <w:b/>
          <w:spacing w:val="10"/>
          <w:sz w:val="24"/>
          <w:szCs w:val="24"/>
        </w:rPr>
      </w:pPr>
      <w:r w:rsidRPr="00BB77AD">
        <w:rPr>
          <w:rFonts w:ascii="PT Astra Serif" w:hAnsi="PT Astra Serif" w:cs="Arial"/>
          <w:sz w:val="24"/>
          <w:szCs w:val="24"/>
        </w:rPr>
        <w:t xml:space="preserve">В соответствии с </w:t>
      </w:r>
      <w:hyperlink r:id="rId10" w:history="1">
        <w:r w:rsidRPr="00BB77AD">
          <w:rPr>
            <w:rFonts w:ascii="PT Astra Serif" w:hAnsi="PT Astra Serif" w:cs="Arial"/>
            <w:sz w:val="24"/>
            <w:szCs w:val="24"/>
          </w:rPr>
          <w:t>Федеральным законом</w:t>
        </w:r>
      </w:hyperlink>
      <w:r w:rsidRPr="00BB77AD">
        <w:rPr>
          <w:rFonts w:ascii="PT Astra Serif" w:hAnsi="PT Astra Serif" w:cs="Arial"/>
          <w:sz w:val="24"/>
          <w:szCs w:val="24"/>
        </w:rPr>
        <w:t xml:space="preserve"> от 27.07.2010 № 210-ФЗ «Об организации предоставления государственных и муниципальных услуг», </w:t>
      </w:r>
      <w:hyperlink r:id="rId11" w:history="1">
        <w:r w:rsidRPr="00BB77AD">
          <w:rPr>
            <w:rFonts w:ascii="PT Astra Serif" w:hAnsi="PT Astra Serif" w:cs="Arial"/>
            <w:sz w:val="24"/>
            <w:szCs w:val="24"/>
          </w:rPr>
          <w:t>Законом</w:t>
        </w:r>
      </w:hyperlink>
      <w:r w:rsidRPr="00BB77AD">
        <w:rPr>
          <w:rFonts w:ascii="PT Astra Serif" w:hAnsi="PT Astra Serif" w:cs="Arial"/>
          <w:sz w:val="24"/>
          <w:szCs w:val="24"/>
        </w:rPr>
        <w:t xml:space="preserve"> Ямало-Ненецкого автономного округа от 14.12.2007 № 129-ЗАО «О наделении органов местного самоуправления отдельными государственными полномочиями Ямало-Ненецкого автономного округа по предоставлению мер социальной поддержки работникам муниципальных организаций, входящих в систему образования в Ямало-Ненецком автономном округе», </w:t>
      </w:r>
      <w:hyperlink r:id="rId12" w:history="1">
        <w:r w:rsidRPr="00BB77AD">
          <w:rPr>
            <w:rFonts w:ascii="PT Astra Serif" w:hAnsi="PT Astra Serif" w:cs="Arial"/>
            <w:sz w:val="24"/>
            <w:szCs w:val="24"/>
          </w:rPr>
          <w:t>постановлением</w:t>
        </w:r>
      </w:hyperlink>
      <w:r w:rsidRPr="00BB77AD">
        <w:rPr>
          <w:rFonts w:ascii="PT Astra Serif" w:hAnsi="PT Astra Serif" w:cs="Arial"/>
          <w:sz w:val="24"/>
          <w:szCs w:val="24"/>
        </w:rPr>
        <w:t xml:space="preserve"> Правительства Ямало-Ненецкого автономного округа от 31.10.2012 № 911-П «О порядке разработки и утверждения административных регламентов предоставления государственных услуг Ямало-Ненецкого автономного округа», </w:t>
      </w:r>
      <w:hyperlink r:id="rId13" w:history="1">
        <w:r w:rsidRPr="00BB77AD">
          <w:rPr>
            <w:rFonts w:ascii="PT Astra Serif" w:hAnsi="PT Astra Serif" w:cs="Arial"/>
            <w:sz w:val="24"/>
            <w:szCs w:val="24"/>
          </w:rPr>
          <w:t>постановлением</w:t>
        </w:r>
      </w:hyperlink>
      <w:r w:rsidRPr="00BB77AD">
        <w:rPr>
          <w:rFonts w:ascii="PT Astra Serif" w:hAnsi="PT Astra Serif" w:cs="Arial"/>
          <w:sz w:val="24"/>
          <w:szCs w:val="24"/>
        </w:rPr>
        <w:t xml:space="preserve"> Правительства Ямало-Ненецкого автономного округа от 14.02.2014 № 124-П «О реестре государственных услуг Ямало-Ненецкого автономного округа», на основании </w:t>
      </w:r>
      <w:hyperlink r:id="rId14" w:history="1">
        <w:r w:rsidRPr="00BB77AD">
          <w:rPr>
            <w:rFonts w:ascii="PT Astra Serif" w:hAnsi="PT Astra Serif" w:cs="Arial"/>
            <w:sz w:val="24"/>
            <w:szCs w:val="24"/>
          </w:rPr>
          <w:t>Устава</w:t>
        </w:r>
      </w:hyperlink>
      <w:r w:rsidRPr="00BB77AD">
        <w:rPr>
          <w:rFonts w:ascii="PT Astra Serif" w:hAnsi="PT Astra Serif" w:cs="Arial"/>
          <w:sz w:val="24"/>
          <w:szCs w:val="24"/>
        </w:rPr>
        <w:t xml:space="preserve"> муниципального образования Надымский район Администрация муниципального образования Надымский район </w:t>
      </w:r>
      <w:r w:rsidR="003E65FA" w:rsidRPr="00BB77AD">
        <w:rPr>
          <w:rFonts w:ascii="PT Astra Serif" w:eastAsia="Times New Roman" w:hAnsi="PT Astra Serif" w:cs="Times New Roman"/>
          <w:b/>
          <w:spacing w:val="12"/>
          <w:sz w:val="24"/>
          <w:szCs w:val="24"/>
        </w:rPr>
        <w:t>п о с т а н о в л я е т</w:t>
      </w:r>
      <w:r w:rsidR="003E65FA" w:rsidRPr="00BB77AD">
        <w:rPr>
          <w:rFonts w:ascii="PT Astra Serif" w:hAnsi="PT Astra Serif" w:cs="Times New Roman"/>
          <w:b/>
          <w:spacing w:val="12"/>
          <w:sz w:val="24"/>
          <w:szCs w:val="24"/>
        </w:rPr>
        <w:t>:</w:t>
      </w:r>
    </w:p>
    <w:p w14:paraId="10F77266" w14:textId="77777777" w:rsidR="003E65FA" w:rsidRPr="00BB77AD" w:rsidRDefault="003E65FA" w:rsidP="003E65FA">
      <w:pPr>
        <w:pStyle w:val="a9"/>
        <w:jc w:val="both"/>
        <w:rPr>
          <w:rFonts w:ascii="PT Astra Serif" w:hAnsi="PT Astra Serif" w:cs="Times New Roman"/>
          <w:sz w:val="24"/>
          <w:szCs w:val="24"/>
        </w:rPr>
      </w:pPr>
    </w:p>
    <w:tbl>
      <w:tblPr>
        <w:tblW w:w="9699" w:type="dxa"/>
        <w:tblCellSpacing w:w="0" w:type="dxa"/>
        <w:tblLayout w:type="fixed"/>
        <w:tblCellMar>
          <w:left w:w="0" w:type="dxa"/>
          <w:right w:w="0" w:type="dxa"/>
        </w:tblCellMar>
        <w:tblLook w:val="04A0" w:firstRow="1" w:lastRow="0" w:firstColumn="1" w:lastColumn="0" w:noHBand="0" w:noVBand="1"/>
      </w:tblPr>
      <w:tblGrid>
        <w:gridCol w:w="9639"/>
        <w:gridCol w:w="20"/>
        <w:gridCol w:w="20"/>
        <w:gridCol w:w="20"/>
      </w:tblGrid>
      <w:tr w:rsidR="003E65FA" w:rsidRPr="00BB77AD" w14:paraId="2442A7FD" w14:textId="77777777" w:rsidTr="003B4766">
        <w:trPr>
          <w:tblCellSpacing w:w="0" w:type="dxa"/>
        </w:trPr>
        <w:tc>
          <w:tcPr>
            <w:tcW w:w="9639" w:type="dxa"/>
            <w:vAlign w:val="center"/>
            <w:hideMark/>
          </w:tcPr>
          <w:p w14:paraId="7FEC6CE5" w14:textId="5B949646" w:rsidR="003E65FA" w:rsidRPr="00BB77AD" w:rsidRDefault="001A2464" w:rsidP="00992887">
            <w:pPr>
              <w:pStyle w:val="a9"/>
              <w:numPr>
                <w:ilvl w:val="0"/>
                <w:numId w:val="1"/>
              </w:numPr>
              <w:tabs>
                <w:tab w:val="left" w:pos="993"/>
              </w:tabs>
              <w:ind w:left="0" w:firstLine="709"/>
              <w:jc w:val="both"/>
              <w:rPr>
                <w:rFonts w:ascii="PT Astra Serif" w:eastAsia="Times New Roman" w:hAnsi="PT Astra Serif" w:cs="Times New Roman"/>
                <w:sz w:val="24"/>
                <w:szCs w:val="24"/>
              </w:rPr>
            </w:pPr>
            <w:r w:rsidRPr="00BB77AD">
              <w:rPr>
                <w:rFonts w:ascii="PT Astra Serif" w:hAnsi="PT Astra Serif" w:cs="Times New Roman"/>
                <w:sz w:val="24"/>
                <w:szCs w:val="24"/>
              </w:rPr>
              <w:t>У</w:t>
            </w:r>
            <w:r w:rsidR="003E65FA" w:rsidRPr="00BB77AD">
              <w:rPr>
                <w:rFonts w:ascii="PT Astra Serif" w:hAnsi="PT Astra Serif" w:cs="Times New Roman"/>
                <w:sz w:val="24"/>
                <w:szCs w:val="24"/>
              </w:rPr>
              <w:t>твер</w:t>
            </w:r>
            <w:r w:rsidRPr="00BB77AD">
              <w:rPr>
                <w:rFonts w:ascii="PT Astra Serif" w:hAnsi="PT Astra Serif" w:cs="Times New Roman"/>
                <w:sz w:val="24"/>
                <w:szCs w:val="24"/>
              </w:rPr>
              <w:t xml:space="preserve">дить </w:t>
            </w:r>
            <w:r w:rsidR="00BB77AD" w:rsidRPr="00BB77AD">
              <w:rPr>
                <w:rFonts w:ascii="PT Astra Serif" w:eastAsia="Times New Roman" w:hAnsi="PT Astra Serif" w:cs="Times New Roman"/>
                <w:bCs/>
                <w:sz w:val="24"/>
                <w:szCs w:val="24"/>
              </w:rPr>
              <w:t>А</w:t>
            </w:r>
            <w:r w:rsidR="003E65FA" w:rsidRPr="00BB77AD">
              <w:rPr>
                <w:rFonts w:ascii="PT Astra Serif" w:eastAsia="Times New Roman" w:hAnsi="PT Astra Serif" w:cs="Times New Roman"/>
                <w:bCs/>
                <w:sz w:val="24"/>
                <w:szCs w:val="24"/>
              </w:rPr>
              <w:t>дминистративн</w:t>
            </w:r>
            <w:r w:rsidRPr="00BB77AD">
              <w:rPr>
                <w:rFonts w:ascii="PT Astra Serif" w:eastAsia="Times New Roman" w:hAnsi="PT Astra Serif" w:cs="Times New Roman"/>
                <w:bCs/>
                <w:sz w:val="24"/>
                <w:szCs w:val="24"/>
              </w:rPr>
              <w:t>ый регламент</w:t>
            </w:r>
            <w:r w:rsidR="003E65FA" w:rsidRPr="00BB77AD">
              <w:rPr>
                <w:rFonts w:ascii="PT Astra Serif" w:eastAsia="Times New Roman" w:hAnsi="PT Astra Serif" w:cs="Times New Roman"/>
                <w:bCs/>
                <w:sz w:val="24"/>
                <w:szCs w:val="24"/>
              </w:rPr>
              <w:t xml:space="preserve"> Департамента образования Администрации муниципального образования Надымский район и Управления по физической культуре, спорту, молодёжной политике и туризму Администрации муниципального образования Надымский район по предоставлению государственной услуги «</w:t>
            </w:r>
            <w:r w:rsidR="00765AB4" w:rsidRPr="00BB77AD">
              <w:rPr>
                <w:rFonts w:ascii="PT Astra Serif" w:hAnsi="PT Astra Serif"/>
                <w:sz w:val="24"/>
                <w:szCs w:val="24"/>
              </w:rPr>
              <w:t xml:space="preserve">Предоставление мер социальной поддержки работникам государственных организаций, входящих 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в Ямало-Ненецком автономном округе, подведомственных органам местного самоуправления, осуществляющим управление в сфере </w:t>
            </w:r>
            <w:r w:rsidR="00765AB4" w:rsidRPr="00BB77AD">
              <w:rPr>
                <w:rFonts w:ascii="PT Astra Serif" w:hAnsi="PT Astra Serif"/>
                <w:sz w:val="24"/>
                <w:szCs w:val="24"/>
              </w:rPr>
              <w:lastRenderedPageBreak/>
              <w:t>образования</w:t>
            </w:r>
            <w:r w:rsidR="003E65FA" w:rsidRPr="00BB77AD">
              <w:rPr>
                <w:rFonts w:ascii="PT Astra Serif" w:eastAsia="Times New Roman" w:hAnsi="PT Astra Serif" w:cs="Times New Roman"/>
                <w:bCs/>
                <w:sz w:val="24"/>
                <w:szCs w:val="24"/>
              </w:rPr>
              <w:t xml:space="preserve">» </w:t>
            </w:r>
            <w:r w:rsidR="003E65FA" w:rsidRPr="00BB77AD">
              <w:rPr>
                <w:rFonts w:ascii="PT Astra Serif" w:hAnsi="PT Astra Serif" w:cs="Times New Roman"/>
                <w:sz w:val="24"/>
                <w:szCs w:val="24"/>
              </w:rPr>
              <w:t>согласно приложению к настоящему постановлению</w:t>
            </w:r>
            <w:r w:rsidRPr="00BB77AD">
              <w:rPr>
                <w:rFonts w:ascii="PT Astra Serif" w:hAnsi="PT Astra Serif" w:cs="Times New Roman"/>
                <w:sz w:val="24"/>
                <w:szCs w:val="24"/>
              </w:rPr>
              <w:t xml:space="preserve"> (далее – Административный регламент)</w:t>
            </w:r>
            <w:r w:rsidR="003E65FA" w:rsidRPr="00BB77AD">
              <w:rPr>
                <w:rFonts w:ascii="PT Astra Serif" w:eastAsia="Times New Roman" w:hAnsi="PT Astra Serif" w:cs="Times New Roman"/>
                <w:sz w:val="24"/>
                <w:szCs w:val="24"/>
              </w:rPr>
              <w:t>.</w:t>
            </w:r>
          </w:p>
        </w:tc>
        <w:tc>
          <w:tcPr>
            <w:tcW w:w="20" w:type="dxa"/>
            <w:hideMark/>
          </w:tcPr>
          <w:p w14:paraId="2C1A9616" w14:textId="77777777" w:rsidR="003E65FA" w:rsidRPr="00BB77AD" w:rsidRDefault="003E65FA" w:rsidP="00DD291B">
            <w:pPr>
              <w:pStyle w:val="a9"/>
              <w:tabs>
                <w:tab w:val="left" w:pos="993"/>
              </w:tabs>
              <w:ind w:firstLine="709"/>
              <w:jc w:val="both"/>
              <w:rPr>
                <w:rFonts w:ascii="PT Astra Serif" w:eastAsia="Times New Roman" w:hAnsi="PT Astra Serif" w:cs="Times New Roman"/>
                <w:sz w:val="24"/>
                <w:szCs w:val="24"/>
              </w:rPr>
            </w:pPr>
          </w:p>
        </w:tc>
        <w:tc>
          <w:tcPr>
            <w:tcW w:w="20" w:type="dxa"/>
            <w:hideMark/>
          </w:tcPr>
          <w:p w14:paraId="12FC9E70" w14:textId="77777777" w:rsidR="003E65FA" w:rsidRPr="00BB77AD" w:rsidRDefault="003E65FA" w:rsidP="00DD291B">
            <w:pPr>
              <w:pStyle w:val="a9"/>
              <w:tabs>
                <w:tab w:val="left" w:pos="993"/>
              </w:tabs>
              <w:ind w:firstLine="709"/>
              <w:jc w:val="both"/>
              <w:rPr>
                <w:rFonts w:ascii="PT Astra Serif" w:eastAsia="Times New Roman" w:hAnsi="PT Astra Serif" w:cs="Times New Roman"/>
                <w:sz w:val="24"/>
                <w:szCs w:val="24"/>
              </w:rPr>
            </w:pPr>
            <w:r w:rsidRPr="00BB77AD">
              <w:rPr>
                <w:rFonts w:ascii="PT Astra Serif" w:eastAsia="Times New Roman" w:hAnsi="PT Astra Serif" w:cs="Times New Roman"/>
                <w:sz w:val="24"/>
                <w:szCs w:val="24"/>
              </w:rPr>
              <w:t> </w:t>
            </w:r>
          </w:p>
        </w:tc>
        <w:tc>
          <w:tcPr>
            <w:tcW w:w="20" w:type="dxa"/>
            <w:hideMark/>
          </w:tcPr>
          <w:p w14:paraId="0056FD5E" w14:textId="77777777" w:rsidR="003E65FA" w:rsidRPr="00BB77AD" w:rsidRDefault="003E65FA" w:rsidP="00DD291B">
            <w:pPr>
              <w:pStyle w:val="a9"/>
              <w:tabs>
                <w:tab w:val="left" w:pos="993"/>
              </w:tabs>
              <w:ind w:firstLine="709"/>
              <w:jc w:val="both"/>
              <w:rPr>
                <w:rFonts w:ascii="PT Astra Serif" w:eastAsia="Times New Roman" w:hAnsi="PT Astra Serif" w:cs="Times New Roman"/>
                <w:sz w:val="24"/>
                <w:szCs w:val="24"/>
              </w:rPr>
            </w:pPr>
          </w:p>
        </w:tc>
      </w:tr>
    </w:tbl>
    <w:p w14:paraId="2C33482A" w14:textId="43615794" w:rsidR="001A2464" w:rsidRPr="00BB77AD" w:rsidRDefault="001A2464" w:rsidP="00992887">
      <w:pPr>
        <w:pStyle w:val="a9"/>
        <w:numPr>
          <w:ilvl w:val="0"/>
          <w:numId w:val="1"/>
        </w:numPr>
        <w:tabs>
          <w:tab w:val="left" w:pos="993"/>
        </w:tabs>
        <w:ind w:left="0" w:firstLine="709"/>
        <w:jc w:val="both"/>
        <w:rPr>
          <w:rFonts w:ascii="PT Astra Serif" w:hAnsi="PT Astra Serif" w:cs="Times New Roman"/>
          <w:bCs/>
          <w:sz w:val="24"/>
          <w:szCs w:val="24"/>
        </w:rPr>
      </w:pPr>
      <w:r w:rsidRPr="00BB77AD">
        <w:rPr>
          <w:rFonts w:ascii="PT Astra Serif" w:hAnsi="PT Astra Serif" w:cs="Arial"/>
          <w:sz w:val="24"/>
          <w:szCs w:val="24"/>
        </w:rPr>
        <w:lastRenderedPageBreak/>
        <w:t xml:space="preserve">Приостановить действие положений </w:t>
      </w:r>
      <w:hyperlink w:anchor="sub_1000" w:history="1">
        <w:r w:rsidRPr="00BB77AD">
          <w:rPr>
            <w:rFonts w:ascii="PT Astra Serif" w:hAnsi="PT Astra Serif" w:cs="Arial"/>
            <w:sz w:val="24"/>
            <w:szCs w:val="24"/>
          </w:rPr>
          <w:t>Административного регламента</w:t>
        </w:r>
      </w:hyperlink>
      <w:r w:rsidRPr="00BB77AD">
        <w:rPr>
          <w:rFonts w:ascii="PT Astra Serif" w:hAnsi="PT Astra Serif" w:cs="Arial"/>
          <w:sz w:val="24"/>
          <w:szCs w:val="24"/>
        </w:rPr>
        <w:t>, касающихся предоставления государственных услуг по осуществлению компенсационной выплаты на оздоровление работникам, местом основной постоянной работы которых являются муниципальные образовател</w:t>
      </w:r>
      <w:r w:rsidR="00D779BA" w:rsidRPr="00BB77AD">
        <w:rPr>
          <w:rFonts w:ascii="PT Astra Serif" w:hAnsi="PT Astra Serif" w:cs="Arial"/>
          <w:sz w:val="24"/>
          <w:szCs w:val="24"/>
        </w:rPr>
        <w:t>ьные организации, осуществляющи</w:t>
      </w:r>
      <w:r w:rsidR="00BB77AD">
        <w:rPr>
          <w:rFonts w:ascii="PT Astra Serif" w:hAnsi="PT Astra Serif" w:cs="Arial"/>
          <w:sz w:val="24"/>
          <w:szCs w:val="24"/>
        </w:rPr>
        <w:t>е</w:t>
      </w:r>
      <w:r w:rsidRPr="00BB77AD">
        <w:rPr>
          <w:rFonts w:ascii="PT Astra Serif" w:hAnsi="PT Astra Serif" w:cs="Arial"/>
          <w:sz w:val="24"/>
          <w:szCs w:val="24"/>
        </w:rPr>
        <w:t xml:space="preserve"> образовательн</w:t>
      </w:r>
      <w:r w:rsidR="00D779BA" w:rsidRPr="00BB77AD">
        <w:rPr>
          <w:rFonts w:ascii="PT Astra Serif" w:hAnsi="PT Astra Serif" w:cs="Arial"/>
          <w:sz w:val="24"/>
          <w:szCs w:val="24"/>
        </w:rPr>
        <w:t>ую</w:t>
      </w:r>
      <w:r w:rsidRPr="00BB77AD">
        <w:rPr>
          <w:rFonts w:ascii="PT Astra Serif" w:hAnsi="PT Astra Serif" w:cs="Arial"/>
          <w:sz w:val="24"/>
          <w:szCs w:val="24"/>
        </w:rPr>
        <w:t xml:space="preserve"> деятельност</w:t>
      </w:r>
      <w:r w:rsidR="00D779BA" w:rsidRPr="00BB77AD">
        <w:rPr>
          <w:rFonts w:ascii="PT Astra Serif" w:hAnsi="PT Astra Serif" w:cs="Arial"/>
          <w:sz w:val="24"/>
          <w:szCs w:val="24"/>
        </w:rPr>
        <w:t>ь</w:t>
      </w:r>
      <w:r w:rsidRPr="00BB77AD">
        <w:rPr>
          <w:rFonts w:ascii="PT Astra Serif" w:hAnsi="PT Astra Serif" w:cs="Arial"/>
          <w:sz w:val="24"/>
          <w:szCs w:val="24"/>
        </w:rPr>
        <w:t xml:space="preserve">, подведомственные Департаменту образования Администрации муниципального образования Надымский район и Управлению по физической культуре, спорту, молодёжной политике и туризму Администрации муниципального образования Надымский район, до отмены приостановления действия </w:t>
      </w:r>
      <w:hyperlink r:id="rId15" w:history="1">
        <w:r w:rsidRPr="00BB77AD">
          <w:rPr>
            <w:rFonts w:ascii="PT Astra Serif" w:hAnsi="PT Astra Serif" w:cs="Arial"/>
            <w:sz w:val="24"/>
            <w:szCs w:val="24"/>
          </w:rPr>
          <w:t>пункта 3 части 2 статьи 1</w:t>
        </w:r>
      </w:hyperlink>
      <w:r w:rsidRPr="00BB77AD">
        <w:rPr>
          <w:rFonts w:ascii="PT Astra Serif" w:hAnsi="PT Astra Serif" w:cs="Arial"/>
          <w:sz w:val="24"/>
          <w:szCs w:val="24"/>
        </w:rPr>
        <w:t xml:space="preserve"> Закона Ямало-Ненецкого ав</w:t>
      </w:r>
      <w:r w:rsidR="00421AD6" w:rsidRPr="00BB77AD">
        <w:rPr>
          <w:rFonts w:ascii="PT Astra Serif" w:hAnsi="PT Astra Serif" w:cs="Arial"/>
          <w:sz w:val="24"/>
          <w:szCs w:val="24"/>
        </w:rPr>
        <w:t>тономного округа от 14.12.2007 № 129-ЗАО «</w:t>
      </w:r>
      <w:r w:rsidRPr="00BB77AD">
        <w:rPr>
          <w:rFonts w:ascii="PT Astra Serif" w:hAnsi="PT Astra Serif" w:cs="Arial"/>
          <w:sz w:val="24"/>
          <w:szCs w:val="24"/>
        </w:rPr>
        <w:t>О наделении органов местного самоуправления отдельными государственными полномочиями Ямало-Ненецкого автономного округа по предоставлению мер социальной поддержки работникам муниципальных организаций, входящих в систему образования в Я</w:t>
      </w:r>
      <w:r w:rsidR="00421AD6" w:rsidRPr="00BB77AD">
        <w:rPr>
          <w:rFonts w:ascii="PT Astra Serif" w:hAnsi="PT Astra Serif" w:cs="Arial"/>
          <w:sz w:val="24"/>
          <w:szCs w:val="24"/>
        </w:rPr>
        <w:t>мало-Ненецком автономном округе»</w:t>
      </w:r>
      <w:r w:rsidRPr="00BB77AD">
        <w:rPr>
          <w:rFonts w:ascii="PT Astra Serif" w:hAnsi="PT Astra Serif" w:cs="Arial"/>
          <w:sz w:val="24"/>
          <w:szCs w:val="24"/>
        </w:rPr>
        <w:t>.</w:t>
      </w:r>
    </w:p>
    <w:p w14:paraId="77EFEC15" w14:textId="086990ED" w:rsidR="007141C9" w:rsidRPr="00BB77AD" w:rsidRDefault="001A2464" w:rsidP="00992887">
      <w:pPr>
        <w:pStyle w:val="a9"/>
        <w:numPr>
          <w:ilvl w:val="0"/>
          <w:numId w:val="1"/>
        </w:numPr>
        <w:tabs>
          <w:tab w:val="left" w:pos="993"/>
        </w:tabs>
        <w:ind w:left="0" w:firstLine="709"/>
        <w:jc w:val="both"/>
        <w:rPr>
          <w:rFonts w:ascii="PT Astra Serif" w:hAnsi="PT Astra Serif" w:cs="Times New Roman"/>
          <w:bCs/>
          <w:sz w:val="24"/>
          <w:szCs w:val="24"/>
        </w:rPr>
      </w:pPr>
      <w:r w:rsidRPr="00BB77AD">
        <w:rPr>
          <w:rFonts w:ascii="PT Astra Serif" w:hAnsi="PT Astra Serif" w:cs="Arial"/>
          <w:sz w:val="24"/>
          <w:szCs w:val="24"/>
        </w:rPr>
        <w:t>Признать утратившим</w:t>
      </w:r>
      <w:r w:rsidR="00BB77AD">
        <w:rPr>
          <w:rFonts w:ascii="PT Astra Serif" w:hAnsi="PT Astra Serif" w:cs="Arial"/>
          <w:sz w:val="24"/>
          <w:szCs w:val="24"/>
        </w:rPr>
        <w:t>и</w:t>
      </w:r>
      <w:r w:rsidRPr="00BB77AD">
        <w:rPr>
          <w:rFonts w:ascii="PT Astra Serif" w:hAnsi="PT Astra Serif" w:cs="Arial"/>
          <w:sz w:val="24"/>
          <w:szCs w:val="24"/>
        </w:rPr>
        <w:t xml:space="preserve"> силу</w:t>
      </w:r>
      <w:r w:rsidR="007141C9" w:rsidRPr="00BB77AD">
        <w:rPr>
          <w:rFonts w:ascii="PT Astra Serif" w:hAnsi="PT Astra Serif" w:cs="Arial"/>
          <w:sz w:val="24"/>
          <w:szCs w:val="24"/>
        </w:rPr>
        <w:t>:</w:t>
      </w:r>
    </w:p>
    <w:p w14:paraId="46643E69" w14:textId="3B7CDA1C" w:rsidR="00421AD6" w:rsidRPr="00BB77AD" w:rsidRDefault="001A2464" w:rsidP="00BB77AD">
      <w:pPr>
        <w:pStyle w:val="a9"/>
        <w:numPr>
          <w:ilvl w:val="1"/>
          <w:numId w:val="1"/>
        </w:numPr>
        <w:tabs>
          <w:tab w:val="left" w:pos="1134"/>
        </w:tabs>
        <w:ind w:left="0" w:firstLine="709"/>
        <w:jc w:val="both"/>
        <w:rPr>
          <w:rFonts w:ascii="PT Astra Serif" w:hAnsi="PT Astra Serif" w:cs="Times New Roman"/>
          <w:bCs/>
          <w:sz w:val="24"/>
          <w:szCs w:val="24"/>
        </w:rPr>
      </w:pPr>
      <w:r w:rsidRPr="00BB77AD">
        <w:rPr>
          <w:rFonts w:ascii="PT Astra Serif" w:hAnsi="PT Astra Serif" w:cs="Arial"/>
          <w:sz w:val="24"/>
          <w:szCs w:val="24"/>
        </w:rPr>
        <w:t xml:space="preserve">постановление Администрации муниципального образования Надымский район от 02.04.2018 № 178 «Об утверждении Административного регламента Департамента образования Администрации муниципального образования Надымский район и Управления по физической культуре, спорту, молодёжной политике и туризму Администрации муниципального образования Надымский район </w:t>
      </w:r>
      <w:r w:rsidR="00421AD6" w:rsidRPr="00BB77AD">
        <w:rPr>
          <w:rFonts w:ascii="PT Astra Serif" w:hAnsi="PT Astra Serif" w:cs="Arial"/>
          <w:sz w:val="24"/>
          <w:szCs w:val="24"/>
        </w:rPr>
        <w:t>по предоставлению государственной услуги «Предоставление мер социальной поддержки работникам муниципальных организаций, входящих в систему образования в Ям</w:t>
      </w:r>
      <w:r w:rsidR="007141C9" w:rsidRPr="00BB77AD">
        <w:rPr>
          <w:rFonts w:ascii="PT Astra Serif" w:hAnsi="PT Astra Serif" w:cs="Arial"/>
          <w:sz w:val="24"/>
          <w:szCs w:val="24"/>
        </w:rPr>
        <w:t>ало-Ненецком автономном округе»;</w:t>
      </w:r>
    </w:p>
    <w:p w14:paraId="0EBB231B" w14:textId="0963B646" w:rsidR="001A2464" w:rsidRPr="00BB77AD" w:rsidRDefault="00421AD6" w:rsidP="00BB77AD">
      <w:pPr>
        <w:pStyle w:val="a9"/>
        <w:numPr>
          <w:ilvl w:val="1"/>
          <w:numId w:val="1"/>
        </w:numPr>
        <w:tabs>
          <w:tab w:val="left" w:pos="1134"/>
        </w:tabs>
        <w:ind w:left="0" w:firstLine="709"/>
        <w:jc w:val="both"/>
        <w:rPr>
          <w:rFonts w:ascii="PT Astra Serif" w:hAnsi="PT Astra Serif" w:cs="Times New Roman"/>
          <w:bCs/>
          <w:sz w:val="24"/>
          <w:szCs w:val="24"/>
        </w:rPr>
      </w:pPr>
      <w:r w:rsidRPr="00BB77AD">
        <w:rPr>
          <w:rFonts w:ascii="PT Astra Serif" w:hAnsi="PT Astra Serif" w:cs="Arial"/>
          <w:sz w:val="24"/>
          <w:szCs w:val="24"/>
        </w:rPr>
        <w:t>постановление Администрации муниципального образования Надымский район от 23.08.2018 № 505 «О внесении изменений в постановление Администрации муниципального образования Надым</w:t>
      </w:r>
      <w:r w:rsidR="007141C9" w:rsidRPr="00BB77AD">
        <w:rPr>
          <w:rFonts w:ascii="PT Astra Serif" w:hAnsi="PT Astra Serif" w:cs="Arial"/>
          <w:sz w:val="24"/>
          <w:szCs w:val="24"/>
        </w:rPr>
        <w:t>ский район от 02.04.2018 № 178»;</w:t>
      </w:r>
    </w:p>
    <w:p w14:paraId="3C3E77EF" w14:textId="283EE4A8" w:rsidR="00421AD6" w:rsidRPr="00BB77AD" w:rsidRDefault="00421AD6" w:rsidP="00BB77AD">
      <w:pPr>
        <w:pStyle w:val="a9"/>
        <w:numPr>
          <w:ilvl w:val="1"/>
          <w:numId w:val="1"/>
        </w:numPr>
        <w:tabs>
          <w:tab w:val="left" w:pos="1134"/>
        </w:tabs>
        <w:ind w:left="0" w:firstLine="709"/>
        <w:jc w:val="both"/>
        <w:rPr>
          <w:rFonts w:ascii="PT Astra Serif" w:hAnsi="PT Astra Serif" w:cs="Times New Roman"/>
          <w:bCs/>
          <w:sz w:val="24"/>
          <w:szCs w:val="24"/>
        </w:rPr>
      </w:pPr>
      <w:r w:rsidRPr="00BB77AD">
        <w:rPr>
          <w:rFonts w:ascii="PT Astra Serif" w:hAnsi="PT Astra Serif" w:cs="Arial"/>
          <w:sz w:val="24"/>
          <w:szCs w:val="24"/>
        </w:rPr>
        <w:t>постановление Администрации муниципального образования Надымский район от 01.02.2019 № 44 «О внесении изменений в постановление Администрации муниципального образования Надым</w:t>
      </w:r>
      <w:r w:rsidR="007141C9" w:rsidRPr="00BB77AD">
        <w:rPr>
          <w:rFonts w:ascii="PT Astra Serif" w:hAnsi="PT Astra Serif" w:cs="Arial"/>
          <w:sz w:val="24"/>
          <w:szCs w:val="24"/>
        </w:rPr>
        <w:t>ский район от 02.04.2018 № 178»;</w:t>
      </w:r>
    </w:p>
    <w:p w14:paraId="438BDD59" w14:textId="3DC02F67" w:rsidR="00421AD6" w:rsidRPr="00BB77AD" w:rsidRDefault="00421AD6" w:rsidP="00BB77AD">
      <w:pPr>
        <w:pStyle w:val="a9"/>
        <w:numPr>
          <w:ilvl w:val="1"/>
          <w:numId w:val="1"/>
        </w:numPr>
        <w:tabs>
          <w:tab w:val="left" w:pos="1134"/>
        </w:tabs>
        <w:ind w:left="0" w:firstLine="709"/>
        <w:jc w:val="both"/>
        <w:rPr>
          <w:rFonts w:ascii="PT Astra Serif" w:hAnsi="PT Astra Serif" w:cs="Times New Roman"/>
          <w:bCs/>
          <w:sz w:val="24"/>
          <w:szCs w:val="24"/>
        </w:rPr>
      </w:pPr>
      <w:r w:rsidRPr="00BB77AD">
        <w:rPr>
          <w:rFonts w:ascii="PT Astra Serif" w:hAnsi="PT Astra Serif" w:cs="Arial"/>
          <w:sz w:val="24"/>
          <w:szCs w:val="24"/>
        </w:rPr>
        <w:t>постановление Администрации муниципального образования Надымский район от 06.03.2019 № 109 «О внесении изменений в постановление Администрации муниципального образования Надымский район от 02.04.2018 № 178».</w:t>
      </w:r>
    </w:p>
    <w:p w14:paraId="67B76AC8" w14:textId="77777777" w:rsidR="003E65FA" w:rsidRPr="00BB77AD" w:rsidRDefault="003E65FA" w:rsidP="00992887">
      <w:pPr>
        <w:pStyle w:val="a9"/>
        <w:numPr>
          <w:ilvl w:val="0"/>
          <w:numId w:val="1"/>
        </w:numPr>
        <w:tabs>
          <w:tab w:val="left" w:pos="993"/>
        </w:tabs>
        <w:ind w:left="0" w:firstLine="709"/>
        <w:jc w:val="both"/>
        <w:rPr>
          <w:rFonts w:ascii="PT Astra Serif" w:hAnsi="PT Astra Serif" w:cs="Times New Roman"/>
          <w:bCs/>
          <w:sz w:val="24"/>
          <w:szCs w:val="24"/>
        </w:rPr>
      </w:pPr>
      <w:r w:rsidRPr="00BB77AD">
        <w:rPr>
          <w:rFonts w:ascii="PT Astra Serif" w:hAnsi="PT Astra Serif" w:cs="Times New Roman"/>
          <w:sz w:val="24"/>
          <w:szCs w:val="24"/>
        </w:rPr>
        <w:t xml:space="preserve">Начальнику управления документационного обеспечения Администрации муниципального образования Надымский район </w:t>
      </w:r>
      <w:proofErr w:type="spellStart"/>
      <w:r w:rsidRPr="00BB77AD">
        <w:rPr>
          <w:rFonts w:ascii="PT Astra Serif" w:hAnsi="PT Astra Serif" w:cs="Times New Roman"/>
          <w:sz w:val="24"/>
          <w:szCs w:val="24"/>
        </w:rPr>
        <w:t>Домрачевой</w:t>
      </w:r>
      <w:proofErr w:type="spellEnd"/>
      <w:r w:rsidRPr="00BB77AD">
        <w:rPr>
          <w:rFonts w:ascii="PT Astra Serif" w:hAnsi="PT Astra Serif" w:cs="Times New Roman"/>
          <w:sz w:val="24"/>
          <w:szCs w:val="24"/>
        </w:rPr>
        <w:t xml:space="preserve"> И.В. обеспечить опубликование   настоящего постановления в газете «Рабочий Надыма» в течение десяти дней с момента подписания.</w:t>
      </w:r>
    </w:p>
    <w:p w14:paraId="0288777E" w14:textId="77777777" w:rsidR="003E65FA" w:rsidRPr="00BB77AD" w:rsidRDefault="003E65FA" w:rsidP="00992887">
      <w:pPr>
        <w:pStyle w:val="a9"/>
        <w:numPr>
          <w:ilvl w:val="0"/>
          <w:numId w:val="1"/>
        </w:numPr>
        <w:tabs>
          <w:tab w:val="left" w:pos="993"/>
        </w:tabs>
        <w:ind w:left="0" w:firstLine="709"/>
        <w:jc w:val="both"/>
        <w:rPr>
          <w:rFonts w:ascii="PT Astra Serif" w:hAnsi="PT Astra Serif" w:cs="Times New Roman"/>
          <w:bCs/>
          <w:sz w:val="24"/>
          <w:szCs w:val="24"/>
        </w:rPr>
      </w:pPr>
      <w:r w:rsidRPr="00BB77AD">
        <w:rPr>
          <w:rFonts w:ascii="PT Astra Serif" w:hAnsi="PT Astra Serif" w:cs="Times New Roman"/>
          <w:bCs/>
          <w:sz w:val="24"/>
          <w:szCs w:val="24"/>
        </w:rPr>
        <w:t>Начальнику управления информации и общественных связей Администрации муниципального образования Надымский район Крысиной Е.Н. разместить настоящее постановление на Официальном сайте Администрации муниципального образования Надымский район в информационно-телекоммуникационной сети Интернет.</w:t>
      </w:r>
    </w:p>
    <w:p w14:paraId="485CC16A" w14:textId="5A64767F" w:rsidR="001A2464" w:rsidRPr="00BB77AD" w:rsidRDefault="001A2464" w:rsidP="00992887">
      <w:pPr>
        <w:pStyle w:val="a9"/>
        <w:numPr>
          <w:ilvl w:val="0"/>
          <w:numId w:val="1"/>
        </w:numPr>
        <w:tabs>
          <w:tab w:val="left" w:pos="993"/>
        </w:tabs>
        <w:ind w:left="0" w:firstLine="709"/>
        <w:jc w:val="both"/>
        <w:rPr>
          <w:rFonts w:ascii="PT Astra Serif" w:hAnsi="PT Astra Serif" w:cs="Times New Roman"/>
          <w:bCs/>
          <w:sz w:val="24"/>
          <w:szCs w:val="24"/>
        </w:rPr>
      </w:pPr>
      <w:r w:rsidRPr="00BB77AD">
        <w:rPr>
          <w:rFonts w:ascii="PT Astra Serif" w:hAnsi="PT Astra Serif" w:cs="Arial"/>
          <w:sz w:val="24"/>
          <w:szCs w:val="24"/>
        </w:rPr>
        <w:t xml:space="preserve">Контроль за исполнением настоящего постановления возложить на заместителя Главы Администрации муниципального образования Надымский район </w:t>
      </w:r>
      <w:r w:rsidR="00983907">
        <w:rPr>
          <w:rFonts w:ascii="PT Astra Serif" w:hAnsi="PT Astra Serif" w:cs="Arial"/>
          <w:sz w:val="24"/>
          <w:szCs w:val="24"/>
        </w:rPr>
        <w:t>Труханову И.А.</w:t>
      </w:r>
    </w:p>
    <w:p w14:paraId="2974D288" w14:textId="77777777" w:rsidR="003E65FA" w:rsidRPr="00BB77AD" w:rsidRDefault="003E65FA" w:rsidP="003E65FA">
      <w:pPr>
        <w:pStyle w:val="a9"/>
        <w:jc w:val="both"/>
        <w:rPr>
          <w:rFonts w:ascii="PT Astra Serif" w:hAnsi="PT Astra Serif" w:cs="Times New Roman"/>
          <w:sz w:val="24"/>
          <w:szCs w:val="24"/>
        </w:rPr>
      </w:pPr>
    </w:p>
    <w:p w14:paraId="01BD7FC8" w14:textId="77777777" w:rsidR="003E65FA" w:rsidRPr="00BB77AD" w:rsidRDefault="003E65FA" w:rsidP="003E65FA">
      <w:pPr>
        <w:pStyle w:val="a9"/>
        <w:jc w:val="both"/>
        <w:rPr>
          <w:rFonts w:ascii="PT Astra Serif" w:hAnsi="PT Astra Serif" w:cs="Times New Roman"/>
          <w:sz w:val="24"/>
          <w:szCs w:val="24"/>
        </w:rPr>
      </w:pPr>
    </w:p>
    <w:p w14:paraId="5DDBBCFF" w14:textId="77777777" w:rsidR="003E65FA" w:rsidRPr="00BB77AD" w:rsidRDefault="003E65FA" w:rsidP="003E65FA">
      <w:pPr>
        <w:pStyle w:val="a9"/>
        <w:jc w:val="both"/>
        <w:rPr>
          <w:rFonts w:ascii="PT Astra Serif" w:hAnsi="PT Astra Serif" w:cs="Times New Roman"/>
          <w:sz w:val="24"/>
          <w:szCs w:val="24"/>
        </w:rPr>
      </w:pPr>
    </w:p>
    <w:tbl>
      <w:tblPr>
        <w:tblW w:w="9781" w:type="dxa"/>
        <w:tblInd w:w="-142" w:type="dxa"/>
        <w:tblLook w:val="01E0" w:firstRow="1" w:lastRow="1" w:firstColumn="1" w:lastColumn="1" w:noHBand="0" w:noVBand="0"/>
      </w:tblPr>
      <w:tblGrid>
        <w:gridCol w:w="4077"/>
        <w:gridCol w:w="5704"/>
      </w:tblGrid>
      <w:tr w:rsidR="003E65FA" w:rsidRPr="00BB77AD" w14:paraId="42B46E15" w14:textId="77777777" w:rsidTr="00BB77AD">
        <w:tc>
          <w:tcPr>
            <w:tcW w:w="4077" w:type="dxa"/>
            <w:hideMark/>
          </w:tcPr>
          <w:p w14:paraId="51EE7C52" w14:textId="77777777" w:rsidR="003E65FA" w:rsidRPr="00BB77AD" w:rsidRDefault="003E65FA" w:rsidP="003E65FA">
            <w:pPr>
              <w:pStyle w:val="a9"/>
              <w:jc w:val="both"/>
              <w:rPr>
                <w:rFonts w:ascii="PT Astra Serif" w:hAnsi="PT Astra Serif" w:cs="Times New Roman"/>
                <w:b/>
                <w:sz w:val="24"/>
                <w:szCs w:val="24"/>
              </w:rPr>
            </w:pPr>
            <w:r w:rsidRPr="00BB77AD">
              <w:rPr>
                <w:rFonts w:ascii="PT Astra Serif" w:hAnsi="PT Astra Serif" w:cs="Times New Roman"/>
                <w:b/>
                <w:sz w:val="24"/>
                <w:szCs w:val="24"/>
              </w:rPr>
              <w:t xml:space="preserve">                  </w:t>
            </w:r>
            <w:r w:rsidR="00DD291B" w:rsidRPr="00BB77AD">
              <w:rPr>
                <w:rFonts w:ascii="PT Astra Serif" w:hAnsi="PT Astra Serif" w:cs="Times New Roman"/>
                <w:b/>
                <w:sz w:val="24"/>
                <w:szCs w:val="24"/>
              </w:rPr>
              <w:t xml:space="preserve"> </w:t>
            </w:r>
            <w:r w:rsidR="00D969E0" w:rsidRPr="00BB77AD">
              <w:rPr>
                <w:rFonts w:ascii="PT Astra Serif" w:hAnsi="PT Astra Serif" w:cs="Times New Roman"/>
                <w:b/>
                <w:sz w:val="24"/>
                <w:szCs w:val="24"/>
              </w:rPr>
              <w:t xml:space="preserve"> </w:t>
            </w:r>
            <w:r w:rsidRPr="00BB77AD">
              <w:rPr>
                <w:rFonts w:ascii="PT Astra Serif" w:hAnsi="PT Astra Serif" w:cs="Times New Roman"/>
                <w:b/>
                <w:sz w:val="24"/>
                <w:szCs w:val="24"/>
              </w:rPr>
              <w:t xml:space="preserve"> Глава</w:t>
            </w:r>
          </w:p>
          <w:p w14:paraId="45244608" w14:textId="77777777" w:rsidR="003E65FA" w:rsidRPr="00BB77AD" w:rsidRDefault="003E65FA" w:rsidP="003E65FA">
            <w:pPr>
              <w:pStyle w:val="a9"/>
              <w:jc w:val="both"/>
              <w:rPr>
                <w:rFonts w:ascii="PT Astra Serif" w:hAnsi="PT Astra Serif" w:cs="Times New Roman"/>
                <w:b/>
                <w:sz w:val="24"/>
                <w:szCs w:val="24"/>
              </w:rPr>
            </w:pPr>
            <w:r w:rsidRPr="00BB77AD">
              <w:rPr>
                <w:rFonts w:ascii="PT Astra Serif" w:hAnsi="PT Astra Serif" w:cs="Times New Roman"/>
                <w:b/>
                <w:sz w:val="24"/>
                <w:szCs w:val="24"/>
              </w:rPr>
              <w:t>муниципального образования</w:t>
            </w:r>
          </w:p>
          <w:p w14:paraId="1B9F7E7F" w14:textId="77777777" w:rsidR="003E65FA" w:rsidRPr="00BB77AD" w:rsidRDefault="003E65FA" w:rsidP="00D969E0">
            <w:pPr>
              <w:pStyle w:val="a9"/>
              <w:jc w:val="both"/>
              <w:rPr>
                <w:rFonts w:ascii="PT Astra Serif" w:hAnsi="PT Astra Serif" w:cs="Times New Roman"/>
                <w:b/>
                <w:sz w:val="24"/>
                <w:szCs w:val="24"/>
              </w:rPr>
            </w:pPr>
            <w:r w:rsidRPr="00BB77AD">
              <w:rPr>
                <w:rFonts w:ascii="PT Astra Serif" w:hAnsi="PT Astra Serif" w:cs="Times New Roman"/>
                <w:b/>
                <w:sz w:val="24"/>
                <w:szCs w:val="24"/>
              </w:rPr>
              <w:t xml:space="preserve">           Надымский район</w:t>
            </w:r>
          </w:p>
        </w:tc>
        <w:tc>
          <w:tcPr>
            <w:tcW w:w="5704" w:type="dxa"/>
          </w:tcPr>
          <w:p w14:paraId="50C47C97" w14:textId="77777777" w:rsidR="003E65FA" w:rsidRPr="00BB77AD" w:rsidRDefault="003E65FA" w:rsidP="003E65FA">
            <w:pPr>
              <w:pStyle w:val="a9"/>
              <w:jc w:val="both"/>
              <w:rPr>
                <w:rFonts w:ascii="PT Astra Serif" w:hAnsi="PT Astra Serif" w:cs="Times New Roman"/>
                <w:b/>
                <w:sz w:val="24"/>
                <w:szCs w:val="24"/>
              </w:rPr>
            </w:pPr>
          </w:p>
          <w:p w14:paraId="1CEC9E60" w14:textId="77777777" w:rsidR="003E65FA" w:rsidRPr="00BB77AD" w:rsidRDefault="003E65FA" w:rsidP="003E65FA">
            <w:pPr>
              <w:pStyle w:val="a9"/>
              <w:jc w:val="both"/>
              <w:rPr>
                <w:rFonts w:ascii="PT Astra Serif" w:hAnsi="PT Astra Serif" w:cs="Times New Roman"/>
                <w:b/>
                <w:sz w:val="24"/>
                <w:szCs w:val="24"/>
              </w:rPr>
            </w:pPr>
          </w:p>
          <w:p w14:paraId="3C848378" w14:textId="4545C505" w:rsidR="003E65FA" w:rsidRPr="00BB77AD" w:rsidRDefault="003E65FA" w:rsidP="00BB77AD">
            <w:pPr>
              <w:pStyle w:val="a9"/>
              <w:ind w:right="-108"/>
              <w:jc w:val="both"/>
              <w:rPr>
                <w:rFonts w:ascii="PT Astra Serif" w:hAnsi="PT Astra Serif" w:cs="Times New Roman"/>
                <w:b/>
                <w:sz w:val="24"/>
                <w:szCs w:val="24"/>
              </w:rPr>
            </w:pPr>
            <w:r w:rsidRPr="00BB77AD">
              <w:rPr>
                <w:rFonts w:ascii="PT Astra Serif" w:hAnsi="PT Astra Serif" w:cs="Times New Roman"/>
                <w:b/>
                <w:sz w:val="24"/>
                <w:szCs w:val="24"/>
              </w:rPr>
              <w:t xml:space="preserve">                                                              </w:t>
            </w:r>
            <w:r w:rsidR="00765AB4" w:rsidRPr="00BB77AD">
              <w:rPr>
                <w:rFonts w:ascii="PT Astra Serif" w:hAnsi="PT Astra Serif" w:cs="Times New Roman"/>
                <w:b/>
                <w:sz w:val="24"/>
                <w:szCs w:val="24"/>
              </w:rPr>
              <w:t xml:space="preserve"> </w:t>
            </w:r>
            <w:r w:rsidRPr="00BB77AD">
              <w:rPr>
                <w:rFonts w:ascii="PT Astra Serif" w:hAnsi="PT Astra Serif" w:cs="Times New Roman"/>
                <w:b/>
                <w:sz w:val="24"/>
                <w:szCs w:val="24"/>
              </w:rPr>
              <w:t xml:space="preserve">    </w:t>
            </w:r>
            <w:r w:rsidR="00BB77AD">
              <w:rPr>
                <w:rFonts w:ascii="PT Astra Serif" w:hAnsi="PT Astra Serif" w:cs="Times New Roman"/>
                <w:b/>
                <w:sz w:val="24"/>
                <w:szCs w:val="24"/>
              </w:rPr>
              <w:t xml:space="preserve"> </w:t>
            </w:r>
            <w:r w:rsidR="00D969E0" w:rsidRPr="00BB77AD">
              <w:rPr>
                <w:rFonts w:ascii="PT Astra Serif" w:hAnsi="PT Astra Serif" w:cs="Times New Roman"/>
                <w:b/>
                <w:sz w:val="24"/>
                <w:szCs w:val="24"/>
              </w:rPr>
              <w:t xml:space="preserve"> </w:t>
            </w:r>
            <w:r w:rsidRPr="00BB77AD">
              <w:rPr>
                <w:rFonts w:ascii="PT Astra Serif" w:hAnsi="PT Astra Serif" w:cs="Times New Roman"/>
                <w:b/>
                <w:sz w:val="24"/>
                <w:szCs w:val="24"/>
              </w:rPr>
              <w:t>Л.Г. Дяченко</w:t>
            </w:r>
          </w:p>
        </w:tc>
      </w:tr>
    </w:tbl>
    <w:p w14:paraId="1EEFED27" w14:textId="77777777" w:rsidR="003E65FA" w:rsidRPr="00BB77AD" w:rsidRDefault="003E65FA" w:rsidP="003E65FA">
      <w:pPr>
        <w:pStyle w:val="a9"/>
        <w:jc w:val="both"/>
        <w:rPr>
          <w:rFonts w:ascii="PT Astra Serif" w:hAnsi="PT Astra Serif" w:cs="Times New Roman"/>
          <w:sz w:val="24"/>
          <w:szCs w:val="24"/>
        </w:rPr>
        <w:sectPr w:rsidR="003E65FA" w:rsidRPr="00BB77AD" w:rsidSect="00BB77AD">
          <w:headerReference w:type="default" r:id="rId16"/>
          <w:pgSz w:w="11906" w:h="16838"/>
          <w:pgMar w:top="1134" w:right="567" w:bottom="1134" w:left="1701" w:header="709" w:footer="709" w:gutter="0"/>
          <w:cols w:space="708"/>
          <w:titlePg/>
          <w:docGrid w:linePitch="360"/>
        </w:sectPr>
      </w:pPr>
    </w:p>
    <w:p w14:paraId="7569BC9E" w14:textId="77777777" w:rsidR="003E65FA" w:rsidRPr="00F0180C" w:rsidRDefault="003E65FA" w:rsidP="003E65FA">
      <w:pPr>
        <w:spacing w:after="0"/>
        <w:ind w:left="5812"/>
        <w:rPr>
          <w:rFonts w:ascii="PT Astra Serif" w:hAnsi="PT Astra Serif" w:cs="Times New Roman"/>
          <w:sz w:val="24"/>
          <w:szCs w:val="24"/>
        </w:rPr>
      </w:pPr>
      <w:r w:rsidRPr="00F0180C">
        <w:rPr>
          <w:rFonts w:ascii="PT Astra Serif" w:hAnsi="PT Astra Serif" w:cs="Times New Roman"/>
          <w:sz w:val="24"/>
          <w:szCs w:val="24"/>
        </w:rPr>
        <w:lastRenderedPageBreak/>
        <w:t xml:space="preserve">Приложение </w:t>
      </w:r>
    </w:p>
    <w:p w14:paraId="7475F63A" w14:textId="77777777" w:rsidR="003E65FA" w:rsidRPr="00F0180C" w:rsidRDefault="003E65FA" w:rsidP="003E65FA">
      <w:pPr>
        <w:spacing w:after="0"/>
        <w:ind w:left="5812"/>
        <w:rPr>
          <w:rFonts w:ascii="PT Astra Serif" w:hAnsi="PT Astra Serif" w:cs="Times New Roman"/>
          <w:sz w:val="24"/>
          <w:szCs w:val="24"/>
        </w:rPr>
      </w:pPr>
      <w:r w:rsidRPr="00F0180C">
        <w:rPr>
          <w:rFonts w:ascii="PT Astra Serif" w:hAnsi="PT Astra Serif" w:cs="Times New Roman"/>
          <w:sz w:val="24"/>
          <w:szCs w:val="24"/>
        </w:rPr>
        <w:t xml:space="preserve">к постановлению Администрации </w:t>
      </w:r>
    </w:p>
    <w:p w14:paraId="6C740096" w14:textId="77777777" w:rsidR="003E65FA" w:rsidRPr="00F0180C" w:rsidRDefault="003E65FA" w:rsidP="003E65FA">
      <w:pPr>
        <w:spacing w:after="0"/>
        <w:ind w:left="5812"/>
        <w:rPr>
          <w:rFonts w:ascii="PT Astra Serif" w:hAnsi="PT Astra Serif" w:cs="Times New Roman"/>
          <w:sz w:val="24"/>
          <w:szCs w:val="24"/>
        </w:rPr>
      </w:pPr>
      <w:r w:rsidRPr="00F0180C">
        <w:rPr>
          <w:rFonts w:ascii="PT Astra Serif" w:hAnsi="PT Astra Serif" w:cs="Times New Roman"/>
          <w:sz w:val="24"/>
          <w:szCs w:val="24"/>
        </w:rPr>
        <w:t xml:space="preserve">муниципального образования </w:t>
      </w:r>
    </w:p>
    <w:p w14:paraId="39475B86" w14:textId="77777777" w:rsidR="003E65FA" w:rsidRPr="00F0180C" w:rsidRDefault="003E65FA" w:rsidP="003E65FA">
      <w:pPr>
        <w:spacing w:after="0"/>
        <w:ind w:left="5812"/>
        <w:rPr>
          <w:rFonts w:ascii="PT Astra Serif" w:hAnsi="PT Astra Serif" w:cs="Times New Roman"/>
          <w:sz w:val="24"/>
          <w:szCs w:val="24"/>
        </w:rPr>
      </w:pPr>
      <w:r w:rsidRPr="00F0180C">
        <w:rPr>
          <w:rFonts w:ascii="PT Astra Serif" w:hAnsi="PT Astra Serif" w:cs="Times New Roman"/>
          <w:sz w:val="24"/>
          <w:szCs w:val="24"/>
        </w:rPr>
        <w:t xml:space="preserve">Надымский район </w:t>
      </w:r>
    </w:p>
    <w:p w14:paraId="018F0637" w14:textId="0F043042" w:rsidR="003E65FA" w:rsidRPr="00F0180C" w:rsidRDefault="001F3A7E" w:rsidP="003E65FA">
      <w:pPr>
        <w:spacing w:after="0"/>
        <w:ind w:left="5812"/>
        <w:rPr>
          <w:rFonts w:ascii="PT Astra Serif" w:hAnsi="PT Astra Serif" w:cs="Times New Roman"/>
          <w:sz w:val="24"/>
          <w:szCs w:val="24"/>
        </w:rPr>
      </w:pPr>
      <w:r>
        <w:rPr>
          <w:rFonts w:ascii="PT Astra Serif" w:hAnsi="PT Astra Serif" w:cs="Times New Roman"/>
          <w:sz w:val="24"/>
          <w:szCs w:val="24"/>
        </w:rPr>
        <w:t xml:space="preserve">от 02 декабря </w:t>
      </w:r>
      <w:bookmarkStart w:id="0" w:name="_GoBack"/>
      <w:bookmarkEnd w:id="0"/>
      <w:r>
        <w:rPr>
          <w:rFonts w:ascii="PT Astra Serif" w:hAnsi="PT Astra Serif" w:cs="Times New Roman"/>
          <w:sz w:val="24"/>
          <w:szCs w:val="24"/>
        </w:rPr>
        <w:t xml:space="preserve"> 2019 года № 692</w:t>
      </w:r>
    </w:p>
    <w:p w14:paraId="66EE19FC" w14:textId="77777777" w:rsidR="003E65FA" w:rsidRPr="00F0180C" w:rsidRDefault="003E65FA" w:rsidP="003E65FA">
      <w:pPr>
        <w:spacing w:after="0"/>
        <w:rPr>
          <w:rFonts w:ascii="PT Astra Serif" w:hAnsi="PT Astra Serif" w:cs="Times New Roman"/>
          <w:sz w:val="24"/>
          <w:szCs w:val="24"/>
        </w:rPr>
      </w:pPr>
    </w:p>
    <w:p w14:paraId="5767C69E" w14:textId="77777777" w:rsidR="003E65FA" w:rsidRPr="00F0180C" w:rsidRDefault="003E65FA" w:rsidP="003E65FA">
      <w:pPr>
        <w:spacing w:after="0"/>
        <w:rPr>
          <w:rFonts w:ascii="PT Astra Serif" w:hAnsi="PT Astra Serif" w:cs="Times New Roman"/>
          <w:sz w:val="24"/>
          <w:szCs w:val="24"/>
        </w:rPr>
      </w:pPr>
    </w:p>
    <w:p w14:paraId="433B7A2F" w14:textId="77777777" w:rsidR="0011251C" w:rsidRPr="00F0180C" w:rsidRDefault="0011251C" w:rsidP="0011251C">
      <w:pPr>
        <w:rPr>
          <w:rFonts w:ascii="PT Astra Serif" w:hAnsi="PT Astra Serif"/>
        </w:rPr>
      </w:pPr>
    </w:p>
    <w:p w14:paraId="5BCB2E4C" w14:textId="63465722" w:rsidR="0011251C" w:rsidRPr="00F0180C" w:rsidRDefault="0011251C" w:rsidP="00815A83">
      <w:pPr>
        <w:pStyle w:val="1"/>
        <w:spacing w:before="0" w:after="0"/>
        <w:ind w:left="709"/>
        <w:rPr>
          <w:rFonts w:ascii="PT Astra Serif" w:hAnsi="PT Astra Serif"/>
        </w:rPr>
      </w:pPr>
      <w:r w:rsidRPr="00F0180C">
        <w:rPr>
          <w:rFonts w:ascii="PT Astra Serif" w:hAnsi="PT Astra Serif"/>
        </w:rPr>
        <w:t>Административный регламент</w:t>
      </w:r>
      <w:r w:rsidRPr="00F0180C">
        <w:rPr>
          <w:rFonts w:ascii="PT Astra Serif" w:hAnsi="PT Astra Serif"/>
        </w:rPr>
        <w:br/>
        <w:t>Департамента образования Администрации муниципального образования Надымский район и Управления по физической культуре, спорту, молодёжной политике и туризму Администрации муниципального образования Надымский район по предоставлению государственной услуги «</w:t>
      </w:r>
      <w:r w:rsidR="00765AB4" w:rsidRPr="00F0180C">
        <w:rPr>
          <w:rFonts w:ascii="PT Astra Serif" w:hAnsi="PT Astra Serif"/>
        </w:rPr>
        <w:t xml:space="preserve">Предоставление мер социальной поддержки работникам государственных организаций, входящих </w:t>
      </w:r>
      <w:r w:rsidR="00BB77AD">
        <w:rPr>
          <w:rFonts w:ascii="PT Astra Serif" w:hAnsi="PT Astra Serif"/>
        </w:rPr>
        <w:t xml:space="preserve">        </w:t>
      </w:r>
      <w:r w:rsidR="00765AB4" w:rsidRPr="00F0180C">
        <w:rPr>
          <w:rFonts w:ascii="PT Astra Serif" w:hAnsi="PT Astra Serif"/>
        </w:rPr>
        <w:t xml:space="preserve">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w:t>
      </w:r>
      <w:r w:rsidR="00983907">
        <w:rPr>
          <w:rFonts w:ascii="PT Astra Serif" w:hAnsi="PT Astra Serif"/>
        </w:rPr>
        <w:t xml:space="preserve">             </w:t>
      </w:r>
      <w:r w:rsidR="00765AB4" w:rsidRPr="00F0180C">
        <w:rPr>
          <w:rFonts w:ascii="PT Astra Serif" w:hAnsi="PT Astra Serif"/>
        </w:rPr>
        <w:t>в Ямало-Ненецком автономном округе, подведомственных органам местного самоуправления, осуществляющим управление в сфере образования</w:t>
      </w:r>
      <w:r w:rsidRPr="00F0180C">
        <w:rPr>
          <w:rFonts w:ascii="PT Astra Serif" w:hAnsi="PT Astra Serif"/>
        </w:rPr>
        <w:t>»</w:t>
      </w:r>
    </w:p>
    <w:p w14:paraId="1CBBEF8E" w14:textId="77777777" w:rsidR="0011251C" w:rsidRPr="00F0180C" w:rsidRDefault="0011251C" w:rsidP="0046658D">
      <w:pPr>
        <w:spacing w:after="0"/>
        <w:rPr>
          <w:rFonts w:ascii="PT Astra Serif" w:hAnsi="PT Astra Serif"/>
        </w:rPr>
      </w:pPr>
    </w:p>
    <w:p w14:paraId="70E1DB2C" w14:textId="77777777" w:rsidR="0011251C" w:rsidRPr="00F0180C" w:rsidRDefault="0011251C" w:rsidP="0046658D">
      <w:pPr>
        <w:pStyle w:val="1"/>
        <w:spacing w:before="0" w:after="0"/>
        <w:rPr>
          <w:rFonts w:ascii="PT Astra Serif" w:hAnsi="PT Astra Serif"/>
        </w:rPr>
      </w:pPr>
      <w:bookmarkStart w:id="1" w:name="sub_100"/>
      <w:r w:rsidRPr="00F0180C">
        <w:rPr>
          <w:rFonts w:ascii="PT Astra Serif" w:hAnsi="PT Astra Serif"/>
        </w:rPr>
        <w:t>I. Общие положения</w:t>
      </w:r>
    </w:p>
    <w:bookmarkEnd w:id="1"/>
    <w:p w14:paraId="23A216DB" w14:textId="77777777" w:rsidR="0011251C" w:rsidRPr="00F0180C" w:rsidRDefault="0011251C" w:rsidP="0046658D">
      <w:pPr>
        <w:spacing w:after="0"/>
        <w:rPr>
          <w:rFonts w:ascii="PT Astra Serif" w:hAnsi="PT Astra Serif"/>
        </w:rPr>
      </w:pPr>
    </w:p>
    <w:p w14:paraId="1C538A61" w14:textId="77777777" w:rsidR="0011251C" w:rsidRPr="00F0180C" w:rsidRDefault="0011251C" w:rsidP="0046658D">
      <w:pPr>
        <w:pStyle w:val="1"/>
        <w:spacing w:before="0" w:after="0"/>
        <w:rPr>
          <w:rFonts w:ascii="PT Astra Serif" w:hAnsi="PT Astra Serif"/>
        </w:rPr>
      </w:pPr>
      <w:bookmarkStart w:id="2" w:name="sub_101"/>
      <w:r w:rsidRPr="00F0180C">
        <w:rPr>
          <w:rFonts w:ascii="PT Astra Serif" w:hAnsi="PT Astra Serif"/>
        </w:rPr>
        <w:t>1. Предмет регулирования административного регламента</w:t>
      </w:r>
    </w:p>
    <w:bookmarkEnd w:id="2"/>
    <w:p w14:paraId="4BF07544" w14:textId="77777777" w:rsidR="0011251C" w:rsidRPr="00F0180C" w:rsidRDefault="0011251C" w:rsidP="0046658D">
      <w:pPr>
        <w:spacing w:after="0"/>
        <w:rPr>
          <w:rFonts w:ascii="PT Astra Serif" w:hAnsi="PT Astra Serif"/>
        </w:rPr>
      </w:pPr>
    </w:p>
    <w:p w14:paraId="62CF9D39" w14:textId="2C0AF59E" w:rsidR="0011251C" w:rsidRPr="00BB77AD" w:rsidRDefault="0011251C" w:rsidP="0061127A">
      <w:pPr>
        <w:pStyle w:val="a7"/>
        <w:numPr>
          <w:ilvl w:val="0"/>
          <w:numId w:val="9"/>
        </w:numPr>
        <w:tabs>
          <w:tab w:val="left" w:pos="993"/>
        </w:tabs>
        <w:ind w:left="0" w:firstLine="709"/>
        <w:jc w:val="both"/>
        <w:rPr>
          <w:rFonts w:ascii="PT Astra Serif" w:hAnsi="PT Astra Serif"/>
        </w:rPr>
      </w:pPr>
      <w:bookmarkStart w:id="3" w:name="sub_1001"/>
      <w:r w:rsidRPr="00F0180C">
        <w:rPr>
          <w:rFonts w:ascii="PT Astra Serif" w:hAnsi="PT Astra Serif"/>
        </w:rPr>
        <w:t xml:space="preserve">Административный регламент Департамента образования Администрации муниципального образования Надымский район и Управления по физической культуре, спорту, молодёжной политике и туризму Администрации муниципального образования Надымский район по </w:t>
      </w:r>
      <w:r w:rsidRPr="00BB77AD">
        <w:rPr>
          <w:rFonts w:ascii="PT Astra Serif" w:hAnsi="PT Astra Serif"/>
        </w:rPr>
        <w:t>предоставлению государственной услуги «</w:t>
      </w:r>
      <w:r w:rsidR="00765AB4" w:rsidRPr="00BB77AD">
        <w:rPr>
          <w:rFonts w:ascii="PT Astra Serif" w:hAnsi="PT Astra Serif"/>
        </w:rPr>
        <w:t>Предоставление мер социальной поддержки работникам государственных организаций, входящих 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в Ямало-Ненецком автономном округе, подведомственных органам местного самоуправления, осуществляющим управление в сфере образования</w:t>
      </w:r>
      <w:r w:rsidRPr="00BB77AD">
        <w:rPr>
          <w:rFonts w:ascii="PT Astra Serif" w:hAnsi="PT Astra Serif"/>
        </w:rPr>
        <w:t xml:space="preserve">» (далее - государственная услуга, Административный регламент, Департамент образования, Управление) разработан в соответствии с </w:t>
      </w:r>
      <w:hyperlink r:id="rId17" w:history="1">
        <w:r w:rsidRPr="00BB77AD">
          <w:rPr>
            <w:rStyle w:val="af"/>
            <w:rFonts w:ascii="PT Astra Serif" w:hAnsi="PT Astra Serif" w:cs="Arial"/>
            <w:b w:val="0"/>
            <w:color w:val="auto"/>
          </w:rPr>
          <w:t>Федеральным законом</w:t>
        </w:r>
      </w:hyperlink>
      <w:r w:rsidR="009C592D" w:rsidRPr="00BB77AD">
        <w:rPr>
          <w:rFonts w:ascii="PT Astra Serif" w:hAnsi="PT Astra Serif"/>
          <w:b/>
        </w:rPr>
        <w:t xml:space="preserve"> </w:t>
      </w:r>
      <w:r w:rsidR="00BC27B9">
        <w:rPr>
          <w:rFonts w:ascii="PT Astra Serif" w:hAnsi="PT Astra Serif"/>
        </w:rPr>
        <w:t>от 27.07.2010 №</w:t>
      </w:r>
      <w:r w:rsidR="009C592D" w:rsidRPr="00BB77AD">
        <w:rPr>
          <w:rFonts w:ascii="PT Astra Serif" w:hAnsi="PT Astra Serif"/>
        </w:rPr>
        <w:t xml:space="preserve"> 210-ФЗ </w:t>
      </w:r>
      <w:r w:rsidR="00BC27B9">
        <w:rPr>
          <w:rFonts w:ascii="PT Astra Serif" w:hAnsi="PT Astra Serif"/>
        </w:rPr>
        <w:t xml:space="preserve">       </w:t>
      </w:r>
      <w:r w:rsidR="009C592D" w:rsidRPr="00BB77AD">
        <w:rPr>
          <w:rFonts w:ascii="PT Astra Serif" w:hAnsi="PT Astra Serif"/>
        </w:rPr>
        <w:t>«</w:t>
      </w:r>
      <w:r w:rsidRPr="00BB77AD">
        <w:rPr>
          <w:rFonts w:ascii="PT Astra Serif" w:hAnsi="PT Astra Serif"/>
        </w:rPr>
        <w:t>Об организации предоставления государственных и муниципальных услуг</w:t>
      </w:r>
      <w:r w:rsidR="009C592D" w:rsidRPr="00BB77AD">
        <w:rPr>
          <w:rFonts w:ascii="PT Astra Serif" w:hAnsi="PT Astra Serif"/>
        </w:rPr>
        <w:t>»</w:t>
      </w:r>
      <w:r w:rsidRPr="00BB77AD">
        <w:rPr>
          <w:rFonts w:ascii="PT Astra Serif" w:hAnsi="PT Astra Serif"/>
        </w:rPr>
        <w:t xml:space="preserve"> (далее - Федеральный закон), в целях повышения качества предоставления государственной услуги и устанавливает порядок и стандарт предоставления государственной услуги.</w:t>
      </w:r>
    </w:p>
    <w:p w14:paraId="51CF86A5" w14:textId="14101A90" w:rsidR="0011251C" w:rsidRPr="00F0180C" w:rsidRDefault="0011251C" w:rsidP="0061127A">
      <w:pPr>
        <w:pStyle w:val="a7"/>
        <w:numPr>
          <w:ilvl w:val="0"/>
          <w:numId w:val="9"/>
        </w:numPr>
        <w:tabs>
          <w:tab w:val="left" w:pos="993"/>
        </w:tabs>
        <w:ind w:left="0" w:firstLine="709"/>
        <w:jc w:val="both"/>
        <w:rPr>
          <w:rFonts w:ascii="PT Astra Serif" w:hAnsi="PT Astra Serif"/>
        </w:rPr>
      </w:pPr>
      <w:bookmarkStart w:id="4" w:name="sub_1002"/>
      <w:bookmarkEnd w:id="3"/>
      <w:r w:rsidRPr="00BB77AD">
        <w:rPr>
          <w:rFonts w:ascii="PT Astra Serif" w:hAnsi="PT Astra Serif"/>
        </w:rPr>
        <w:t xml:space="preserve">Предметом регулирования настоящего Административного регламента являются отношения, возникающие в связи с предоставлением государственной услуги Ямало-Ненецкого автономного округа при осуществлении отдельных государственных полномочий Ямало-Ненецкого автономного округа, переданных органам местного самоуправления в соответствии с </w:t>
      </w:r>
      <w:hyperlink r:id="rId18" w:history="1">
        <w:r w:rsidRPr="00BB77AD">
          <w:rPr>
            <w:rStyle w:val="af"/>
            <w:rFonts w:ascii="PT Astra Serif" w:hAnsi="PT Astra Serif" w:cs="Arial"/>
            <w:b w:val="0"/>
            <w:color w:val="auto"/>
          </w:rPr>
          <w:t>Законом</w:t>
        </w:r>
      </w:hyperlink>
      <w:r w:rsidRPr="00BB77AD">
        <w:rPr>
          <w:rFonts w:ascii="PT Astra Serif" w:hAnsi="PT Astra Serif"/>
        </w:rPr>
        <w:t xml:space="preserve"> Ямало-Ненецкого ав</w:t>
      </w:r>
      <w:r w:rsidR="00BC27B9">
        <w:rPr>
          <w:rFonts w:ascii="PT Astra Serif" w:hAnsi="PT Astra Serif"/>
        </w:rPr>
        <w:t>тономного округа от 14.12.2007 №</w:t>
      </w:r>
      <w:r w:rsidRPr="00BB77AD">
        <w:rPr>
          <w:rFonts w:ascii="PT Astra Serif" w:hAnsi="PT Astra Serif"/>
        </w:rPr>
        <w:t xml:space="preserve"> 129-ЗАО </w:t>
      </w:r>
      <w:r w:rsidR="00BC27B9">
        <w:rPr>
          <w:rFonts w:ascii="PT Astra Serif" w:hAnsi="PT Astra Serif"/>
        </w:rPr>
        <w:t xml:space="preserve">        </w:t>
      </w:r>
      <w:r w:rsidRPr="00BB77AD">
        <w:rPr>
          <w:rFonts w:ascii="PT Astra Serif" w:hAnsi="PT Astra Serif"/>
        </w:rPr>
        <w:t>«О наделении органов местного самоуправления отдельными государственными полномочиями Ямало-Ненецкого автономного округа по предоставлению</w:t>
      </w:r>
      <w:r w:rsidRPr="00F0180C">
        <w:rPr>
          <w:rFonts w:ascii="PT Astra Serif" w:hAnsi="PT Astra Serif"/>
        </w:rPr>
        <w:t xml:space="preserve"> мер социальной поддержки работникам муниципальных организаций, входящих в систему образования в Ямало-Ненецком автономном округе».</w:t>
      </w:r>
    </w:p>
    <w:p w14:paraId="2810B343" w14:textId="77777777" w:rsidR="00421AD6" w:rsidRDefault="00421AD6" w:rsidP="0046658D">
      <w:pPr>
        <w:pStyle w:val="1"/>
        <w:spacing w:before="0" w:after="0"/>
        <w:rPr>
          <w:rFonts w:ascii="PT Astra Serif" w:hAnsi="PT Astra Serif"/>
        </w:rPr>
      </w:pPr>
      <w:bookmarkStart w:id="5" w:name="sub_102"/>
      <w:bookmarkEnd w:id="4"/>
    </w:p>
    <w:p w14:paraId="19DCD511" w14:textId="77777777" w:rsidR="00F1528C" w:rsidRDefault="00F1528C" w:rsidP="00F1528C">
      <w:pPr>
        <w:rPr>
          <w:lang w:eastAsia="ru-RU"/>
        </w:rPr>
      </w:pPr>
    </w:p>
    <w:p w14:paraId="47E6A931" w14:textId="77777777" w:rsidR="00F1528C" w:rsidRPr="00F1528C" w:rsidRDefault="00F1528C" w:rsidP="00F1528C">
      <w:pPr>
        <w:rPr>
          <w:lang w:eastAsia="ru-RU"/>
        </w:rPr>
      </w:pPr>
    </w:p>
    <w:p w14:paraId="23B9E6AF" w14:textId="77777777" w:rsidR="0011251C" w:rsidRPr="00F0180C" w:rsidRDefault="0011251C" w:rsidP="0046658D">
      <w:pPr>
        <w:pStyle w:val="1"/>
        <w:spacing w:before="0" w:after="0"/>
        <w:rPr>
          <w:rFonts w:ascii="PT Astra Serif" w:hAnsi="PT Astra Serif"/>
        </w:rPr>
      </w:pPr>
      <w:r w:rsidRPr="00F0180C">
        <w:rPr>
          <w:rFonts w:ascii="PT Astra Serif" w:hAnsi="PT Astra Serif"/>
        </w:rPr>
        <w:lastRenderedPageBreak/>
        <w:t>2. Круг заявителей</w:t>
      </w:r>
    </w:p>
    <w:p w14:paraId="2DD39D25" w14:textId="77777777" w:rsidR="00421AD6" w:rsidRPr="00F0180C" w:rsidRDefault="00421AD6" w:rsidP="0046658D">
      <w:pPr>
        <w:spacing w:after="0"/>
        <w:rPr>
          <w:rFonts w:ascii="PT Astra Serif" w:hAnsi="PT Astra Serif"/>
        </w:rPr>
      </w:pPr>
      <w:bookmarkStart w:id="6" w:name="sub_1003"/>
      <w:bookmarkEnd w:id="5"/>
    </w:p>
    <w:p w14:paraId="2A40588E" w14:textId="5F778055" w:rsidR="0011251C" w:rsidRPr="00F0180C" w:rsidRDefault="0011251C" w:rsidP="0061127A">
      <w:pPr>
        <w:pStyle w:val="a7"/>
        <w:numPr>
          <w:ilvl w:val="0"/>
          <w:numId w:val="9"/>
        </w:numPr>
        <w:tabs>
          <w:tab w:val="left" w:pos="993"/>
        </w:tabs>
        <w:ind w:left="0" w:firstLine="709"/>
        <w:jc w:val="both"/>
        <w:rPr>
          <w:rFonts w:ascii="PT Astra Serif" w:hAnsi="PT Astra Serif"/>
        </w:rPr>
      </w:pPr>
      <w:r w:rsidRPr="00F0180C">
        <w:rPr>
          <w:rFonts w:ascii="PT Astra Serif" w:hAnsi="PT Astra Serif"/>
        </w:rPr>
        <w:t>Заявителями на предоставление государственной услуги являются работники муниципальных организаций, осуществляющих образовательн</w:t>
      </w:r>
      <w:r w:rsidR="007F11E1">
        <w:rPr>
          <w:rFonts w:ascii="PT Astra Serif" w:hAnsi="PT Astra Serif"/>
        </w:rPr>
        <w:t>ую</w:t>
      </w:r>
      <w:r w:rsidRPr="00F0180C">
        <w:rPr>
          <w:rFonts w:ascii="PT Astra Serif" w:hAnsi="PT Astra Serif"/>
        </w:rPr>
        <w:t xml:space="preserve"> деятельност</w:t>
      </w:r>
      <w:r w:rsidR="007F11E1">
        <w:rPr>
          <w:rFonts w:ascii="PT Astra Serif" w:hAnsi="PT Astra Serif"/>
        </w:rPr>
        <w:t>ь</w:t>
      </w:r>
      <w:r w:rsidR="00233F55">
        <w:rPr>
          <w:rFonts w:ascii="PT Astra Serif" w:hAnsi="PT Astra Serif"/>
        </w:rPr>
        <w:t>, подведомственных</w:t>
      </w:r>
      <w:r w:rsidRPr="00F0180C">
        <w:rPr>
          <w:rFonts w:ascii="PT Astra Serif" w:hAnsi="PT Astra Serif"/>
        </w:rPr>
        <w:t xml:space="preserve"> Департаменту образования и Управлению (далее - МОО, заявители, работники МОО):</w:t>
      </w:r>
    </w:p>
    <w:p w14:paraId="0191F756" w14:textId="20D18E0E" w:rsidR="0011251C" w:rsidRPr="00F1528C" w:rsidRDefault="0011251C" w:rsidP="00E51487">
      <w:pPr>
        <w:spacing w:after="0" w:line="240" w:lineRule="auto"/>
        <w:ind w:firstLine="709"/>
        <w:jc w:val="both"/>
        <w:rPr>
          <w:rFonts w:ascii="PT Astra Serif" w:hAnsi="PT Astra Serif"/>
          <w:sz w:val="24"/>
          <w:szCs w:val="24"/>
        </w:rPr>
      </w:pPr>
      <w:bookmarkStart w:id="7" w:name="sub_10031"/>
      <w:bookmarkEnd w:id="6"/>
      <w:r w:rsidRPr="00F0180C">
        <w:rPr>
          <w:rFonts w:ascii="PT Astra Serif" w:hAnsi="PT Astra Serif"/>
          <w:sz w:val="24"/>
          <w:szCs w:val="24"/>
        </w:rPr>
        <w:t>1) в части получения единовременного пособия молодым специалистам и ежемесячного пособия молодым специалистам - лица в возрасте до тридцати лет включительно, имеющие документ об образовании и квалификации, принятые на основное (постоянное) место работы по трудовому договору на неопределенный срок в МОО на должности педагогических работников, соответствующие полученному профессиональному образованию по специальности или направлению подготовки, или присвоенной квалификации, связанные с организацией образовательного процесса и (или) воспитанием детей, не имеющие стажа работы в государственных организациях Ямало-Ненецкого автономного округа, осуществляющих образовательную деятельность, или муниципальных организациях в Ямало-Ненецком автономном округе, осуществляющи</w:t>
      </w:r>
      <w:r w:rsidR="007F11E1">
        <w:rPr>
          <w:rFonts w:ascii="PT Astra Serif" w:hAnsi="PT Astra Serif"/>
          <w:sz w:val="24"/>
          <w:szCs w:val="24"/>
        </w:rPr>
        <w:t>х</w:t>
      </w:r>
      <w:r w:rsidRPr="00F0180C">
        <w:rPr>
          <w:rFonts w:ascii="PT Astra Serif" w:hAnsi="PT Astra Serif"/>
          <w:sz w:val="24"/>
          <w:szCs w:val="24"/>
        </w:rPr>
        <w:t xml:space="preserve"> образовательную </w:t>
      </w:r>
      <w:r w:rsidRPr="00F1528C">
        <w:rPr>
          <w:rFonts w:ascii="PT Astra Serif" w:hAnsi="PT Astra Serif"/>
          <w:sz w:val="24"/>
          <w:szCs w:val="24"/>
        </w:rPr>
        <w:t>деятельность, на данных должностях на день приема на работу (далее - молодые специалисты);</w:t>
      </w:r>
    </w:p>
    <w:p w14:paraId="59E9ABA2" w14:textId="720BF466" w:rsidR="007F11E1" w:rsidRPr="00F1528C" w:rsidRDefault="0011251C" w:rsidP="007F11E1">
      <w:pPr>
        <w:spacing w:after="0" w:line="240" w:lineRule="auto"/>
        <w:ind w:firstLine="709"/>
        <w:jc w:val="both"/>
        <w:rPr>
          <w:rFonts w:ascii="PT Astra Serif" w:hAnsi="PT Astra Serif" w:cs="Arial"/>
          <w:sz w:val="24"/>
          <w:szCs w:val="24"/>
        </w:rPr>
      </w:pPr>
      <w:bookmarkStart w:id="8" w:name="sub_10032"/>
      <w:bookmarkEnd w:id="7"/>
      <w:r w:rsidRPr="00F1528C">
        <w:rPr>
          <w:rFonts w:ascii="PT Astra Serif" w:hAnsi="PT Astra Serif"/>
          <w:sz w:val="24"/>
          <w:szCs w:val="24"/>
        </w:rPr>
        <w:t xml:space="preserve">2) </w:t>
      </w:r>
      <w:r w:rsidRPr="00F1528C">
        <w:rPr>
          <w:rFonts w:ascii="PT Astra Serif" w:hAnsi="PT Astra Serif" w:cs="Times New Roman"/>
          <w:bCs/>
          <w:sz w:val="24"/>
          <w:szCs w:val="24"/>
        </w:rPr>
        <w:t xml:space="preserve">в части получения единовременного пособия при назначении страховой пенсии по старости либо достижении возраста 50 лет для женщин и 55 лет для мужчин </w:t>
      </w:r>
      <w:r w:rsidR="007F11E1" w:rsidRPr="00F1528C">
        <w:rPr>
          <w:rFonts w:ascii="PT Astra Serif" w:hAnsi="PT Astra Serif"/>
          <w:sz w:val="24"/>
          <w:szCs w:val="24"/>
        </w:rPr>
        <w:t xml:space="preserve">возникает у работников при подаче </w:t>
      </w:r>
      <w:r w:rsidR="007F11E1" w:rsidRPr="00F1528C">
        <w:rPr>
          <w:rFonts w:ascii="PT Astra Serif" w:hAnsi="PT Astra Serif" w:cs="Arial"/>
          <w:sz w:val="24"/>
          <w:szCs w:val="24"/>
        </w:rPr>
        <w:t>заявления при одновременном соблюдении на день обращения следующих условий:</w:t>
      </w:r>
    </w:p>
    <w:p w14:paraId="746A5977" w14:textId="77777777" w:rsidR="007F11E1" w:rsidRPr="000A1575" w:rsidRDefault="007F11E1" w:rsidP="007F11E1">
      <w:pPr>
        <w:autoSpaceDE w:val="0"/>
        <w:autoSpaceDN w:val="0"/>
        <w:adjustRightInd w:val="0"/>
        <w:spacing w:after="0" w:line="240" w:lineRule="auto"/>
        <w:ind w:firstLine="720"/>
        <w:jc w:val="both"/>
        <w:rPr>
          <w:rFonts w:ascii="PT Astra Serif" w:hAnsi="PT Astra Serif" w:cs="Arial"/>
          <w:sz w:val="24"/>
          <w:szCs w:val="24"/>
        </w:rPr>
      </w:pPr>
      <w:r>
        <w:rPr>
          <w:rFonts w:ascii="PT Astra Serif" w:hAnsi="PT Astra Serif" w:cs="Arial"/>
          <w:sz w:val="24"/>
          <w:szCs w:val="24"/>
        </w:rPr>
        <w:t xml:space="preserve">- </w:t>
      </w:r>
      <w:r w:rsidRPr="000A1575">
        <w:rPr>
          <w:rFonts w:ascii="PT Astra Serif" w:hAnsi="PT Astra Serif" w:cs="Arial"/>
          <w:sz w:val="24"/>
          <w:szCs w:val="24"/>
        </w:rPr>
        <w:t xml:space="preserve">достигнут возраст 50 лет для женщин и 55 лет для мужчин при наличии стажа работы на территории </w:t>
      </w:r>
      <w:r>
        <w:rPr>
          <w:rFonts w:ascii="PT Astra Serif" w:hAnsi="PT Astra Serif" w:cs="Arial"/>
          <w:sz w:val="24"/>
          <w:szCs w:val="24"/>
        </w:rPr>
        <w:t xml:space="preserve">Ямало-Ненецкого </w:t>
      </w:r>
      <w:r w:rsidRPr="000A1575">
        <w:rPr>
          <w:rFonts w:ascii="PT Astra Serif" w:hAnsi="PT Astra Serif" w:cs="Arial"/>
          <w:sz w:val="24"/>
          <w:szCs w:val="24"/>
        </w:rPr>
        <w:t>автономного округа 15 календарных лет либо назначена страховая пенсия по старости;</w:t>
      </w:r>
    </w:p>
    <w:p w14:paraId="2EF70E7C" w14:textId="0ACD8044" w:rsidR="007F11E1" w:rsidRPr="000A1575" w:rsidRDefault="007F11E1" w:rsidP="007F11E1">
      <w:pPr>
        <w:autoSpaceDE w:val="0"/>
        <w:autoSpaceDN w:val="0"/>
        <w:adjustRightInd w:val="0"/>
        <w:spacing w:after="0" w:line="240" w:lineRule="auto"/>
        <w:ind w:firstLine="720"/>
        <w:jc w:val="both"/>
        <w:rPr>
          <w:rFonts w:ascii="PT Astra Serif" w:hAnsi="PT Astra Serif" w:cs="Arial"/>
          <w:sz w:val="24"/>
          <w:szCs w:val="24"/>
        </w:rPr>
      </w:pPr>
      <w:r>
        <w:rPr>
          <w:rFonts w:ascii="PT Astra Serif" w:hAnsi="PT Astra Serif" w:cs="Arial"/>
          <w:sz w:val="24"/>
          <w:szCs w:val="24"/>
        </w:rPr>
        <w:t xml:space="preserve">- </w:t>
      </w:r>
      <w:r w:rsidRPr="000A1575">
        <w:rPr>
          <w:rFonts w:ascii="PT Astra Serif" w:hAnsi="PT Astra Serif" w:cs="Arial"/>
          <w:sz w:val="24"/>
          <w:szCs w:val="24"/>
        </w:rPr>
        <w:t>наличие стажа работы в организациях</w:t>
      </w:r>
      <w:r>
        <w:rPr>
          <w:rFonts w:ascii="PT Astra Serif" w:hAnsi="PT Astra Serif" w:cs="Arial"/>
          <w:sz w:val="24"/>
          <w:szCs w:val="24"/>
        </w:rPr>
        <w:t xml:space="preserve">, </w:t>
      </w:r>
      <w:r w:rsidRPr="000A1575">
        <w:rPr>
          <w:rFonts w:ascii="PT Astra Serif" w:hAnsi="PT Astra Serif" w:cs="Arial"/>
          <w:sz w:val="24"/>
          <w:szCs w:val="24"/>
        </w:rPr>
        <w:t>осуществляющи</w:t>
      </w:r>
      <w:r>
        <w:rPr>
          <w:rFonts w:ascii="PT Astra Serif" w:hAnsi="PT Astra Serif" w:cs="Arial"/>
          <w:sz w:val="24"/>
          <w:szCs w:val="24"/>
        </w:rPr>
        <w:t>х</w:t>
      </w:r>
      <w:r w:rsidRPr="000A1575">
        <w:rPr>
          <w:rFonts w:ascii="PT Astra Serif" w:hAnsi="PT Astra Serif" w:cs="Arial"/>
          <w:sz w:val="24"/>
          <w:szCs w:val="24"/>
        </w:rPr>
        <w:t xml:space="preserve"> обеспечение образовательной деятельности, оценку качества образования, подведомственные исполнительному органу государственной власти</w:t>
      </w:r>
      <w:r>
        <w:rPr>
          <w:rFonts w:ascii="PT Astra Serif" w:hAnsi="PT Astra Serif" w:cs="Arial"/>
          <w:sz w:val="24"/>
          <w:szCs w:val="24"/>
        </w:rPr>
        <w:t xml:space="preserve"> Ямало-Ненецкого</w:t>
      </w:r>
      <w:r w:rsidRPr="000A1575">
        <w:rPr>
          <w:rFonts w:ascii="PT Astra Serif" w:hAnsi="PT Astra Serif" w:cs="Arial"/>
          <w:sz w:val="24"/>
          <w:szCs w:val="24"/>
        </w:rPr>
        <w:t xml:space="preserve"> автономного округа, осуществляющему государственное управление в сфере образования, органам местного самоуправления, осуществляющим управление в сфере образования, государственные организации автономного округа, осуществляющие образовательную деятельность, расположенные на территории </w:t>
      </w:r>
      <w:r>
        <w:rPr>
          <w:rFonts w:ascii="PT Astra Serif" w:hAnsi="PT Astra Serif" w:cs="Arial"/>
          <w:sz w:val="24"/>
          <w:szCs w:val="24"/>
        </w:rPr>
        <w:t xml:space="preserve">Ямало-Ненецкого </w:t>
      </w:r>
      <w:r w:rsidRPr="000A1575">
        <w:rPr>
          <w:rFonts w:ascii="PT Astra Serif" w:hAnsi="PT Astra Serif" w:cs="Arial"/>
          <w:sz w:val="24"/>
          <w:szCs w:val="24"/>
        </w:rPr>
        <w:t xml:space="preserve">автономного округа, или муниципальные организации в </w:t>
      </w:r>
      <w:r>
        <w:rPr>
          <w:rFonts w:ascii="PT Astra Serif" w:hAnsi="PT Astra Serif" w:cs="Arial"/>
          <w:sz w:val="24"/>
          <w:szCs w:val="24"/>
        </w:rPr>
        <w:t xml:space="preserve">Ямало-Ненецком </w:t>
      </w:r>
      <w:r w:rsidRPr="000A1575">
        <w:rPr>
          <w:rFonts w:ascii="PT Astra Serif" w:hAnsi="PT Astra Serif" w:cs="Arial"/>
          <w:sz w:val="24"/>
          <w:szCs w:val="24"/>
        </w:rPr>
        <w:t>автономном округе, осуществляющие образовательную деятельность</w:t>
      </w:r>
      <w:r w:rsidR="00F1528C">
        <w:rPr>
          <w:rFonts w:ascii="PT Astra Serif" w:hAnsi="PT Astra Serif" w:cs="Arial"/>
          <w:sz w:val="24"/>
          <w:szCs w:val="24"/>
        </w:rPr>
        <w:t xml:space="preserve"> не менее 10 лет;</w:t>
      </w:r>
    </w:p>
    <w:p w14:paraId="087CC836" w14:textId="4FABE949" w:rsidR="0011251C" w:rsidRPr="00F0180C" w:rsidRDefault="0011251C" w:rsidP="00E51487">
      <w:pPr>
        <w:spacing w:after="0" w:line="240" w:lineRule="auto"/>
        <w:ind w:firstLine="709"/>
        <w:jc w:val="both"/>
        <w:rPr>
          <w:rFonts w:ascii="PT Astra Serif" w:hAnsi="PT Astra Serif"/>
          <w:sz w:val="24"/>
          <w:szCs w:val="24"/>
        </w:rPr>
      </w:pPr>
      <w:bookmarkStart w:id="9" w:name="sub_10033"/>
      <w:bookmarkEnd w:id="8"/>
      <w:r w:rsidRPr="00F0180C">
        <w:rPr>
          <w:rFonts w:ascii="PT Astra Serif" w:hAnsi="PT Astra Serif"/>
          <w:sz w:val="24"/>
          <w:szCs w:val="24"/>
        </w:rPr>
        <w:t>3) в части получения компенсационной выплаты на оздоровление работникам, местом основной постоянной работы которых является МОО.</w:t>
      </w:r>
    </w:p>
    <w:bookmarkEnd w:id="9"/>
    <w:p w14:paraId="361961EF" w14:textId="77777777" w:rsidR="0011251C" w:rsidRPr="00F0180C" w:rsidRDefault="0011251C" w:rsidP="00421AD6">
      <w:pPr>
        <w:spacing w:after="0" w:line="240" w:lineRule="auto"/>
        <w:jc w:val="both"/>
        <w:rPr>
          <w:rFonts w:ascii="PT Astra Serif" w:hAnsi="PT Astra Serif"/>
          <w:sz w:val="24"/>
          <w:szCs w:val="24"/>
        </w:rPr>
      </w:pPr>
    </w:p>
    <w:p w14:paraId="06CEEF03" w14:textId="77777777" w:rsidR="0011251C" w:rsidRPr="00F0180C" w:rsidRDefault="0011251C" w:rsidP="00E51487">
      <w:pPr>
        <w:jc w:val="center"/>
        <w:rPr>
          <w:rFonts w:ascii="PT Astra Serif" w:hAnsi="PT Astra Serif" w:cs="Times New Roman"/>
          <w:b/>
          <w:bCs/>
          <w:sz w:val="24"/>
          <w:szCs w:val="24"/>
        </w:rPr>
      </w:pPr>
      <w:bookmarkStart w:id="10" w:name="sub_1012"/>
      <w:r w:rsidRPr="00F0180C">
        <w:rPr>
          <w:rFonts w:ascii="PT Astra Serif" w:hAnsi="PT Astra Serif" w:cs="Times New Roman"/>
          <w:b/>
          <w:sz w:val="24"/>
          <w:szCs w:val="24"/>
        </w:rPr>
        <w:t>3.</w:t>
      </w:r>
      <w:r w:rsidRPr="00F0180C">
        <w:rPr>
          <w:rFonts w:ascii="PT Astra Serif" w:hAnsi="PT Astra Serif" w:cs="Times New Roman"/>
          <w:sz w:val="24"/>
          <w:szCs w:val="24"/>
        </w:rPr>
        <w:t xml:space="preserve"> </w:t>
      </w:r>
      <w:r w:rsidRPr="00F0180C">
        <w:rPr>
          <w:rFonts w:ascii="PT Astra Serif" w:hAnsi="PT Astra Serif" w:cs="Times New Roman"/>
          <w:b/>
          <w:bCs/>
          <w:sz w:val="24"/>
          <w:szCs w:val="24"/>
        </w:rPr>
        <w:t>Требования к порядку информирования о предоставлении государственной услуги</w:t>
      </w:r>
    </w:p>
    <w:p w14:paraId="4BB3E9C1" w14:textId="090AA6ED" w:rsidR="0011251C" w:rsidRPr="00F0180C" w:rsidRDefault="0011251C" w:rsidP="0061127A">
      <w:pPr>
        <w:pStyle w:val="a7"/>
        <w:numPr>
          <w:ilvl w:val="0"/>
          <w:numId w:val="9"/>
        </w:numPr>
        <w:tabs>
          <w:tab w:val="left" w:pos="993"/>
        </w:tabs>
        <w:ind w:left="0" w:firstLine="709"/>
        <w:jc w:val="both"/>
        <w:rPr>
          <w:rFonts w:ascii="PT Astra Serif" w:hAnsi="PT Astra Serif"/>
        </w:rPr>
      </w:pPr>
      <w:r w:rsidRPr="00F0180C">
        <w:rPr>
          <w:rFonts w:ascii="PT Astra Serif" w:hAnsi="PT Astra Serif"/>
        </w:rPr>
        <w:t>Получение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ходе предоставления государственной услуги осуществляется:</w:t>
      </w:r>
    </w:p>
    <w:p w14:paraId="501B7CA2" w14:textId="7ADE9111" w:rsidR="0011251C" w:rsidRPr="00F0180C" w:rsidRDefault="0011251C" w:rsidP="00992887">
      <w:pPr>
        <w:pStyle w:val="a7"/>
        <w:numPr>
          <w:ilvl w:val="0"/>
          <w:numId w:val="2"/>
        </w:numPr>
        <w:tabs>
          <w:tab w:val="left" w:pos="1134"/>
        </w:tabs>
        <w:ind w:left="0" w:firstLine="709"/>
        <w:jc w:val="both"/>
        <w:rPr>
          <w:rFonts w:ascii="PT Astra Serif" w:hAnsi="PT Astra Serif"/>
        </w:rPr>
      </w:pPr>
      <w:r w:rsidRPr="00F0180C">
        <w:rPr>
          <w:rFonts w:ascii="PT Astra Serif" w:hAnsi="PT Astra Serif"/>
        </w:rPr>
        <w:t xml:space="preserve">при личном обращении заявителя непосредственно </w:t>
      </w:r>
      <w:r w:rsidR="00F1528C">
        <w:rPr>
          <w:rFonts w:ascii="PT Astra Serif" w:hAnsi="PT Astra Serif"/>
        </w:rPr>
        <w:t>к специалистам</w:t>
      </w:r>
      <w:r w:rsidRPr="00F0180C">
        <w:rPr>
          <w:rFonts w:ascii="PT Astra Serif" w:hAnsi="PT Astra Serif"/>
        </w:rPr>
        <w:t xml:space="preserve"> МОО, Департамента образования, Управления; </w:t>
      </w:r>
    </w:p>
    <w:p w14:paraId="498945CB" w14:textId="77777777" w:rsidR="0011251C" w:rsidRPr="00F0180C" w:rsidRDefault="0011251C" w:rsidP="00992887">
      <w:pPr>
        <w:pStyle w:val="a7"/>
        <w:numPr>
          <w:ilvl w:val="0"/>
          <w:numId w:val="2"/>
        </w:numPr>
        <w:tabs>
          <w:tab w:val="left" w:pos="1134"/>
        </w:tabs>
        <w:ind w:left="0" w:firstLine="709"/>
        <w:jc w:val="both"/>
        <w:rPr>
          <w:rFonts w:ascii="PT Astra Serif" w:hAnsi="PT Astra Serif"/>
        </w:rPr>
      </w:pPr>
      <w:r w:rsidRPr="00F0180C">
        <w:rPr>
          <w:rFonts w:ascii="PT Astra Serif" w:hAnsi="PT Astra Serif"/>
        </w:rPr>
        <w:t>с использованием средств телефонной связи при обращении в МОО, Департамент образования, Управление;</w:t>
      </w:r>
    </w:p>
    <w:p w14:paraId="324748A6" w14:textId="77777777" w:rsidR="0011251C" w:rsidRPr="00F0180C" w:rsidRDefault="0011251C" w:rsidP="00992887">
      <w:pPr>
        <w:pStyle w:val="a7"/>
        <w:numPr>
          <w:ilvl w:val="0"/>
          <w:numId w:val="2"/>
        </w:numPr>
        <w:tabs>
          <w:tab w:val="left" w:pos="1134"/>
        </w:tabs>
        <w:ind w:left="0" w:firstLine="709"/>
        <w:jc w:val="both"/>
        <w:rPr>
          <w:rFonts w:ascii="PT Astra Serif" w:hAnsi="PT Astra Serif"/>
        </w:rPr>
      </w:pPr>
      <w:r w:rsidRPr="00F0180C">
        <w:rPr>
          <w:rFonts w:ascii="PT Astra Serif" w:hAnsi="PT Astra Serif"/>
        </w:rPr>
        <w:t>в письменной форме лично, почтой в адрес МОО, Департамента образования, Управления или по адресу электронной почты МОО, Департамента образования, Управления;</w:t>
      </w:r>
    </w:p>
    <w:p w14:paraId="73BAE237" w14:textId="77777777" w:rsidR="0011251C" w:rsidRPr="00F0180C" w:rsidRDefault="0011251C" w:rsidP="00992887">
      <w:pPr>
        <w:pStyle w:val="a7"/>
        <w:numPr>
          <w:ilvl w:val="0"/>
          <w:numId w:val="2"/>
        </w:numPr>
        <w:tabs>
          <w:tab w:val="left" w:pos="1134"/>
        </w:tabs>
        <w:ind w:left="0" w:firstLine="709"/>
        <w:jc w:val="both"/>
        <w:rPr>
          <w:rFonts w:ascii="PT Astra Serif" w:hAnsi="PT Astra Serif"/>
        </w:rPr>
      </w:pPr>
      <w:r w:rsidRPr="00F0180C">
        <w:rPr>
          <w:rFonts w:ascii="PT Astra Serif" w:hAnsi="PT Astra Serif"/>
        </w:rPr>
        <w:t>на стендах и/или с использованием средств электронного информирования в помещении МОО;</w:t>
      </w:r>
    </w:p>
    <w:p w14:paraId="638556FB" w14:textId="77777777" w:rsidR="0011251C" w:rsidRPr="00F0180C" w:rsidRDefault="0011251C" w:rsidP="00992887">
      <w:pPr>
        <w:pStyle w:val="a7"/>
        <w:numPr>
          <w:ilvl w:val="0"/>
          <w:numId w:val="2"/>
        </w:numPr>
        <w:tabs>
          <w:tab w:val="left" w:pos="1134"/>
        </w:tabs>
        <w:ind w:left="0" w:firstLine="709"/>
        <w:jc w:val="both"/>
        <w:rPr>
          <w:rFonts w:ascii="PT Astra Serif" w:hAnsi="PT Astra Serif"/>
        </w:rPr>
      </w:pPr>
      <w:r w:rsidRPr="00F0180C">
        <w:rPr>
          <w:rFonts w:ascii="PT Astra Serif" w:hAnsi="PT Astra Serif"/>
        </w:rPr>
        <w:t>на официальных сайтах МОО, Департамента образования, Управления;</w:t>
      </w:r>
    </w:p>
    <w:p w14:paraId="0D66D6E5" w14:textId="76B4E7CD" w:rsidR="0011251C" w:rsidRPr="00F0180C" w:rsidRDefault="0011251C" w:rsidP="00992887">
      <w:pPr>
        <w:pStyle w:val="a7"/>
        <w:numPr>
          <w:ilvl w:val="0"/>
          <w:numId w:val="2"/>
        </w:numPr>
        <w:tabs>
          <w:tab w:val="left" w:pos="1134"/>
        </w:tabs>
        <w:ind w:left="0" w:firstLine="709"/>
        <w:jc w:val="both"/>
        <w:rPr>
          <w:rFonts w:ascii="PT Astra Serif" w:hAnsi="PT Astra Serif"/>
        </w:rPr>
      </w:pPr>
      <w:r w:rsidRPr="00F0180C">
        <w:rPr>
          <w:rFonts w:ascii="PT Astra Serif" w:hAnsi="PT Astra Serif"/>
        </w:rPr>
        <w:lastRenderedPageBreak/>
        <w:t>в</w:t>
      </w:r>
      <w:r w:rsidR="007F11E1">
        <w:rPr>
          <w:rFonts w:ascii="PT Astra Serif" w:hAnsi="PT Astra Serif"/>
        </w:rPr>
        <w:t xml:space="preserve"> федеральной</w:t>
      </w:r>
      <w:r w:rsidRPr="00F0180C">
        <w:rPr>
          <w:rFonts w:ascii="PT Astra Serif" w:hAnsi="PT Astra Serif"/>
        </w:rPr>
        <w:t xml:space="preserve"> государственной информационной системе «Единый портал государственных и муниципальных услуг (функций)» </w:t>
      </w:r>
      <w:hyperlink r:id="rId19" w:history="1">
        <w:r w:rsidRPr="00F0180C">
          <w:rPr>
            <w:rFonts w:ascii="PT Astra Serif" w:hAnsi="PT Astra Serif"/>
            <w:lang w:val="en-US"/>
          </w:rPr>
          <w:t>www</w:t>
        </w:r>
        <w:r w:rsidRPr="00F0180C">
          <w:rPr>
            <w:rFonts w:ascii="PT Astra Serif" w:hAnsi="PT Astra Serif"/>
          </w:rPr>
          <w:t>.</w:t>
        </w:r>
        <w:r w:rsidRPr="00F0180C">
          <w:rPr>
            <w:rFonts w:ascii="PT Astra Serif" w:hAnsi="PT Astra Serif"/>
            <w:lang w:val="en-US"/>
          </w:rPr>
          <w:t>gosuslugi</w:t>
        </w:r>
        <w:r w:rsidRPr="00F0180C">
          <w:rPr>
            <w:rFonts w:ascii="PT Astra Serif" w:hAnsi="PT Astra Serif"/>
          </w:rPr>
          <w:t>.</w:t>
        </w:r>
        <w:r w:rsidRPr="00F0180C">
          <w:rPr>
            <w:rFonts w:ascii="PT Astra Serif" w:hAnsi="PT Astra Serif"/>
            <w:lang w:val="en-US"/>
          </w:rPr>
          <w:t>ru</w:t>
        </w:r>
      </w:hyperlink>
      <w:r w:rsidRPr="00F0180C">
        <w:rPr>
          <w:rFonts w:ascii="PT Astra Serif" w:hAnsi="PT Astra Serif"/>
        </w:rPr>
        <w:t xml:space="preserve"> (далее – Единый портал) и/или</w:t>
      </w:r>
      <w:r w:rsidR="007F11E1">
        <w:rPr>
          <w:rFonts w:ascii="PT Astra Serif" w:hAnsi="PT Astra Serif"/>
        </w:rPr>
        <w:t xml:space="preserve"> государственной информационной системе</w:t>
      </w:r>
      <w:r w:rsidRPr="00F0180C">
        <w:rPr>
          <w:rFonts w:ascii="PT Astra Serif" w:hAnsi="PT Astra Serif"/>
        </w:rPr>
        <w:t xml:space="preserve"> «Региональный портал государственных и муниципальных услуг (функций) Ямало-Ненецкого автономного округа» </w:t>
      </w:r>
      <w:hyperlink r:id="rId20" w:history="1">
        <w:r w:rsidRPr="00F0180C">
          <w:rPr>
            <w:rFonts w:ascii="PT Astra Serif" w:hAnsi="PT Astra Serif"/>
          </w:rPr>
          <w:t>www.pgu-yamal.ru</w:t>
        </w:r>
      </w:hyperlink>
      <w:r w:rsidRPr="00F0180C">
        <w:rPr>
          <w:rFonts w:ascii="PT Astra Serif" w:hAnsi="PT Astra Serif"/>
        </w:rPr>
        <w:t xml:space="preserve"> (далее – Региональный портал).</w:t>
      </w:r>
    </w:p>
    <w:p w14:paraId="3D4EBE66" w14:textId="77777777" w:rsidR="0011251C" w:rsidRPr="00F0180C" w:rsidRDefault="0011251C" w:rsidP="0061127A">
      <w:pPr>
        <w:pStyle w:val="a7"/>
        <w:numPr>
          <w:ilvl w:val="0"/>
          <w:numId w:val="9"/>
        </w:numPr>
        <w:tabs>
          <w:tab w:val="left" w:pos="993"/>
        </w:tabs>
        <w:ind w:left="0" w:firstLine="709"/>
        <w:jc w:val="both"/>
        <w:rPr>
          <w:rFonts w:ascii="PT Astra Serif" w:hAnsi="PT Astra Serif"/>
        </w:rPr>
      </w:pPr>
      <w:r w:rsidRPr="00F0180C">
        <w:rPr>
          <w:rFonts w:ascii="PT Astra Serif" w:hAnsi="PT Astra Serif"/>
        </w:rPr>
        <w:t>На Едином портале и/или Региональном портале размещается следующая информация:</w:t>
      </w:r>
    </w:p>
    <w:p w14:paraId="10EB132B" w14:textId="77777777" w:rsidR="0011251C" w:rsidRPr="00F0180C" w:rsidRDefault="0011251C" w:rsidP="00992887">
      <w:pPr>
        <w:pStyle w:val="a7"/>
        <w:numPr>
          <w:ilvl w:val="0"/>
          <w:numId w:val="3"/>
        </w:numPr>
        <w:tabs>
          <w:tab w:val="left" w:pos="1134"/>
        </w:tabs>
        <w:ind w:left="0" w:firstLine="709"/>
        <w:jc w:val="both"/>
        <w:rPr>
          <w:rFonts w:ascii="PT Astra Serif" w:hAnsi="PT Astra Serif"/>
        </w:rPr>
      </w:pPr>
      <w:r w:rsidRPr="00F0180C">
        <w:rPr>
          <w:rFonts w:ascii="PT Astra Serif" w:hAnsi="PT Astra Serif"/>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54B105F" w14:textId="77777777" w:rsidR="0011251C" w:rsidRPr="00F0180C" w:rsidRDefault="0011251C" w:rsidP="00992887">
      <w:pPr>
        <w:pStyle w:val="a7"/>
        <w:numPr>
          <w:ilvl w:val="0"/>
          <w:numId w:val="3"/>
        </w:numPr>
        <w:tabs>
          <w:tab w:val="left" w:pos="1134"/>
        </w:tabs>
        <w:ind w:left="0" w:firstLine="709"/>
        <w:jc w:val="both"/>
        <w:rPr>
          <w:rFonts w:ascii="PT Astra Serif" w:hAnsi="PT Astra Serif"/>
        </w:rPr>
      </w:pPr>
      <w:r w:rsidRPr="00F0180C">
        <w:rPr>
          <w:rFonts w:ascii="PT Astra Serif" w:hAnsi="PT Astra Serif"/>
        </w:rPr>
        <w:t>круг заявителей;</w:t>
      </w:r>
    </w:p>
    <w:p w14:paraId="4BBFC562" w14:textId="4770340F" w:rsidR="0011251C" w:rsidRPr="00F0180C" w:rsidRDefault="0011251C" w:rsidP="00992887">
      <w:pPr>
        <w:pStyle w:val="a7"/>
        <w:numPr>
          <w:ilvl w:val="0"/>
          <w:numId w:val="3"/>
        </w:numPr>
        <w:tabs>
          <w:tab w:val="left" w:pos="1134"/>
        </w:tabs>
        <w:ind w:left="0" w:firstLine="709"/>
        <w:jc w:val="both"/>
        <w:rPr>
          <w:rFonts w:ascii="PT Astra Serif" w:hAnsi="PT Astra Serif"/>
        </w:rPr>
      </w:pPr>
      <w:r w:rsidRPr="00F0180C">
        <w:rPr>
          <w:rFonts w:ascii="PT Astra Serif" w:hAnsi="PT Astra Serif"/>
        </w:rPr>
        <w:t>срок</w:t>
      </w:r>
      <w:r w:rsidR="00F1528C">
        <w:rPr>
          <w:rFonts w:ascii="PT Astra Serif" w:hAnsi="PT Astra Serif"/>
        </w:rPr>
        <w:t>и</w:t>
      </w:r>
      <w:r w:rsidRPr="00F0180C">
        <w:rPr>
          <w:rFonts w:ascii="PT Astra Serif" w:hAnsi="PT Astra Serif"/>
        </w:rPr>
        <w:t xml:space="preserve"> предоставления государственной услуги;</w:t>
      </w:r>
    </w:p>
    <w:p w14:paraId="17041546" w14:textId="77777777" w:rsidR="0011251C" w:rsidRPr="00F0180C" w:rsidRDefault="0011251C" w:rsidP="00992887">
      <w:pPr>
        <w:pStyle w:val="a7"/>
        <w:numPr>
          <w:ilvl w:val="0"/>
          <w:numId w:val="3"/>
        </w:numPr>
        <w:tabs>
          <w:tab w:val="left" w:pos="1134"/>
        </w:tabs>
        <w:ind w:left="0" w:firstLine="709"/>
        <w:jc w:val="both"/>
        <w:rPr>
          <w:rFonts w:ascii="PT Astra Serif" w:hAnsi="PT Astra Serif"/>
        </w:rPr>
      </w:pPr>
      <w:r w:rsidRPr="00F0180C">
        <w:rPr>
          <w:rFonts w:ascii="PT Astra Serif" w:hAnsi="PT Astra Serif"/>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12B0DBA6" w14:textId="77777777" w:rsidR="0011251C" w:rsidRPr="00F0180C" w:rsidRDefault="0011251C" w:rsidP="00992887">
      <w:pPr>
        <w:pStyle w:val="a7"/>
        <w:numPr>
          <w:ilvl w:val="0"/>
          <w:numId w:val="3"/>
        </w:numPr>
        <w:tabs>
          <w:tab w:val="left" w:pos="1134"/>
        </w:tabs>
        <w:ind w:left="0" w:firstLine="709"/>
        <w:jc w:val="both"/>
        <w:rPr>
          <w:rFonts w:ascii="PT Astra Serif" w:hAnsi="PT Astra Serif"/>
        </w:rPr>
      </w:pPr>
      <w:r w:rsidRPr="00F0180C">
        <w:rPr>
          <w:rFonts w:ascii="PT Astra Serif" w:hAnsi="PT Astra Serif"/>
        </w:rPr>
        <w:t xml:space="preserve">размер государственной пошлины </w:t>
      </w:r>
      <w:r w:rsidRPr="00F0180C">
        <w:rPr>
          <w:rFonts w:ascii="PT Astra Serif" w:hAnsi="PT Astra Serif"/>
          <w:bCs/>
        </w:rPr>
        <w:t>или иной платы, взимаемой за предоставление государственной услуги</w:t>
      </w:r>
      <w:r w:rsidRPr="00F0180C">
        <w:rPr>
          <w:rFonts w:ascii="PT Astra Serif" w:hAnsi="PT Astra Serif"/>
        </w:rPr>
        <w:t>;</w:t>
      </w:r>
    </w:p>
    <w:p w14:paraId="25E73225" w14:textId="77777777" w:rsidR="0011251C" w:rsidRPr="00F0180C" w:rsidRDefault="0011251C" w:rsidP="00992887">
      <w:pPr>
        <w:pStyle w:val="a7"/>
        <w:numPr>
          <w:ilvl w:val="0"/>
          <w:numId w:val="3"/>
        </w:numPr>
        <w:tabs>
          <w:tab w:val="left" w:pos="1134"/>
        </w:tabs>
        <w:ind w:left="0" w:firstLine="709"/>
        <w:jc w:val="both"/>
        <w:rPr>
          <w:rFonts w:ascii="PT Astra Serif" w:hAnsi="PT Astra Serif"/>
        </w:rPr>
      </w:pPr>
      <w:r w:rsidRPr="00F0180C">
        <w:rPr>
          <w:rFonts w:ascii="PT Astra Serif" w:hAnsi="PT Astra Serif"/>
        </w:rPr>
        <w:t xml:space="preserve">исчерпывающий перечень оснований для приостановления или отказа в предоставлении </w:t>
      </w:r>
      <w:r w:rsidRPr="00F0180C">
        <w:rPr>
          <w:rFonts w:ascii="PT Astra Serif" w:hAnsi="PT Astra Serif"/>
          <w:bCs/>
        </w:rPr>
        <w:t>государственной</w:t>
      </w:r>
      <w:r w:rsidRPr="00F0180C">
        <w:rPr>
          <w:rFonts w:ascii="PT Astra Serif" w:hAnsi="PT Astra Serif"/>
        </w:rPr>
        <w:t xml:space="preserve"> услуги; </w:t>
      </w:r>
    </w:p>
    <w:p w14:paraId="317B69D1" w14:textId="77777777" w:rsidR="0011251C" w:rsidRPr="00F0180C" w:rsidRDefault="0011251C" w:rsidP="00992887">
      <w:pPr>
        <w:pStyle w:val="a7"/>
        <w:numPr>
          <w:ilvl w:val="0"/>
          <w:numId w:val="3"/>
        </w:numPr>
        <w:tabs>
          <w:tab w:val="left" w:pos="993"/>
        </w:tabs>
        <w:autoSpaceDE w:val="0"/>
        <w:autoSpaceDN w:val="0"/>
        <w:adjustRightInd w:val="0"/>
        <w:ind w:left="0" w:firstLine="709"/>
        <w:jc w:val="both"/>
        <w:rPr>
          <w:rFonts w:ascii="PT Astra Serif" w:hAnsi="PT Astra Serif"/>
        </w:rPr>
      </w:pPr>
      <w:r w:rsidRPr="00F0180C">
        <w:rPr>
          <w:rFonts w:ascii="PT Astra Serif" w:hAnsi="PT Astra Serif"/>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Pr="00F0180C">
        <w:rPr>
          <w:rFonts w:ascii="PT Astra Serif" w:hAnsi="PT Astra Serif"/>
          <w:bCs/>
        </w:rPr>
        <w:t>государственной</w:t>
      </w:r>
      <w:r w:rsidRPr="00F0180C">
        <w:rPr>
          <w:rFonts w:ascii="PT Astra Serif" w:hAnsi="PT Astra Serif"/>
        </w:rPr>
        <w:t xml:space="preserve"> услуги;</w:t>
      </w:r>
    </w:p>
    <w:p w14:paraId="66974F7D" w14:textId="77777777" w:rsidR="0011251C" w:rsidRPr="00F0180C" w:rsidRDefault="0011251C" w:rsidP="00992887">
      <w:pPr>
        <w:pStyle w:val="a7"/>
        <w:numPr>
          <w:ilvl w:val="0"/>
          <w:numId w:val="3"/>
        </w:numPr>
        <w:tabs>
          <w:tab w:val="left" w:pos="993"/>
        </w:tabs>
        <w:autoSpaceDE w:val="0"/>
        <w:autoSpaceDN w:val="0"/>
        <w:adjustRightInd w:val="0"/>
        <w:ind w:left="0" w:firstLine="709"/>
        <w:jc w:val="both"/>
        <w:rPr>
          <w:rFonts w:ascii="PT Astra Serif" w:hAnsi="PT Astra Serif"/>
        </w:rPr>
      </w:pPr>
      <w:r w:rsidRPr="00F0180C">
        <w:rPr>
          <w:rFonts w:ascii="PT Astra Serif" w:hAnsi="PT Astra Serif"/>
        </w:rPr>
        <w:t xml:space="preserve">формы заявлений (уведомлений, сообщений), используемые при предоставлении </w:t>
      </w:r>
      <w:r w:rsidRPr="00F0180C">
        <w:rPr>
          <w:rFonts w:ascii="PT Astra Serif" w:hAnsi="PT Astra Serif"/>
          <w:bCs/>
        </w:rPr>
        <w:t>государственной</w:t>
      </w:r>
      <w:r w:rsidRPr="00F0180C">
        <w:rPr>
          <w:rFonts w:ascii="PT Astra Serif" w:hAnsi="PT Astra Serif"/>
        </w:rPr>
        <w:t xml:space="preserve"> услуги;</w:t>
      </w:r>
    </w:p>
    <w:p w14:paraId="55D16313" w14:textId="77777777" w:rsidR="0011251C" w:rsidRPr="00F0180C" w:rsidRDefault="0011251C" w:rsidP="00992887">
      <w:pPr>
        <w:pStyle w:val="a7"/>
        <w:numPr>
          <w:ilvl w:val="0"/>
          <w:numId w:val="3"/>
        </w:numPr>
        <w:tabs>
          <w:tab w:val="left" w:pos="993"/>
        </w:tabs>
        <w:autoSpaceDE w:val="0"/>
        <w:autoSpaceDN w:val="0"/>
        <w:adjustRightInd w:val="0"/>
        <w:ind w:left="0" w:firstLine="709"/>
        <w:jc w:val="both"/>
        <w:rPr>
          <w:rFonts w:ascii="PT Astra Serif" w:hAnsi="PT Astra Serif"/>
        </w:rPr>
      </w:pPr>
      <w:r w:rsidRPr="00F0180C">
        <w:rPr>
          <w:rFonts w:ascii="PT Astra Serif" w:hAnsi="PT Astra Serif"/>
        </w:rPr>
        <w:t>справочная информация:</w:t>
      </w:r>
    </w:p>
    <w:p w14:paraId="5CD2A29F" w14:textId="77777777" w:rsidR="0011251C" w:rsidRPr="00F0180C" w:rsidRDefault="0011251C" w:rsidP="00992887">
      <w:pPr>
        <w:numPr>
          <w:ilvl w:val="0"/>
          <w:numId w:val="5"/>
        </w:numPr>
        <w:tabs>
          <w:tab w:val="left" w:pos="993"/>
        </w:tabs>
        <w:autoSpaceDE w:val="0"/>
        <w:autoSpaceDN w:val="0"/>
        <w:adjustRightInd w:val="0"/>
        <w:spacing w:after="0" w:line="240" w:lineRule="auto"/>
        <w:ind w:left="0" w:firstLine="709"/>
        <w:contextualSpacing/>
        <w:jc w:val="both"/>
        <w:rPr>
          <w:rFonts w:ascii="PT Astra Serif" w:hAnsi="PT Astra Serif" w:cs="Times New Roman"/>
          <w:sz w:val="24"/>
          <w:szCs w:val="24"/>
        </w:rPr>
      </w:pPr>
      <w:r w:rsidRPr="00F0180C">
        <w:rPr>
          <w:rFonts w:ascii="PT Astra Serif" w:hAnsi="PT Astra Serif" w:cs="Times New Roman"/>
          <w:sz w:val="24"/>
          <w:szCs w:val="24"/>
        </w:rPr>
        <w:t>место нахождения и графики работы МОО, Департамента образования, Управления;</w:t>
      </w:r>
    </w:p>
    <w:p w14:paraId="17B59BFC" w14:textId="77777777" w:rsidR="0011251C" w:rsidRPr="00F0180C" w:rsidRDefault="0011251C" w:rsidP="00992887">
      <w:pPr>
        <w:numPr>
          <w:ilvl w:val="0"/>
          <w:numId w:val="5"/>
        </w:numPr>
        <w:tabs>
          <w:tab w:val="left" w:pos="993"/>
        </w:tabs>
        <w:autoSpaceDE w:val="0"/>
        <w:autoSpaceDN w:val="0"/>
        <w:adjustRightInd w:val="0"/>
        <w:spacing w:after="0" w:line="240" w:lineRule="auto"/>
        <w:ind w:left="0" w:firstLine="709"/>
        <w:contextualSpacing/>
        <w:jc w:val="both"/>
        <w:rPr>
          <w:rFonts w:ascii="PT Astra Serif" w:hAnsi="PT Astra Serif" w:cs="Times New Roman"/>
          <w:sz w:val="24"/>
          <w:szCs w:val="24"/>
        </w:rPr>
      </w:pPr>
      <w:r w:rsidRPr="00F0180C">
        <w:rPr>
          <w:rFonts w:ascii="PT Astra Serif" w:hAnsi="PT Astra Serif" w:cs="Times New Roman"/>
          <w:sz w:val="24"/>
          <w:szCs w:val="24"/>
        </w:rPr>
        <w:t>справочные телефоны МОО, Департамента образования, Управления;</w:t>
      </w:r>
    </w:p>
    <w:p w14:paraId="2D2DCD71" w14:textId="27D7CC63" w:rsidR="0011251C" w:rsidRPr="00F0180C" w:rsidRDefault="0011251C" w:rsidP="00992887">
      <w:pPr>
        <w:numPr>
          <w:ilvl w:val="0"/>
          <w:numId w:val="5"/>
        </w:numPr>
        <w:tabs>
          <w:tab w:val="left" w:pos="993"/>
        </w:tabs>
        <w:autoSpaceDE w:val="0"/>
        <w:autoSpaceDN w:val="0"/>
        <w:adjustRightInd w:val="0"/>
        <w:spacing w:after="0" w:line="240" w:lineRule="auto"/>
        <w:ind w:left="0" w:firstLine="709"/>
        <w:contextualSpacing/>
        <w:jc w:val="both"/>
        <w:rPr>
          <w:rFonts w:ascii="PT Astra Serif" w:hAnsi="PT Astra Serif" w:cs="Times New Roman"/>
          <w:sz w:val="24"/>
          <w:szCs w:val="24"/>
        </w:rPr>
      </w:pPr>
      <w:r w:rsidRPr="00F0180C">
        <w:rPr>
          <w:rFonts w:ascii="PT Astra Serif" w:hAnsi="PT Astra Serif" w:cs="Times New Roman"/>
          <w:sz w:val="24"/>
          <w:szCs w:val="24"/>
        </w:rPr>
        <w:t xml:space="preserve">адреса официальных сайтов МОО, Департамента образования, Управления, а также официальной электронной почты и (или) формы обратной связи МОО, Департамента образования, Управления в </w:t>
      </w:r>
      <w:r w:rsidR="007F11E1">
        <w:rPr>
          <w:rFonts w:ascii="PT Astra Serif" w:hAnsi="PT Astra Serif" w:cs="Times New Roman"/>
          <w:sz w:val="24"/>
          <w:szCs w:val="24"/>
        </w:rPr>
        <w:t xml:space="preserve">информационно-телекоммуникационной сети Интернет (далее - </w:t>
      </w:r>
      <w:r w:rsidRPr="00F0180C">
        <w:rPr>
          <w:rFonts w:ascii="PT Astra Serif" w:hAnsi="PT Astra Serif" w:cs="Times New Roman"/>
          <w:sz w:val="24"/>
          <w:szCs w:val="24"/>
        </w:rPr>
        <w:t>сети Интернет</w:t>
      </w:r>
      <w:r w:rsidR="007F11E1">
        <w:rPr>
          <w:rFonts w:ascii="PT Astra Serif" w:hAnsi="PT Astra Serif" w:cs="Times New Roman"/>
          <w:sz w:val="24"/>
          <w:szCs w:val="24"/>
        </w:rPr>
        <w:t>)</w:t>
      </w:r>
      <w:r w:rsidRPr="00F0180C">
        <w:rPr>
          <w:rFonts w:ascii="PT Astra Serif" w:hAnsi="PT Astra Serif" w:cs="Times New Roman"/>
          <w:sz w:val="24"/>
          <w:szCs w:val="24"/>
        </w:rPr>
        <w:t>.</w:t>
      </w:r>
    </w:p>
    <w:p w14:paraId="512F390C" w14:textId="5BEF4A26" w:rsidR="0011251C" w:rsidRPr="00F0180C" w:rsidRDefault="0011251C" w:rsidP="00B27DDB">
      <w:pPr>
        <w:spacing w:after="0" w:line="240" w:lineRule="auto"/>
        <w:ind w:firstLine="709"/>
        <w:jc w:val="both"/>
        <w:rPr>
          <w:rFonts w:ascii="PT Astra Serif" w:hAnsi="PT Astra Serif" w:cs="Times New Roman"/>
          <w:sz w:val="24"/>
          <w:szCs w:val="24"/>
        </w:rPr>
      </w:pPr>
      <w:r w:rsidRPr="00F0180C">
        <w:rPr>
          <w:rFonts w:ascii="PT Astra Serif" w:hAnsi="PT Astra Serif" w:cs="Times New Roman"/>
          <w:sz w:val="24"/>
          <w:szCs w:val="24"/>
        </w:rPr>
        <w:t>Доступ к информации о сроках и порядке предоставления</w:t>
      </w:r>
      <w:r w:rsidR="007F11E1">
        <w:rPr>
          <w:rFonts w:ascii="PT Astra Serif" w:hAnsi="PT Astra Serif" w:cs="Times New Roman"/>
          <w:sz w:val="24"/>
          <w:szCs w:val="24"/>
        </w:rPr>
        <w:t xml:space="preserve"> государственной </w:t>
      </w:r>
      <w:r w:rsidRPr="00F0180C">
        <w:rPr>
          <w:rFonts w:ascii="PT Astra Serif" w:hAnsi="PT Astra Serif" w:cs="Times New Roman"/>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1BAC68C3" w14:textId="05FC7225" w:rsidR="0011251C" w:rsidRPr="00F0180C" w:rsidRDefault="0011251C" w:rsidP="0061127A">
      <w:pPr>
        <w:pStyle w:val="a7"/>
        <w:numPr>
          <w:ilvl w:val="0"/>
          <w:numId w:val="9"/>
        </w:numPr>
        <w:tabs>
          <w:tab w:val="left" w:pos="993"/>
        </w:tabs>
        <w:autoSpaceDE w:val="0"/>
        <w:autoSpaceDN w:val="0"/>
        <w:adjustRightInd w:val="0"/>
        <w:ind w:left="0" w:firstLine="709"/>
        <w:jc w:val="both"/>
        <w:outlineLvl w:val="2"/>
        <w:rPr>
          <w:rFonts w:ascii="PT Astra Serif" w:hAnsi="PT Astra Serif"/>
          <w:lang w:eastAsia="en-US"/>
        </w:rPr>
      </w:pPr>
      <w:r w:rsidRPr="00F0180C">
        <w:rPr>
          <w:rFonts w:ascii="PT Astra Serif" w:hAnsi="PT Astra Serif"/>
          <w:lang w:eastAsia="en-US"/>
        </w:rPr>
        <w:t xml:space="preserve">Информация, указанная в пункте 5 </w:t>
      </w:r>
      <w:r w:rsidR="007F11E1">
        <w:rPr>
          <w:rFonts w:ascii="PT Astra Serif" w:hAnsi="PT Astra Serif"/>
          <w:lang w:eastAsia="en-US"/>
        </w:rPr>
        <w:t xml:space="preserve">настоящего Административного </w:t>
      </w:r>
      <w:r w:rsidRPr="00F0180C">
        <w:rPr>
          <w:rFonts w:ascii="PT Astra Serif" w:hAnsi="PT Astra Serif"/>
          <w:lang w:eastAsia="en-US"/>
        </w:rPr>
        <w:t>регламента, размещается на Региональном портале и/или Едином портале на основании сведений, содержащихся в государственной информационной системе «Региональный реестр государственных и муниципальных услуг (функций) Ямало-Ненецкого автономного округа» (далее – Региональный реестр).</w:t>
      </w:r>
    </w:p>
    <w:p w14:paraId="403BCDCB" w14:textId="3689F918" w:rsidR="0011251C" w:rsidRPr="00F0180C" w:rsidRDefault="0011251C" w:rsidP="00B27DDB">
      <w:pPr>
        <w:tabs>
          <w:tab w:val="left" w:pos="720"/>
          <w:tab w:val="left" w:pos="1276"/>
        </w:tabs>
        <w:spacing w:after="0" w:line="240" w:lineRule="auto"/>
        <w:ind w:firstLine="709"/>
        <w:contextualSpacing/>
        <w:jc w:val="both"/>
        <w:rPr>
          <w:rFonts w:ascii="PT Astra Serif" w:hAnsi="PT Astra Serif" w:cs="Times New Roman"/>
          <w:sz w:val="24"/>
          <w:szCs w:val="24"/>
        </w:rPr>
      </w:pPr>
      <w:r w:rsidRPr="00F0180C">
        <w:rPr>
          <w:rFonts w:ascii="PT Astra Serif" w:hAnsi="PT Astra Serif" w:cs="Times New Roman"/>
          <w:sz w:val="24"/>
          <w:szCs w:val="24"/>
        </w:rPr>
        <w:t>Специалисты Департамента образования,</w:t>
      </w:r>
      <w:r w:rsidR="007F11E1">
        <w:rPr>
          <w:rFonts w:ascii="PT Astra Serif" w:hAnsi="PT Astra Serif" w:cs="Times New Roman"/>
          <w:sz w:val="24"/>
          <w:szCs w:val="24"/>
        </w:rPr>
        <w:t xml:space="preserve"> Управления</w:t>
      </w:r>
      <w:r w:rsidR="00F1528C">
        <w:rPr>
          <w:rFonts w:ascii="PT Astra Serif" w:hAnsi="PT Astra Serif" w:cs="Times New Roman"/>
          <w:sz w:val="24"/>
          <w:szCs w:val="24"/>
        </w:rPr>
        <w:t>,</w:t>
      </w:r>
      <w:r w:rsidRPr="00F0180C">
        <w:rPr>
          <w:rFonts w:ascii="PT Astra Serif" w:hAnsi="PT Astra Serif" w:cs="Times New Roman"/>
          <w:sz w:val="24"/>
          <w:szCs w:val="24"/>
        </w:rPr>
        <w:t xml:space="preserve"> ответственные за предоставление государственной услуги, размещают и актуализируют указанную информацию в Региональном реестре.  </w:t>
      </w:r>
    </w:p>
    <w:p w14:paraId="5152AD20" w14:textId="77777777" w:rsidR="0011251C" w:rsidRPr="00F0180C" w:rsidRDefault="0011251C" w:rsidP="0061127A">
      <w:pPr>
        <w:pStyle w:val="a7"/>
        <w:numPr>
          <w:ilvl w:val="0"/>
          <w:numId w:val="9"/>
        </w:numPr>
        <w:tabs>
          <w:tab w:val="left" w:pos="993"/>
        </w:tabs>
        <w:autoSpaceDE w:val="0"/>
        <w:autoSpaceDN w:val="0"/>
        <w:adjustRightInd w:val="0"/>
        <w:ind w:left="0" w:firstLine="709"/>
        <w:jc w:val="both"/>
        <w:outlineLvl w:val="2"/>
        <w:rPr>
          <w:rFonts w:ascii="PT Astra Serif" w:hAnsi="PT Astra Serif"/>
          <w:lang w:eastAsia="en-US"/>
        </w:rPr>
      </w:pPr>
      <w:r w:rsidRPr="00F0180C">
        <w:rPr>
          <w:rFonts w:ascii="PT Astra Serif" w:hAnsi="PT Astra Serif"/>
          <w:lang w:eastAsia="en-US"/>
        </w:rPr>
        <w:t>На информационных стендах в местах предоставления государственной услуги размещается следующая информация:</w:t>
      </w:r>
    </w:p>
    <w:p w14:paraId="6BC8904B" w14:textId="77777777" w:rsidR="0011251C" w:rsidRPr="00F0180C" w:rsidRDefault="0011251C" w:rsidP="00992887">
      <w:pPr>
        <w:numPr>
          <w:ilvl w:val="0"/>
          <w:numId w:val="4"/>
        </w:numPr>
        <w:tabs>
          <w:tab w:val="left" w:pos="993"/>
          <w:tab w:val="left" w:pos="1276"/>
        </w:tabs>
        <w:spacing w:after="0" w:line="240" w:lineRule="auto"/>
        <w:ind w:left="0" w:firstLine="709"/>
        <w:jc w:val="both"/>
        <w:rPr>
          <w:rFonts w:ascii="PT Astra Serif" w:hAnsi="PT Astra Serif" w:cs="Times New Roman"/>
          <w:sz w:val="24"/>
          <w:szCs w:val="24"/>
        </w:rPr>
      </w:pPr>
      <w:r w:rsidRPr="00F0180C">
        <w:rPr>
          <w:rFonts w:ascii="PT Astra Serif" w:hAnsi="PT Astra Serif" w:cs="Times New Roman"/>
          <w:sz w:val="24"/>
          <w:szCs w:val="24"/>
        </w:rPr>
        <w:t>график (режим) работы, номера телефонов для справок, адреса электронной почты;</w:t>
      </w:r>
    </w:p>
    <w:p w14:paraId="08548E20" w14:textId="77777777" w:rsidR="0011251C" w:rsidRPr="00F0180C" w:rsidRDefault="0011251C" w:rsidP="00992887">
      <w:pPr>
        <w:numPr>
          <w:ilvl w:val="0"/>
          <w:numId w:val="4"/>
        </w:numPr>
        <w:tabs>
          <w:tab w:val="left" w:pos="993"/>
          <w:tab w:val="left" w:pos="1276"/>
        </w:tabs>
        <w:spacing w:after="0" w:line="240" w:lineRule="auto"/>
        <w:ind w:left="0" w:firstLine="709"/>
        <w:jc w:val="both"/>
        <w:rPr>
          <w:rFonts w:ascii="PT Astra Serif" w:hAnsi="PT Astra Serif" w:cs="Times New Roman"/>
          <w:sz w:val="24"/>
          <w:szCs w:val="24"/>
        </w:rPr>
      </w:pPr>
      <w:r w:rsidRPr="00F0180C">
        <w:rPr>
          <w:rFonts w:ascii="PT Astra Serif" w:hAnsi="PT Astra Serif" w:cs="Times New Roman"/>
          <w:sz w:val="24"/>
          <w:szCs w:val="24"/>
        </w:rPr>
        <w:t>бланк заявления и образец заполнения заявления;</w:t>
      </w:r>
    </w:p>
    <w:p w14:paraId="2EDD2549" w14:textId="77777777" w:rsidR="0011251C" w:rsidRPr="00F0180C" w:rsidRDefault="0011251C" w:rsidP="00992887">
      <w:pPr>
        <w:numPr>
          <w:ilvl w:val="0"/>
          <w:numId w:val="4"/>
        </w:numPr>
        <w:tabs>
          <w:tab w:val="left" w:pos="993"/>
          <w:tab w:val="left" w:pos="1276"/>
        </w:tabs>
        <w:spacing w:after="0" w:line="240" w:lineRule="auto"/>
        <w:ind w:left="0" w:firstLine="709"/>
        <w:jc w:val="both"/>
        <w:rPr>
          <w:rFonts w:ascii="PT Astra Serif" w:hAnsi="PT Astra Serif" w:cs="Times New Roman"/>
          <w:sz w:val="24"/>
          <w:szCs w:val="24"/>
        </w:rPr>
      </w:pPr>
      <w:r w:rsidRPr="00F0180C">
        <w:rPr>
          <w:rFonts w:ascii="PT Astra Serif" w:hAnsi="PT Astra Serif" w:cs="Times New Roman"/>
          <w:sz w:val="24"/>
          <w:szCs w:val="24"/>
        </w:rPr>
        <w:t>текст настоящего Административного регламента;</w:t>
      </w:r>
    </w:p>
    <w:p w14:paraId="74EC3C2E" w14:textId="77777777" w:rsidR="0011251C" w:rsidRPr="00F0180C" w:rsidRDefault="0011251C" w:rsidP="00992887">
      <w:pPr>
        <w:numPr>
          <w:ilvl w:val="0"/>
          <w:numId w:val="4"/>
        </w:numPr>
        <w:tabs>
          <w:tab w:val="left" w:pos="993"/>
          <w:tab w:val="left" w:pos="1276"/>
        </w:tabs>
        <w:spacing w:after="0" w:line="240" w:lineRule="auto"/>
        <w:ind w:left="0" w:firstLine="709"/>
        <w:jc w:val="both"/>
        <w:rPr>
          <w:rFonts w:ascii="PT Astra Serif" w:hAnsi="PT Astra Serif" w:cs="Times New Roman"/>
          <w:sz w:val="24"/>
          <w:szCs w:val="24"/>
        </w:rPr>
      </w:pPr>
      <w:r w:rsidRPr="00F0180C">
        <w:rPr>
          <w:rFonts w:ascii="PT Astra Serif" w:hAnsi="PT Astra Serif" w:cs="Times New Roman"/>
          <w:sz w:val="24"/>
          <w:szCs w:val="24"/>
        </w:rPr>
        <w:t>перечни документов, необходимых для получения государственной услуги и требования, предъявляемые к этим документам;</w:t>
      </w:r>
    </w:p>
    <w:p w14:paraId="25CDA8AC" w14:textId="77777777" w:rsidR="0011251C" w:rsidRPr="00F0180C" w:rsidRDefault="0011251C" w:rsidP="00992887">
      <w:pPr>
        <w:numPr>
          <w:ilvl w:val="0"/>
          <w:numId w:val="4"/>
        </w:numPr>
        <w:tabs>
          <w:tab w:val="left" w:pos="993"/>
          <w:tab w:val="left" w:pos="1276"/>
        </w:tabs>
        <w:spacing w:after="0" w:line="240" w:lineRule="auto"/>
        <w:ind w:left="0" w:firstLine="709"/>
        <w:jc w:val="both"/>
        <w:rPr>
          <w:rFonts w:ascii="PT Astra Serif" w:hAnsi="PT Astra Serif" w:cs="Times New Roman"/>
          <w:sz w:val="24"/>
          <w:szCs w:val="24"/>
        </w:rPr>
      </w:pPr>
      <w:r w:rsidRPr="00F0180C">
        <w:rPr>
          <w:rFonts w:ascii="PT Astra Serif" w:hAnsi="PT Astra Serif" w:cs="Times New Roman"/>
          <w:sz w:val="24"/>
          <w:szCs w:val="24"/>
        </w:rPr>
        <w:lastRenderedPageBreak/>
        <w:t>основания для отказа в предоставлении государственной услуги.</w:t>
      </w:r>
    </w:p>
    <w:p w14:paraId="5DCCA0FB" w14:textId="77777777" w:rsidR="0011251C" w:rsidRPr="00F0180C" w:rsidRDefault="0011251C" w:rsidP="0061127A">
      <w:pPr>
        <w:pStyle w:val="a7"/>
        <w:numPr>
          <w:ilvl w:val="0"/>
          <w:numId w:val="9"/>
        </w:numPr>
        <w:tabs>
          <w:tab w:val="left" w:pos="993"/>
        </w:tabs>
        <w:autoSpaceDE w:val="0"/>
        <w:autoSpaceDN w:val="0"/>
        <w:adjustRightInd w:val="0"/>
        <w:ind w:left="0" w:firstLine="709"/>
        <w:jc w:val="both"/>
        <w:outlineLvl w:val="2"/>
        <w:rPr>
          <w:rFonts w:ascii="PT Astra Serif" w:hAnsi="PT Astra Serif"/>
          <w:lang w:eastAsia="en-US"/>
        </w:rPr>
      </w:pPr>
      <w:r w:rsidRPr="00F0180C">
        <w:rPr>
          <w:rFonts w:ascii="PT Astra Serif" w:hAnsi="PT Astra Serif"/>
          <w:lang w:eastAsia="en-US"/>
        </w:rPr>
        <w:t>При ответах на телефонные звонки и обращения заявителей лично в приемные часы специалисты МОО, Департамента образования, Управления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0E489680" w14:textId="77777777" w:rsidR="0011251C" w:rsidRPr="00F0180C" w:rsidRDefault="0011251C" w:rsidP="0061127A">
      <w:pPr>
        <w:pStyle w:val="a7"/>
        <w:numPr>
          <w:ilvl w:val="0"/>
          <w:numId w:val="9"/>
        </w:numPr>
        <w:tabs>
          <w:tab w:val="left" w:pos="993"/>
        </w:tabs>
        <w:autoSpaceDE w:val="0"/>
        <w:autoSpaceDN w:val="0"/>
        <w:adjustRightInd w:val="0"/>
        <w:ind w:left="0" w:firstLine="709"/>
        <w:jc w:val="both"/>
        <w:outlineLvl w:val="2"/>
        <w:rPr>
          <w:rFonts w:ascii="PT Astra Serif" w:hAnsi="PT Astra Serif"/>
        </w:rPr>
      </w:pPr>
      <w:r w:rsidRPr="00F0180C">
        <w:rPr>
          <w:rFonts w:ascii="PT Astra Serif" w:hAnsi="PT Astra Serif"/>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11C273C3" w14:textId="77777777" w:rsidR="0011251C" w:rsidRPr="00F0180C" w:rsidRDefault="0011251C" w:rsidP="00E51487">
      <w:pPr>
        <w:spacing w:after="0" w:line="240" w:lineRule="auto"/>
        <w:ind w:firstLine="709"/>
        <w:rPr>
          <w:rFonts w:ascii="PT Astra Serif" w:hAnsi="PT Astra Serif" w:cs="Times New Roman"/>
          <w:sz w:val="24"/>
          <w:szCs w:val="24"/>
        </w:rPr>
      </w:pPr>
      <w:r w:rsidRPr="00F0180C">
        <w:rPr>
          <w:rFonts w:ascii="PT Astra Serif" w:hAnsi="PT Astra Serif" w:cs="Times New Roman"/>
          <w:sz w:val="24"/>
          <w:szCs w:val="24"/>
        </w:rPr>
        <w:t>Устное информирование обратившегося лица осуществляется не более 15 минут.</w:t>
      </w:r>
    </w:p>
    <w:p w14:paraId="6BDFA959" w14:textId="459545DD" w:rsidR="0011251C" w:rsidRPr="00F0180C" w:rsidRDefault="0011251C" w:rsidP="00B27DDB">
      <w:pPr>
        <w:spacing w:after="0" w:line="240" w:lineRule="auto"/>
        <w:ind w:firstLine="709"/>
        <w:jc w:val="both"/>
        <w:rPr>
          <w:rFonts w:ascii="PT Astra Serif" w:hAnsi="PT Astra Serif" w:cs="Times New Roman"/>
          <w:sz w:val="24"/>
          <w:szCs w:val="24"/>
        </w:rPr>
      </w:pPr>
      <w:r w:rsidRPr="00F0180C">
        <w:rPr>
          <w:rFonts w:ascii="PT Astra Serif" w:hAnsi="PT Astra Serif" w:cs="Times New Roman"/>
          <w:sz w:val="24"/>
          <w:szCs w:val="24"/>
        </w:rPr>
        <w:t xml:space="preserve">В случае если для подготовки ответа требуется </w:t>
      </w:r>
      <w:r w:rsidR="007F11E1">
        <w:rPr>
          <w:rFonts w:ascii="PT Astra Serif" w:hAnsi="PT Astra Serif" w:cs="Times New Roman"/>
          <w:sz w:val="24"/>
          <w:szCs w:val="24"/>
        </w:rPr>
        <w:t xml:space="preserve">более </w:t>
      </w:r>
      <w:r w:rsidRPr="00F0180C">
        <w:rPr>
          <w:rFonts w:ascii="PT Astra Serif" w:hAnsi="PT Astra Serif" w:cs="Times New Roman"/>
          <w:sz w:val="24"/>
          <w:szCs w:val="24"/>
        </w:rPr>
        <w:t>продолжительное время, специалист, осуществляющий устное информирование, предлагает направить обращение о представлении письменной информации по вопросам предоставления государственной услуги либо назначает другое удобное для заинтересованного лица время для устного информирования.</w:t>
      </w:r>
    </w:p>
    <w:p w14:paraId="7E70AD4B" w14:textId="77777777" w:rsidR="0011251C" w:rsidRPr="00F0180C" w:rsidRDefault="0011251C" w:rsidP="0061127A">
      <w:pPr>
        <w:pStyle w:val="a7"/>
        <w:numPr>
          <w:ilvl w:val="0"/>
          <w:numId w:val="9"/>
        </w:numPr>
        <w:tabs>
          <w:tab w:val="left" w:pos="1134"/>
        </w:tabs>
        <w:autoSpaceDE w:val="0"/>
        <w:autoSpaceDN w:val="0"/>
        <w:adjustRightInd w:val="0"/>
        <w:ind w:left="0" w:firstLine="709"/>
        <w:jc w:val="both"/>
        <w:outlineLvl w:val="2"/>
        <w:rPr>
          <w:rFonts w:ascii="PT Astra Serif" w:hAnsi="PT Astra Serif"/>
        </w:rPr>
      </w:pPr>
      <w:r w:rsidRPr="00F0180C">
        <w:rPr>
          <w:rFonts w:ascii="PT Astra Serif" w:hAnsi="PT Astra Serif"/>
        </w:rPr>
        <w:t>Письменное информирование по вопросам предоставления государственной услуги осуществляется при получении обращения заинтересованного лица о представлении письменной информации по вопросам предоставления государственной услуги.</w:t>
      </w:r>
    </w:p>
    <w:p w14:paraId="43B52117" w14:textId="6EAF5818" w:rsidR="0011251C" w:rsidRPr="00F0180C" w:rsidRDefault="00B57D46" w:rsidP="0061127A">
      <w:pPr>
        <w:pStyle w:val="a7"/>
        <w:numPr>
          <w:ilvl w:val="0"/>
          <w:numId w:val="9"/>
        </w:numPr>
        <w:tabs>
          <w:tab w:val="left" w:pos="1134"/>
        </w:tabs>
        <w:autoSpaceDE w:val="0"/>
        <w:autoSpaceDN w:val="0"/>
        <w:adjustRightInd w:val="0"/>
        <w:ind w:left="0" w:firstLine="709"/>
        <w:jc w:val="both"/>
        <w:outlineLvl w:val="2"/>
        <w:rPr>
          <w:rFonts w:ascii="PT Astra Serif" w:hAnsi="PT Astra Serif"/>
        </w:rPr>
      </w:pPr>
      <w:r>
        <w:rPr>
          <w:rFonts w:ascii="PT Astra Serif" w:hAnsi="PT Astra Serif"/>
        </w:rPr>
        <w:t>Ответ на обращение пред</w:t>
      </w:r>
      <w:r w:rsidR="0011251C" w:rsidRPr="00F0180C">
        <w:rPr>
          <w:rFonts w:ascii="PT Astra Serif" w:hAnsi="PT Astra Serif"/>
        </w:rPr>
        <w:t xml:space="preserve">ставляется в течение 30 дней со дня регистрации письменного обращения в </w:t>
      </w:r>
      <w:r w:rsidR="0011251C" w:rsidRPr="00F0180C">
        <w:rPr>
          <w:rFonts w:ascii="PT Astra Serif" w:hAnsi="PT Astra Serif"/>
          <w:lang w:eastAsia="en-US"/>
        </w:rPr>
        <w:t>МОО, Департаменте образования, Управлении</w:t>
      </w:r>
      <w:r w:rsidR="0011251C" w:rsidRPr="00F0180C">
        <w:rPr>
          <w:rFonts w:ascii="PT Astra Serif" w:hAnsi="PT Astra Serif"/>
        </w:rPr>
        <w:t xml:space="preserve">. </w:t>
      </w:r>
    </w:p>
    <w:p w14:paraId="16C3392A" w14:textId="77777777" w:rsidR="0011251C" w:rsidRPr="00F0180C" w:rsidRDefault="0011251C" w:rsidP="00B27DDB">
      <w:pPr>
        <w:tabs>
          <w:tab w:val="left" w:pos="993"/>
        </w:tabs>
        <w:spacing w:after="0" w:line="240" w:lineRule="auto"/>
        <w:ind w:firstLine="709"/>
        <w:jc w:val="both"/>
        <w:outlineLvl w:val="2"/>
        <w:rPr>
          <w:rFonts w:ascii="PT Astra Serif" w:hAnsi="PT Astra Serif" w:cs="Times New Roman"/>
          <w:sz w:val="24"/>
          <w:szCs w:val="24"/>
        </w:rPr>
      </w:pPr>
      <w:r w:rsidRPr="00F0180C">
        <w:rPr>
          <w:rFonts w:ascii="PT Astra Serif" w:hAnsi="PT Astra Serif" w:cs="Times New Roman"/>
          <w:sz w:val="24"/>
          <w:szCs w:val="24"/>
        </w:rPr>
        <w:t>Специалисты МОО, Департамента образования, Управления,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5A74B083" w14:textId="77777777" w:rsidR="0011251C" w:rsidRPr="00F0180C" w:rsidRDefault="0011251C" w:rsidP="0061127A">
      <w:pPr>
        <w:pStyle w:val="a7"/>
        <w:numPr>
          <w:ilvl w:val="0"/>
          <w:numId w:val="9"/>
        </w:numPr>
        <w:tabs>
          <w:tab w:val="left" w:pos="1134"/>
        </w:tabs>
        <w:autoSpaceDE w:val="0"/>
        <w:autoSpaceDN w:val="0"/>
        <w:adjustRightInd w:val="0"/>
        <w:ind w:left="0" w:firstLine="709"/>
        <w:jc w:val="both"/>
        <w:outlineLvl w:val="2"/>
        <w:rPr>
          <w:rFonts w:ascii="PT Astra Serif" w:hAnsi="PT Astra Serif"/>
        </w:rPr>
      </w:pPr>
      <w:r w:rsidRPr="00F0180C">
        <w:rPr>
          <w:rFonts w:ascii="PT Astra Serif" w:hAnsi="PT Astra Serif"/>
        </w:rPr>
        <w:t>Письменный ответ на обращение подписывается начальником Департамента образования, Управления (уполномоченными ими лицами) либо руководителем МОО и направляется в форме электронного документа по адресу электронной почты, указанному в обращении, и (или) в письменной форме по почтовому адресу, указанному в обращении.</w:t>
      </w:r>
    </w:p>
    <w:p w14:paraId="49A46A88" w14:textId="77777777" w:rsidR="0011251C" w:rsidRPr="00F0180C" w:rsidRDefault="0011251C" w:rsidP="00E51487">
      <w:pPr>
        <w:spacing w:after="0" w:line="240" w:lineRule="auto"/>
        <w:ind w:firstLine="709"/>
        <w:jc w:val="both"/>
        <w:rPr>
          <w:rFonts w:ascii="PT Astra Serif" w:hAnsi="PT Astra Serif"/>
          <w:sz w:val="24"/>
          <w:szCs w:val="24"/>
        </w:rPr>
      </w:pPr>
      <w:r w:rsidRPr="00F0180C">
        <w:rPr>
          <w:rFonts w:ascii="PT Astra Serif" w:hAnsi="PT Astra Serif" w:cs="Times New Roman"/>
          <w:sz w:val="24"/>
          <w:szCs w:val="24"/>
        </w:rPr>
        <w:t>В случае если в обращении о представлении письменной информации не указаны фамилия заинтересованного лица, направившего обращение, или почтовый адрес, по которому должен быть направлен ответ, ответ на обращение не представляется.</w:t>
      </w:r>
    </w:p>
    <w:bookmarkEnd w:id="10"/>
    <w:p w14:paraId="4397AE2F" w14:textId="77777777" w:rsidR="0011251C" w:rsidRPr="00F0180C" w:rsidRDefault="0011251C" w:rsidP="0046658D">
      <w:pPr>
        <w:spacing w:after="0" w:line="240" w:lineRule="auto"/>
        <w:rPr>
          <w:rFonts w:ascii="PT Astra Serif" w:hAnsi="PT Astra Serif"/>
          <w:sz w:val="24"/>
          <w:szCs w:val="24"/>
        </w:rPr>
      </w:pPr>
    </w:p>
    <w:p w14:paraId="2D02258E" w14:textId="77777777" w:rsidR="0011251C" w:rsidRPr="00F0180C" w:rsidRDefault="0011251C" w:rsidP="0046658D">
      <w:pPr>
        <w:pStyle w:val="1"/>
        <w:spacing w:before="0" w:after="0"/>
        <w:rPr>
          <w:rFonts w:ascii="PT Astra Serif" w:hAnsi="PT Astra Serif"/>
        </w:rPr>
      </w:pPr>
      <w:bookmarkStart w:id="11" w:name="sub_200"/>
      <w:r w:rsidRPr="00F0180C">
        <w:rPr>
          <w:rFonts w:ascii="PT Astra Serif" w:hAnsi="PT Astra Serif"/>
        </w:rPr>
        <w:t>II. Стандарт предоставления государственной услуги</w:t>
      </w:r>
    </w:p>
    <w:bookmarkEnd w:id="11"/>
    <w:p w14:paraId="46678251" w14:textId="77777777" w:rsidR="0011251C" w:rsidRPr="00F0180C" w:rsidRDefault="0011251C" w:rsidP="0046658D">
      <w:pPr>
        <w:spacing w:after="0" w:line="240" w:lineRule="auto"/>
        <w:rPr>
          <w:rFonts w:ascii="PT Astra Serif" w:hAnsi="PT Astra Serif"/>
          <w:sz w:val="24"/>
          <w:szCs w:val="24"/>
        </w:rPr>
      </w:pPr>
    </w:p>
    <w:p w14:paraId="0BFF2D14" w14:textId="77777777" w:rsidR="0011251C" w:rsidRPr="00F0180C" w:rsidRDefault="0011251C" w:rsidP="0046658D">
      <w:pPr>
        <w:tabs>
          <w:tab w:val="left" w:pos="1134"/>
        </w:tabs>
        <w:spacing w:after="0" w:line="240" w:lineRule="auto"/>
        <w:jc w:val="center"/>
        <w:rPr>
          <w:rFonts w:ascii="PT Astra Serif" w:hAnsi="PT Astra Serif" w:cs="Times New Roman"/>
          <w:sz w:val="24"/>
          <w:szCs w:val="24"/>
        </w:rPr>
      </w:pPr>
      <w:r w:rsidRPr="00F0180C">
        <w:rPr>
          <w:rFonts w:ascii="PT Astra Serif" w:hAnsi="PT Astra Serif" w:cs="Times New Roman"/>
          <w:b/>
          <w:sz w:val="24"/>
          <w:szCs w:val="24"/>
        </w:rPr>
        <w:t>1. Наименование государственной услуги</w:t>
      </w:r>
    </w:p>
    <w:p w14:paraId="57710EF6" w14:textId="77777777" w:rsidR="0011251C" w:rsidRPr="00F0180C" w:rsidRDefault="0011251C" w:rsidP="0046658D">
      <w:pPr>
        <w:tabs>
          <w:tab w:val="left" w:pos="1134"/>
        </w:tabs>
        <w:spacing w:after="0" w:line="240" w:lineRule="auto"/>
        <w:jc w:val="center"/>
        <w:rPr>
          <w:rFonts w:ascii="PT Astra Serif" w:hAnsi="PT Astra Serif" w:cs="Times New Roman"/>
          <w:sz w:val="24"/>
          <w:szCs w:val="24"/>
        </w:rPr>
      </w:pPr>
    </w:p>
    <w:p w14:paraId="2757E423" w14:textId="114F24B9" w:rsidR="0011251C" w:rsidRPr="004E5E45" w:rsidRDefault="0011251C" w:rsidP="004E5E45">
      <w:pPr>
        <w:tabs>
          <w:tab w:val="left" w:pos="1134"/>
        </w:tabs>
        <w:spacing w:after="0" w:line="240" w:lineRule="auto"/>
        <w:ind w:firstLine="709"/>
        <w:jc w:val="both"/>
        <w:rPr>
          <w:rFonts w:ascii="PT Astra Serif" w:hAnsi="PT Astra Serif" w:cs="Times New Roman"/>
          <w:sz w:val="24"/>
          <w:szCs w:val="24"/>
        </w:rPr>
      </w:pPr>
      <w:r w:rsidRPr="00F0180C">
        <w:rPr>
          <w:rFonts w:ascii="PT Astra Serif" w:hAnsi="PT Astra Serif" w:cs="Times New Roman"/>
          <w:sz w:val="24"/>
          <w:szCs w:val="24"/>
        </w:rPr>
        <w:t>13</w:t>
      </w:r>
      <w:r w:rsidRPr="004E5E45">
        <w:rPr>
          <w:rFonts w:ascii="PT Astra Serif" w:hAnsi="PT Astra Serif" w:cs="Times New Roman"/>
          <w:sz w:val="24"/>
          <w:szCs w:val="24"/>
        </w:rPr>
        <w:t>. Наименование государственной услуги: «</w:t>
      </w:r>
      <w:r w:rsidR="004E5E45" w:rsidRPr="004E5E45">
        <w:rPr>
          <w:rFonts w:ascii="PT Astra Serif" w:hAnsi="PT Astra Serif"/>
          <w:sz w:val="24"/>
          <w:szCs w:val="24"/>
        </w:rPr>
        <w:t>Предоставление мер социальной поддержки работникам государственных организаций, входящих 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в Ямало-Ненецком автономном округе, подведомственных органам местного самоуправления, осуществляющим управление в сфере образования</w:t>
      </w:r>
      <w:r w:rsidRPr="004E5E45">
        <w:rPr>
          <w:rFonts w:ascii="PT Astra Serif" w:hAnsi="PT Astra Serif" w:cs="Times New Roman"/>
          <w:sz w:val="24"/>
          <w:szCs w:val="24"/>
        </w:rPr>
        <w:t>».</w:t>
      </w:r>
    </w:p>
    <w:p w14:paraId="71D7D459" w14:textId="77777777" w:rsidR="0011251C" w:rsidRPr="00F0180C" w:rsidRDefault="0011251C" w:rsidP="0046658D">
      <w:pPr>
        <w:tabs>
          <w:tab w:val="left" w:pos="1276"/>
        </w:tabs>
        <w:spacing w:after="0" w:line="240" w:lineRule="auto"/>
        <w:ind w:firstLine="709"/>
        <w:rPr>
          <w:rFonts w:ascii="PT Astra Serif" w:hAnsi="PT Astra Serif" w:cs="Times New Roman"/>
          <w:i/>
          <w:color w:val="FF0000"/>
          <w:sz w:val="24"/>
          <w:szCs w:val="24"/>
        </w:rPr>
      </w:pPr>
      <w:r w:rsidRPr="00F0180C">
        <w:rPr>
          <w:rFonts w:ascii="PT Astra Serif" w:hAnsi="PT Astra Serif" w:cs="Times New Roman"/>
          <w:sz w:val="24"/>
          <w:szCs w:val="24"/>
        </w:rPr>
        <w:t>13</w:t>
      </w:r>
      <w:r w:rsidR="00E51487" w:rsidRPr="00F0180C">
        <w:rPr>
          <w:rFonts w:ascii="PT Astra Serif" w:hAnsi="PT Astra Serif" w:cs="Times New Roman"/>
          <w:sz w:val="24"/>
          <w:szCs w:val="24"/>
        </w:rPr>
        <w:t>.</w:t>
      </w:r>
      <w:r w:rsidRPr="00F0180C">
        <w:rPr>
          <w:rFonts w:ascii="PT Astra Serif" w:hAnsi="PT Astra Serif" w:cs="Times New Roman"/>
          <w:sz w:val="24"/>
          <w:szCs w:val="24"/>
        </w:rPr>
        <w:t xml:space="preserve">1. Государственная услуга включает в себя следующие </w:t>
      </w:r>
      <w:proofErr w:type="spellStart"/>
      <w:r w:rsidRPr="00F0180C">
        <w:rPr>
          <w:rFonts w:ascii="PT Astra Serif" w:hAnsi="PT Astra Serif" w:cs="Times New Roman"/>
          <w:sz w:val="24"/>
          <w:szCs w:val="24"/>
        </w:rPr>
        <w:t>подуслуги</w:t>
      </w:r>
      <w:proofErr w:type="spellEnd"/>
      <w:r w:rsidRPr="00F0180C">
        <w:rPr>
          <w:rFonts w:ascii="PT Astra Serif" w:hAnsi="PT Astra Serif" w:cs="Times New Roman"/>
          <w:sz w:val="24"/>
          <w:szCs w:val="24"/>
        </w:rPr>
        <w:t>:</w:t>
      </w:r>
    </w:p>
    <w:p w14:paraId="7FFA5F07" w14:textId="77777777" w:rsidR="0011251C" w:rsidRPr="00F0180C" w:rsidRDefault="0011251C" w:rsidP="0061127A">
      <w:pPr>
        <w:pStyle w:val="s1"/>
        <w:numPr>
          <w:ilvl w:val="0"/>
          <w:numId w:val="10"/>
        </w:numPr>
        <w:shd w:val="clear" w:color="auto" w:fill="FFFFFF"/>
        <w:tabs>
          <w:tab w:val="left" w:pos="993"/>
        </w:tabs>
        <w:spacing w:before="0" w:beforeAutospacing="0" w:after="0" w:afterAutospacing="0"/>
        <w:ind w:left="0" w:firstLine="709"/>
        <w:jc w:val="both"/>
        <w:rPr>
          <w:rFonts w:ascii="PT Astra Serif" w:hAnsi="PT Astra Serif"/>
        </w:rPr>
      </w:pPr>
      <w:r w:rsidRPr="00F0180C">
        <w:rPr>
          <w:rFonts w:ascii="PT Astra Serif" w:hAnsi="PT Astra Serif"/>
        </w:rPr>
        <w:t>предоставление единовременного пособия молодому специалисту;</w:t>
      </w:r>
    </w:p>
    <w:p w14:paraId="431C83C2" w14:textId="77777777" w:rsidR="0011251C" w:rsidRPr="00F0180C" w:rsidRDefault="0011251C" w:rsidP="0061127A">
      <w:pPr>
        <w:pStyle w:val="s1"/>
        <w:numPr>
          <w:ilvl w:val="0"/>
          <w:numId w:val="10"/>
        </w:numPr>
        <w:shd w:val="clear" w:color="auto" w:fill="FFFFFF"/>
        <w:tabs>
          <w:tab w:val="left" w:pos="993"/>
        </w:tabs>
        <w:spacing w:before="0" w:beforeAutospacing="0" w:after="0" w:afterAutospacing="0"/>
        <w:ind w:left="0" w:firstLine="709"/>
        <w:jc w:val="both"/>
        <w:rPr>
          <w:rFonts w:ascii="PT Astra Serif" w:hAnsi="PT Astra Serif"/>
        </w:rPr>
      </w:pPr>
      <w:r w:rsidRPr="00F0180C">
        <w:rPr>
          <w:rFonts w:ascii="PT Astra Serif" w:hAnsi="PT Astra Serif"/>
        </w:rPr>
        <w:t>предоставление ежемесячного пособия молодому специалисту;</w:t>
      </w:r>
    </w:p>
    <w:p w14:paraId="37F778D4" w14:textId="77777777" w:rsidR="0011251C" w:rsidRPr="00F0180C" w:rsidRDefault="0011251C" w:rsidP="0061127A">
      <w:pPr>
        <w:pStyle w:val="s1"/>
        <w:numPr>
          <w:ilvl w:val="0"/>
          <w:numId w:val="10"/>
        </w:numPr>
        <w:shd w:val="clear" w:color="auto" w:fill="FFFFFF"/>
        <w:tabs>
          <w:tab w:val="left" w:pos="993"/>
        </w:tabs>
        <w:spacing w:before="0" w:beforeAutospacing="0" w:after="0" w:afterAutospacing="0"/>
        <w:ind w:left="0" w:firstLine="709"/>
        <w:jc w:val="both"/>
        <w:rPr>
          <w:rFonts w:ascii="PT Astra Serif" w:hAnsi="PT Astra Serif"/>
        </w:rPr>
      </w:pPr>
      <w:r w:rsidRPr="00F0180C">
        <w:rPr>
          <w:rFonts w:ascii="PT Astra Serif" w:hAnsi="PT Astra Serif"/>
        </w:rPr>
        <w:t xml:space="preserve">предоставление единовременного пособия при назначении страховой пенсии по старости либо </w:t>
      </w:r>
      <w:r w:rsidRPr="00F0180C">
        <w:rPr>
          <w:rFonts w:ascii="PT Astra Serif" w:hAnsi="PT Astra Serif"/>
          <w:bCs/>
        </w:rPr>
        <w:t>достижении возраста 50 лет для женщин и 55 лет для мужчин</w:t>
      </w:r>
      <w:r w:rsidRPr="00F0180C">
        <w:rPr>
          <w:rFonts w:ascii="PT Astra Serif" w:hAnsi="PT Astra Serif"/>
        </w:rPr>
        <w:t>;</w:t>
      </w:r>
    </w:p>
    <w:p w14:paraId="2BE31E34" w14:textId="77777777" w:rsidR="0011251C" w:rsidRDefault="0011251C" w:rsidP="0061127A">
      <w:pPr>
        <w:pStyle w:val="a7"/>
        <w:numPr>
          <w:ilvl w:val="0"/>
          <w:numId w:val="10"/>
        </w:numPr>
        <w:tabs>
          <w:tab w:val="left" w:pos="993"/>
        </w:tabs>
        <w:ind w:left="0" w:firstLine="709"/>
        <w:rPr>
          <w:rFonts w:ascii="PT Astra Serif" w:hAnsi="PT Astra Serif"/>
        </w:rPr>
      </w:pPr>
      <w:r w:rsidRPr="00F0180C">
        <w:rPr>
          <w:rFonts w:ascii="PT Astra Serif" w:hAnsi="PT Astra Serif"/>
        </w:rPr>
        <w:t>предоставление компенсационной выплаты на оздоровление.</w:t>
      </w:r>
    </w:p>
    <w:p w14:paraId="430A8BC7" w14:textId="77777777" w:rsidR="0011251C" w:rsidRPr="00F0180C" w:rsidRDefault="0011251C" w:rsidP="0046658D">
      <w:pPr>
        <w:spacing w:after="0" w:line="240" w:lineRule="auto"/>
        <w:rPr>
          <w:rFonts w:ascii="PT Astra Serif" w:hAnsi="PT Astra Serif"/>
          <w:sz w:val="24"/>
          <w:szCs w:val="24"/>
        </w:rPr>
      </w:pPr>
    </w:p>
    <w:p w14:paraId="06A137CC" w14:textId="77777777" w:rsidR="0011251C" w:rsidRPr="00F0180C" w:rsidRDefault="0011251C" w:rsidP="0046658D">
      <w:pPr>
        <w:pStyle w:val="1"/>
        <w:spacing w:before="0" w:after="0"/>
        <w:rPr>
          <w:rFonts w:ascii="PT Astra Serif" w:hAnsi="PT Astra Serif"/>
        </w:rPr>
      </w:pPr>
      <w:bookmarkStart w:id="12" w:name="sub_202"/>
      <w:r w:rsidRPr="00F0180C">
        <w:rPr>
          <w:rFonts w:ascii="PT Astra Serif" w:hAnsi="PT Astra Serif"/>
        </w:rPr>
        <w:t>2. Органы, предоставляющие государственную услугу</w:t>
      </w:r>
    </w:p>
    <w:bookmarkEnd w:id="12"/>
    <w:p w14:paraId="71E6532A" w14:textId="77777777" w:rsidR="0011251C" w:rsidRPr="00F0180C" w:rsidRDefault="0011251C" w:rsidP="0046658D">
      <w:pPr>
        <w:spacing w:after="0" w:line="240" w:lineRule="auto"/>
        <w:rPr>
          <w:rFonts w:ascii="PT Astra Serif" w:hAnsi="PT Astra Serif"/>
          <w:sz w:val="24"/>
          <w:szCs w:val="24"/>
        </w:rPr>
      </w:pPr>
    </w:p>
    <w:p w14:paraId="2C116C18" w14:textId="77777777" w:rsidR="0011251C" w:rsidRPr="00F0180C" w:rsidRDefault="0011251C" w:rsidP="0046658D">
      <w:pPr>
        <w:spacing w:after="0" w:line="240" w:lineRule="auto"/>
        <w:ind w:firstLine="709"/>
        <w:jc w:val="both"/>
        <w:rPr>
          <w:rFonts w:ascii="PT Astra Serif" w:hAnsi="PT Astra Serif"/>
          <w:sz w:val="24"/>
          <w:szCs w:val="24"/>
        </w:rPr>
      </w:pPr>
      <w:bookmarkStart w:id="13" w:name="sub_1014"/>
      <w:r w:rsidRPr="00F0180C">
        <w:rPr>
          <w:rFonts w:ascii="PT Astra Serif" w:hAnsi="PT Astra Serif"/>
          <w:sz w:val="24"/>
          <w:szCs w:val="24"/>
        </w:rPr>
        <w:t>14. Государственная услуга предоставляется:</w:t>
      </w:r>
    </w:p>
    <w:bookmarkEnd w:id="13"/>
    <w:p w14:paraId="336C95AF" w14:textId="77777777" w:rsidR="0011251C" w:rsidRPr="00F0180C" w:rsidRDefault="0011251C" w:rsidP="0046658D">
      <w:pPr>
        <w:spacing w:after="0" w:line="240" w:lineRule="auto"/>
        <w:ind w:firstLine="709"/>
        <w:jc w:val="both"/>
        <w:rPr>
          <w:rFonts w:ascii="PT Astra Serif" w:hAnsi="PT Astra Serif"/>
          <w:sz w:val="24"/>
          <w:szCs w:val="24"/>
        </w:rPr>
      </w:pPr>
      <w:r w:rsidRPr="00F0180C">
        <w:rPr>
          <w:rFonts w:ascii="PT Astra Serif" w:hAnsi="PT Astra Serif"/>
          <w:sz w:val="24"/>
          <w:szCs w:val="24"/>
        </w:rPr>
        <w:t>1) Департаментом образования и Управлением в части:</w:t>
      </w:r>
    </w:p>
    <w:p w14:paraId="7FD6CB4F" w14:textId="0E198B1A" w:rsidR="00A47622" w:rsidRPr="00F0180C" w:rsidRDefault="00A47622" w:rsidP="0061127A">
      <w:pPr>
        <w:pStyle w:val="a7"/>
        <w:numPr>
          <w:ilvl w:val="0"/>
          <w:numId w:val="32"/>
        </w:numPr>
        <w:tabs>
          <w:tab w:val="left" w:pos="993"/>
        </w:tabs>
        <w:ind w:left="0" w:firstLine="709"/>
        <w:jc w:val="both"/>
        <w:rPr>
          <w:rFonts w:ascii="PT Astra Serif" w:hAnsi="PT Astra Serif"/>
        </w:rPr>
      </w:pPr>
      <w:r w:rsidRPr="00F0180C">
        <w:rPr>
          <w:rFonts w:ascii="PT Astra Serif" w:hAnsi="PT Astra Serif"/>
        </w:rPr>
        <w:lastRenderedPageBreak/>
        <w:t>приема и рассмотрения заявлений и документов для назначения выплат</w:t>
      </w:r>
      <w:r>
        <w:rPr>
          <w:rFonts w:ascii="PT Astra Serif" w:hAnsi="PT Astra Serif"/>
        </w:rPr>
        <w:t xml:space="preserve"> руководителям МОО</w:t>
      </w:r>
      <w:r w:rsidRPr="00F0180C">
        <w:rPr>
          <w:rFonts w:ascii="PT Astra Serif" w:hAnsi="PT Astra Serif"/>
        </w:rPr>
        <w:t>;</w:t>
      </w:r>
    </w:p>
    <w:p w14:paraId="6E429021" w14:textId="710E493D" w:rsidR="00A47622" w:rsidRPr="00F0180C" w:rsidRDefault="00A47622" w:rsidP="0061127A">
      <w:pPr>
        <w:pStyle w:val="a7"/>
        <w:numPr>
          <w:ilvl w:val="0"/>
          <w:numId w:val="32"/>
        </w:numPr>
        <w:tabs>
          <w:tab w:val="left" w:pos="993"/>
        </w:tabs>
        <w:ind w:left="0" w:firstLine="709"/>
        <w:jc w:val="both"/>
        <w:rPr>
          <w:rFonts w:ascii="PT Astra Serif" w:hAnsi="PT Astra Serif"/>
        </w:rPr>
      </w:pPr>
      <w:r w:rsidRPr="00F0180C">
        <w:rPr>
          <w:rFonts w:ascii="PT Astra Serif" w:hAnsi="PT Astra Serif"/>
        </w:rPr>
        <w:t>издания приказов о предоставлении мер социальной поддержки, ознакомления р</w:t>
      </w:r>
      <w:r>
        <w:rPr>
          <w:rFonts w:ascii="PT Astra Serif" w:hAnsi="PT Astra Serif"/>
        </w:rPr>
        <w:t xml:space="preserve">уководителей МОО </w:t>
      </w:r>
      <w:r w:rsidRPr="00F0180C">
        <w:rPr>
          <w:rFonts w:ascii="PT Astra Serif" w:hAnsi="PT Astra Serif"/>
        </w:rPr>
        <w:t>под подпись с приказами о предоставлении мер социальной поддержки или уведомлениями об отказе в предоставлении услуги;</w:t>
      </w:r>
    </w:p>
    <w:p w14:paraId="0C915914" w14:textId="77777777" w:rsidR="0011251C" w:rsidRPr="00F0180C" w:rsidRDefault="0011251C" w:rsidP="0061127A">
      <w:pPr>
        <w:pStyle w:val="a7"/>
        <w:numPr>
          <w:ilvl w:val="0"/>
          <w:numId w:val="11"/>
        </w:numPr>
        <w:tabs>
          <w:tab w:val="left" w:pos="993"/>
        </w:tabs>
        <w:ind w:left="0" w:firstLine="709"/>
        <w:jc w:val="both"/>
        <w:rPr>
          <w:rFonts w:ascii="PT Astra Serif" w:hAnsi="PT Astra Serif"/>
        </w:rPr>
      </w:pPr>
      <w:r w:rsidRPr="00F0180C">
        <w:rPr>
          <w:rFonts w:ascii="PT Astra Serif" w:hAnsi="PT Astra Serif"/>
        </w:rPr>
        <w:t xml:space="preserve">начисления и перечисления выплат: единовременных пособий молодым специалистам, ежемесячных пособий молодым специалистам, единовременного пособия при назначении страховой пенсии по старости либо </w:t>
      </w:r>
      <w:r w:rsidRPr="00F0180C">
        <w:rPr>
          <w:rFonts w:ascii="PT Astra Serif" w:hAnsi="PT Astra Serif"/>
          <w:bCs/>
        </w:rPr>
        <w:t>достижении возраста 50 лет для женщин и 55 лет для мужчин</w:t>
      </w:r>
      <w:r w:rsidRPr="00F0180C">
        <w:rPr>
          <w:rFonts w:ascii="PT Astra Serif" w:hAnsi="PT Astra Serif"/>
        </w:rPr>
        <w:t xml:space="preserve"> и компенсационной выплаты на оздоровление (далее - выплата заявителю);</w:t>
      </w:r>
    </w:p>
    <w:p w14:paraId="3F130BF0" w14:textId="77777777" w:rsidR="0011251C" w:rsidRPr="00F0180C" w:rsidRDefault="0011251C" w:rsidP="0061127A">
      <w:pPr>
        <w:pStyle w:val="a7"/>
        <w:numPr>
          <w:ilvl w:val="0"/>
          <w:numId w:val="11"/>
        </w:numPr>
        <w:tabs>
          <w:tab w:val="left" w:pos="993"/>
        </w:tabs>
        <w:ind w:left="0" w:firstLine="709"/>
        <w:jc w:val="both"/>
        <w:rPr>
          <w:rFonts w:ascii="PT Astra Serif" w:hAnsi="PT Astra Serif"/>
        </w:rPr>
      </w:pPr>
      <w:r w:rsidRPr="00F0180C">
        <w:rPr>
          <w:rFonts w:ascii="PT Astra Serif" w:hAnsi="PT Astra Serif"/>
        </w:rPr>
        <w:t>разъяснения вопросов о начислении и перечислении выплаты заявителю.</w:t>
      </w:r>
    </w:p>
    <w:p w14:paraId="58BDCE74" w14:textId="77777777" w:rsidR="0011251C" w:rsidRPr="00F0180C" w:rsidRDefault="0011251C" w:rsidP="00E51487">
      <w:pPr>
        <w:spacing w:after="0" w:line="240" w:lineRule="auto"/>
        <w:ind w:firstLine="709"/>
        <w:jc w:val="both"/>
        <w:rPr>
          <w:rFonts w:ascii="PT Astra Serif" w:hAnsi="PT Astra Serif"/>
          <w:sz w:val="24"/>
          <w:szCs w:val="24"/>
        </w:rPr>
      </w:pPr>
      <w:r w:rsidRPr="00F0180C">
        <w:rPr>
          <w:rFonts w:ascii="PT Astra Serif" w:hAnsi="PT Astra Serif"/>
          <w:sz w:val="24"/>
          <w:szCs w:val="24"/>
        </w:rPr>
        <w:t>Департамент образования и Управление организует и контролирует деятельность МОО, в соответствии с подведомственностью.</w:t>
      </w:r>
    </w:p>
    <w:p w14:paraId="04A610EF" w14:textId="77777777" w:rsidR="0011251C" w:rsidRPr="00F0180C" w:rsidRDefault="0011251C" w:rsidP="00E51487">
      <w:pPr>
        <w:spacing w:after="0" w:line="240" w:lineRule="auto"/>
        <w:ind w:firstLine="709"/>
        <w:jc w:val="both"/>
        <w:rPr>
          <w:rFonts w:ascii="PT Astra Serif" w:hAnsi="PT Astra Serif"/>
          <w:sz w:val="24"/>
          <w:szCs w:val="24"/>
        </w:rPr>
      </w:pPr>
      <w:r w:rsidRPr="00F0180C">
        <w:rPr>
          <w:rFonts w:ascii="PT Astra Serif" w:hAnsi="PT Astra Serif"/>
          <w:sz w:val="24"/>
          <w:szCs w:val="24"/>
        </w:rPr>
        <w:t>2) МОО в части:</w:t>
      </w:r>
    </w:p>
    <w:p w14:paraId="71E45DAA" w14:textId="47D250DE" w:rsidR="0011251C" w:rsidRPr="00F0180C" w:rsidRDefault="0011251C" w:rsidP="0061127A">
      <w:pPr>
        <w:pStyle w:val="a7"/>
        <w:numPr>
          <w:ilvl w:val="0"/>
          <w:numId w:val="12"/>
        </w:numPr>
        <w:tabs>
          <w:tab w:val="left" w:pos="993"/>
        </w:tabs>
        <w:ind w:left="0" w:firstLine="709"/>
        <w:jc w:val="both"/>
        <w:rPr>
          <w:rFonts w:ascii="PT Astra Serif" w:hAnsi="PT Astra Serif"/>
        </w:rPr>
      </w:pPr>
      <w:r w:rsidRPr="00F0180C">
        <w:rPr>
          <w:rFonts w:ascii="PT Astra Serif" w:hAnsi="PT Astra Serif"/>
        </w:rPr>
        <w:t>приема и рассмотрения заявлений и документов для назначения выплат</w:t>
      </w:r>
      <w:r w:rsidR="00A47622">
        <w:rPr>
          <w:rFonts w:ascii="PT Astra Serif" w:hAnsi="PT Astra Serif"/>
        </w:rPr>
        <w:t xml:space="preserve"> работников МОО за исключением руководителей МОО</w:t>
      </w:r>
      <w:r w:rsidRPr="00F0180C">
        <w:rPr>
          <w:rFonts w:ascii="PT Astra Serif" w:hAnsi="PT Astra Serif"/>
        </w:rPr>
        <w:t>;</w:t>
      </w:r>
    </w:p>
    <w:p w14:paraId="60EA2F7A" w14:textId="77777777" w:rsidR="0011251C" w:rsidRPr="00F0180C" w:rsidRDefault="0011251C" w:rsidP="0061127A">
      <w:pPr>
        <w:pStyle w:val="a7"/>
        <w:numPr>
          <w:ilvl w:val="0"/>
          <w:numId w:val="12"/>
        </w:numPr>
        <w:tabs>
          <w:tab w:val="left" w:pos="993"/>
        </w:tabs>
        <w:ind w:left="0" w:firstLine="709"/>
        <w:jc w:val="both"/>
        <w:rPr>
          <w:rFonts w:ascii="PT Astra Serif" w:hAnsi="PT Astra Serif"/>
        </w:rPr>
      </w:pPr>
      <w:r w:rsidRPr="00F0180C">
        <w:rPr>
          <w:rFonts w:ascii="PT Astra Serif" w:hAnsi="PT Astra Serif"/>
        </w:rPr>
        <w:t>издания приказов о предоставлении мер социальной поддержки, ознакомления работников под подпись с приказами о предоставлении мер социальной поддержки или уведомлениями об отказе в предоставлении услуги;</w:t>
      </w:r>
    </w:p>
    <w:p w14:paraId="132C4ABE" w14:textId="77777777" w:rsidR="0011251C" w:rsidRPr="00F0180C" w:rsidRDefault="0011251C" w:rsidP="0061127A">
      <w:pPr>
        <w:pStyle w:val="a7"/>
        <w:numPr>
          <w:ilvl w:val="0"/>
          <w:numId w:val="12"/>
        </w:numPr>
        <w:tabs>
          <w:tab w:val="left" w:pos="993"/>
        </w:tabs>
        <w:ind w:left="0" w:firstLine="709"/>
        <w:jc w:val="both"/>
        <w:rPr>
          <w:rFonts w:ascii="PT Astra Serif" w:hAnsi="PT Astra Serif"/>
        </w:rPr>
      </w:pPr>
      <w:r w:rsidRPr="00F0180C">
        <w:rPr>
          <w:rFonts w:ascii="PT Astra Serif" w:hAnsi="PT Astra Serif"/>
        </w:rPr>
        <w:t>передачи заявлений и документов в Департамент образования и Управление для начисления и перечисления выплаты заявителю;</w:t>
      </w:r>
    </w:p>
    <w:p w14:paraId="253C1253" w14:textId="77777777" w:rsidR="0011251C" w:rsidRPr="00F0180C" w:rsidRDefault="0011251C" w:rsidP="0061127A">
      <w:pPr>
        <w:pStyle w:val="a7"/>
        <w:numPr>
          <w:ilvl w:val="0"/>
          <w:numId w:val="12"/>
        </w:numPr>
        <w:tabs>
          <w:tab w:val="left" w:pos="993"/>
        </w:tabs>
        <w:ind w:left="0" w:firstLine="709"/>
        <w:jc w:val="both"/>
        <w:rPr>
          <w:rFonts w:ascii="PT Astra Serif" w:hAnsi="PT Astra Serif"/>
        </w:rPr>
      </w:pPr>
      <w:r w:rsidRPr="00F0180C">
        <w:rPr>
          <w:rFonts w:ascii="PT Astra Serif" w:hAnsi="PT Astra Serif"/>
        </w:rPr>
        <w:t>разъяснения вопросов заявителей о предоставлении государственной услуги.</w:t>
      </w:r>
    </w:p>
    <w:p w14:paraId="0C97AF94" w14:textId="15271F48" w:rsidR="0011251C" w:rsidRPr="00F0180C" w:rsidRDefault="0011251C" w:rsidP="00E51487">
      <w:pPr>
        <w:spacing w:after="0" w:line="240" w:lineRule="auto"/>
        <w:ind w:firstLine="709"/>
        <w:jc w:val="both"/>
        <w:rPr>
          <w:rFonts w:ascii="PT Astra Serif" w:hAnsi="PT Astra Serif"/>
          <w:sz w:val="24"/>
          <w:szCs w:val="24"/>
        </w:rPr>
      </w:pPr>
      <w:bookmarkStart w:id="14" w:name="sub_1015"/>
      <w:r w:rsidRPr="00F0180C">
        <w:rPr>
          <w:rFonts w:ascii="PT Astra Serif" w:hAnsi="PT Astra Serif"/>
          <w:sz w:val="24"/>
          <w:szCs w:val="24"/>
        </w:rPr>
        <w:t xml:space="preserve">15. Специалисты </w:t>
      </w:r>
      <w:r w:rsidR="00300F13" w:rsidRPr="00F0180C">
        <w:rPr>
          <w:rFonts w:ascii="PT Astra Serif" w:hAnsi="PT Astra Serif"/>
          <w:sz w:val="24"/>
          <w:szCs w:val="24"/>
        </w:rPr>
        <w:t xml:space="preserve">Департамента образования, Управления, МОО (далее - </w:t>
      </w:r>
      <w:r w:rsidRPr="00F0180C">
        <w:rPr>
          <w:rFonts w:ascii="PT Astra Serif" w:hAnsi="PT Astra Serif"/>
          <w:sz w:val="24"/>
          <w:szCs w:val="24"/>
        </w:rPr>
        <w:t>Уполномоченн</w:t>
      </w:r>
      <w:r w:rsidR="00300F13" w:rsidRPr="00F0180C">
        <w:rPr>
          <w:rFonts w:ascii="PT Astra Serif" w:hAnsi="PT Astra Serif"/>
          <w:sz w:val="24"/>
          <w:szCs w:val="24"/>
        </w:rPr>
        <w:t>ый</w:t>
      </w:r>
      <w:r w:rsidRPr="00F0180C">
        <w:rPr>
          <w:rFonts w:ascii="PT Astra Serif" w:hAnsi="PT Astra Serif"/>
          <w:sz w:val="24"/>
          <w:szCs w:val="24"/>
        </w:rPr>
        <w:t xml:space="preserve"> орган</w:t>
      </w:r>
      <w:r w:rsidR="00300F13" w:rsidRPr="00F0180C">
        <w:rPr>
          <w:rFonts w:ascii="PT Astra Serif" w:hAnsi="PT Astra Serif"/>
          <w:sz w:val="24"/>
          <w:szCs w:val="24"/>
        </w:rPr>
        <w:t>)</w:t>
      </w:r>
      <w:r w:rsidRPr="00F0180C">
        <w:rPr>
          <w:rFonts w:ascii="PT Astra Serif" w:hAnsi="PT Astra Serif"/>
          <w:sz w:val="24"/>
          <w:szCs w:val="24"/>
        </w:rPr>
        <w:t>, а также их должностные лица, участвующие в предоставлении государственной услуги,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w:t>
      </w:r>
      <w:r w:rsidR="00B27DDB" w:rsidRPr="00F0180C">
        <w:rPr>
          <w:rFonts w:ascii="PT Astra Serif" w:hAnsi="PT Astra Serif"/>
          <w:sz w:val="24"/>
          <w:szCs w:val="24"/>
        </w:rPr>
        <w:t>ого самоуправления, организации</w:t>
      </w:r>
      <w:r w:rsidRPr="00F0180C">
        <w:rPr>
          <w:rFonts w:ascii="PT Astra Serif" w:hAnsi="PT Astra Serif"/>
          <w:sz w:val="24"/>
          <w:szCs w:val="24"/>
        </w:rPr>
        <w:t>.</w:t>
      </w:r>
    </w:p>
    <w:p w14:paraId="323787CC" w14:textId="77777777" w:rsidR="00E51487" w:rsidRPr="00F0180C" w:rsidRDefault="00E51487" w:rsidP="00E51487">
      <w:pPr>
        <w:pStyle w:val="1"/>
        <w:spacing w:before="0" w:after="0"/>
        <w:jc w:val="both"/>
        <w:rPr>
          <w:rFonts w:ascii="PT Astra Serif" w:hAnsi="PT Astra Serif"/>
        </w:rPr>
      </w:pPr>
      <w:bookmarkStart w:id="15" w:name="sub_203"/>
      <w:bookmarkEnd w:id="14"/>
    </w:p>
    <w:p w14:paraId="17617E72" w14:textId="5D4AE226" w:rsidR="0011251C" w:rsidRPr="00F0180C" w:rsidRDefault="0011251C" w:rsidP="00E51487">
      <w:pPr>
        <w:pStyle w:val="1"/>
        <w:spacing w:before="0" w:after="0"/>
        <w:rPr>
          <w:rFonts w:ascii="PT Astra Serif" w:hAnsi="PT Astra Serif"/>
        </w:rPr>
      </w:pPr>
      <w:r w:rsidRPr="00F0180C">
        <w:rPr>
          <w:rFonts w:ascii="PT Astra Serif" w:hAnsi="PT Astra Serif"/>
        </w:rPr>
        <w:t xml:space="preserve">3. </w:t>
      </w:r>
      <w:r w:rsidR="00760BE3">
        <w:rPr>
          <w:rFonts w:ascii="PT Astra Serif" w:hAnsi="PT Astra Serif"/>
        </w:rPr>
        <w:t>Описание р</w:t>
      </w:r>
      <w:r w:rsidRPr="00F0180C">
        <w:rPr>
          <w:rFonts w:ascii="PT Astra Serif" w:hAnsi="PT Astra Serif"/>
        </w:rPr>
        <w:t>езультат</w:t>
      </w:r>
      <w:r w:rsidR="00760BE3">
        <w:rPr>
          <w:rFonts w:ascii="PT Astra Serif" w:hAnsi="PT Astra Serif"/>
        </w:rPr>
        <w:t>а</w:t>
      </w:r>
      <w:r w:rsidRPr="00F0180C">
        <w:rPr>
          <w:rFonts w:ascii="PT Astra Serif" w:hAnsi="PT Astra Serif"/>
        </w:rPr>
        <w:t xml:space="preserve"> предоставления государственной услуги</w:t>
      </w:r>
    </w:p>
    <w:p w14:paraId="123C8D05" w14:textId="77777777" w:rsidR="00E51487" w:rsidRPr="00F0180C" w:rsidRDefault="00E51487" w:rsidP="00E51487">
      <w:pPr>
        <w:spacing w:after="0" w:line="240" w:lineRule="auto"/>
        <w:jc w:val="both"/>
        <w:rPr>
          <w:rFonts w:ascii="PT Astra Serif" w:hAnsi="PT Astra Serif"/>
          <w:sz w:val="24"/>
          <w:szCs w:val="24"/>
        </w:rPr>
      </w:pPr>
      <w:bookmarkStart w:id="16" w:name="sub_1016"/>
      <w:bookmarkEnd w:id="15"/>
    </w:p>
    <w:p w14:paraId="37FAB5BC" w14:textId="77777777" w:rsidR="0011251C" w:rsidRPr="00F0180C" w:rsidRDefault="0011251C" w:rsidP="00E51487">
      <w:pPr>
        <w:spacing w:after="0" w:line="240" w:lineRule="auto"/>
        <w:ind w:firstLine="709"/>
        <w:jc w:val="both"/>
        <w:rPr>
          <w:rFonts w:ascii="PT Astra Serif" w:hAnsi="PT Astra Serif"/>
          <w:sz w:val="24"/>
          <w:szCs w:val="24"/>
        </w:rPr>
      </w:pPr>
      <w:r w:rsidRPr="00F0180C">
        <w:rPr>
          <w:rFonts w:ascii="PT Astra Serif" w:hAnsi="PT Astra Serif"/>
          <w:sz w:val="24"/>
          <w:szCs w:val="24"/>
        </w:rPr>
        <w:t>16. Результатом предоставления государственной услуги является:</w:t>
      </w:r>
    </w:p>
    <w:p w14:paraId="281ABAA0" w14:textId="6625D8CB" w:rsidR="009B7964" w:rsidRPr="00F0180C" w:rsidRDefault="009B7964" w:rsidP="0061127A">
      <w:pPr>
        <w:pStyle w:val="a7"/>
        <w:numPr>
          <w:ilvl w:val="0"/>
          <w:numId w:val="12"/>
        </w:numPr>
        <w:tabs>
          <w:tab w:val="left" w:pos="1134"/>
        </w:tabs>
        <w:autoSpaceDE w:val="0"/>
        <w:autoSpaceDN w:val="0"/>
        <w:adjustRightInd w:val="0"/>
        <w:ind w:left="0" w:firstLine="709"/>
        <w:jc w:val="both"/>
        <w:rPr>
          <w:rFonts w:ascii="PT Astra Serif" w:hAnsi="PT Astra Serif" w:cs="Arial"/>
        </w:rPr>
      </w:pPr>
      <w:bookmarkStart w:id="17" w:name="sub_241"/>
      <w:bookmarkEnd w:id="16"/>
      <w:r w:rsidRPr="00F0180C">
        <w:rPr>
          <w:rFonts w:ascii="PT Astra Serif" w:hAnsi="PT Astra Serif" w:cs="Arial"/>
        </w:rPr>
        <w:t xml:space="preserve">предоставление молодым специалистам </w:t>
      </w:r>
      <w:r w:rsidR="00222989">
        <w:rPr>
          <w:rFonts w:ascii="PT Astra Serif" w:hAnsi="PT Astra Serif" w:cs="Arial"/>
        </w:rPr>
        <w:t>муниципальных</w:t>
      </w:r>
      <w:r w:rsidRPr="00F0180C">
        <w:rPr>
          <w:rFonts w:ascii="PT Astra Serif" w:hAnsi="PT Astra Serif" w:cs="Arial"/>
        </w:rPr>
        <w:t xml:space="preserve"> организаций, входящих в систему образования в Ямало-Ненецком автономном округе</w:t>
      </w:r>
      <w:r w:rsidR="00F1528C">
        <w:rPr>
          <w:rFonts w:ascii="PT Astra Serif" w:hAnsi="PT Astra Serif" w:cs="Arial"/>
        </w:rPr>
        <w:t>,</w:t>
      </w:r>
      <w:r w:rsidRPr="00F0180C">
        <w:rPr>
          <w:rFonts w:ascii="PT Astra Serif" w:hAnsi="PT Astra Serif" w:cs="Arial"/>
        </w:rPr>
        <w:t xml:space="preserve"> единовременного пособия;</w:t>
      </w:r>
    </w:p>
    <w:p w14:paraId="247650FC" w14:textId="54FAE419" w:rsidR="009B7964" w:rsidRPr="00F0180C" w:rsidRDefault="009B7964" w:rsidP="0061127A">
      <w:pPr>
        <w:pStyle w:val="a7"/>
        <w:numPr>
          <w:ilvl w:val="0"/>
          <w:numId w:val="12"/>
        </w:numPr>
        <w:tabs>
          <w:tab w:val="left" w:pos="1134"/>
        </w:tabs>
        <w:autoSpaceDE w:val="0"/>
        <w:autoSpaceDN w:val="0"/>
        <w:adjustRightInd w:val="0"/>
        <w:ind w:left="0" w:firstLine="709"/>
        <w:jc w:val="both"/>
        <w:rPr>
          <w:rFonts w:ascii="PT Astra Serif" w:hAnsi="PT Astra Serif" w:cs="Arial"/>
        </w:rPr>
      </w:pPr>
      <w:bookmarkStart w:id="18" w:name="sub_242"/>
      <w:bookmarkEnd w:id="17"/>
      <w:r w:rsidRPr="00F0180C">
        <w:rPr>
          <w:rFonts w:ascii="PT Astra Serif" w:hAnsi="PT Astra Serif" w:cs="Arial"/>
        </w:rPr>
        <w:t xml:space="preserve">предоставление молодым специалистам </w:t>
      </w:r>
      <w:r w:rsidR="00222989">
        <w:rPr>
          <w:rFonts w:ascii="PT Astra Serif" w:hAnsi="PT Astra Serif" w:cs="Arial"/>
        </w:rPr>
        <w:t>муниципальных</w:t>
      </w:r>
      <w:r w:rsidRPr="00F0180C">
        <w:rPr>
          <w:rFonts w:ascii="PT Astra Serif" w:hAnsi="PT Astra Serif" w:cs="Arial"/>
        </w:rPr>
        <w:t xml:space="preserve"> организаций, входящих в систему образования в Ямало-Ненецком автономном округе</w:t>
      </w:r>
      <w:r w:rsidR="00F1528C">
        <w:rPr>
          <w:rFonts w:ascii="PT Astra Serif" w:hAnsi="PT Astra Serif" w:cs="Arial"/>
        </w:rPr>
        <w:t>,</w:t>
      </w:r>
      <w:r w:rsidRPr="00F0180C">
        <w:rPr>
          <w:rFonts w:ascii="PT Astra Serif" w:hAnsi="PT Astra Serif" w:cs="Arial"/>
        </w:rPr>
        <w:t xml:space="preserve"> ежемесячного пособия;</w:t>
      </w:r>
    </w:p>
    <w:p w14:paraId="6A0DAA9C" w14:textId="380D72B1" w:rsidR="009B7964" w:rsidRPr="00F0180C" w:rsidRDefault="009B7964" w:rsidP="0061127A">
      <w:pPr>
        <w:pStyle w:val="a7"/>
        <w:numPr>
          <w:ilvl w:val="0"/>
          <w:numId w:val="12"/>
        </w:numPr>
        <w:tabs>
          <w:tab w:val="left" w:pos="1134"/>
        </w:tabs>
        <w:autoSpaceDE w:val="0"/>
        <w:autoSpaceDN w:val="0"/>
        <w:adjustRightInd w:val="0"/>
        <w:ind w:left="0" w:firstLine="709"/>
        <w:jc w:val="both"/>
        <w:rPr>
          <w:rFonts w:ascii="PT Astra Serif" w:hAnsi="PT Astra Serif" w:cs="Arial"/>
        </w:rPr>
      </w:pPr>
      <w:bookmarkStart w:id="19" w:name="sub_243"/>
      <w:bookmarkEnd w:id="18"/>
      <w:r w:rsidRPr="00F0180C">
        <w:rPr>
          <w:rFonts w:ascii="PT Astra Serif" w:hAnsi="PT Astra Serif" w:cs="Arial"/>
        </w:rPr>
        <w:t xml:space="preserve">предоставление работникам </w:t>
      </w:r>
      <w:r w:rsidR="00222989">
        <w:rPr>
          <w:rFonts w:ascii="PT Astra Serif" w:hAnsi="PT Astra Serif" w:cs="Arial"/>
        </w:rPr>
        <w:t>муниципальных</w:t>
      </w:r>
      <w:r w:rsidRPr="00F0180C">
        <w:rPr>
          <w:rFonts w:ascii="PT Astra Serif" w:hAnsi="PT Astra Serif" w:cs="Arial"/>
        </w:rPr>
        <w:t xml:space="preserve"> организаций, входящих в систему образования в Ямало-Ненецком автономном округе</w:t>
      </w:r>
      <w:r w:rsidR="00F1528C">
        <w:rPr>
          <w:rFonts w:ascii="PT Astra Serif" w:hAnsi="PT Astra Serif" w:cs="Arial"/>
        </w:rPr>
        <w:t>,</w:t>
      </w:r>
      <w:r w:rsidRPr="00F0180C">
        <w:rPr>
          <w:rFonts w:ascii="PT Astra Serif" w:hAnsi="PT Astra Serif" w:cs="Arial"/>
        </w:rPr>
        <w:t xml:space="preserve"> единовременного пособия при назначении страховой пенсии по старости</w:t>
      </w:r>
      <w:r w:rsidR="00EA7A2D">
        <w:rPr>
          <w:rFonts w:ascii="PT Astra Serif" w:hAnsi="PT Astra Serif" w:cs="Arial"/>
        </w:rPr>
        <w:t xml:space="preserve"> либо достижения возраста 50 лет для женщин и 55 лет для мужчин</w:t>
      </w:r>
      <w:r w:rsidRPr="00F0180C">
        <w:rPr>
          <w:rFonts w:ascii="PT Astra Serif" w:hAnsi="PT Astra Serif" w:cs="Arial"/>
        </w:rPr>
        <w:t>;</w:t>
      </w:r>
    </w:p>
    <w:bookmarkEnd w:id="19"/>
    <w:p w14:paraId="2957256C" w14:textId="5F9F2B56" w:rsidR="009B7964" w:rsidRDefault="009B7964" w:rsidP="0061127A">
      <w:pPr>
        <w:pStyle w:val="a7"/>
        <w:numPr>
          <w:ilvl w:val="0"/>
          <w:numId w:val="12"/>
        </w:numPr>
        <w:tabs>
          <w:tab w:val="left" w:pos="1134"/>
        </w:tabs>
        <w:autoSpaceDE w:val="0"/>
        <w:autoSpaceDN w:val="0"/>
        <w:adjustRightInd w:val="0"/>
        <w:ind w:left="0" w:firstLine="709"/>
        <w:jc w:val="both"/>
        <w:rPr>
          <w:rFonts w:ascii="PT Astra Serif" w:hAnsi="PT Astra Serif" w:cs="Arial"/>
        </w:rPr>
      </w:pPr>
      <w:r w:rsidRPr="00F0180C">
        <w:rPr>
          <w:rFonts w:ascii="PT Astra Serif" w:hAnsi="PT Astra Serif" w:cs="Arial"/>
        </w:rPr>
        <w:t xml:space="preserve">предоставление работникам </w:t>
      </w:r>
      <w:r w:rsidR="00222989">
        <w:rPr>
          <w:rFonts w:ascii="PT Astra Serif" w:hAnsi="PT Astra Serif" w:cs="Arial"/>
        </w:rPr>
        <w:t>муниципальных</w:t>
      </w:r>
      <w:r w:rsidRPr="00F0180C">
        <w:rPr>
          <w:rFonts w:ascii="PT Astra Serif" w:hAnsi="PT Astra Serif" w:cs="Arial"/>
        </w:rPr>
        <w:t xml:space="preserve"> организаций, входящих в систему образования в Ямало-Ненецком автономном округе, компенса</w:t>
      </w:r>
      <w:r w:rsidR="005C47AF">
        <w:rPr>
          <w:rFonts w:ascii="PT Astra Serif" w:hAnsi="PT Astra Serif" w:cs="Arial"/>
        </w:rPr>
        <w:t>ционной выплаты на оздоровление;</w:t>
      </w:r>
    </w:p>
    <w:p w14:paraId="0159730B" w14:textId="55539FA7" w:rsidR="005C47AF" w:rsidRPr="00F0180C" w:rsidRDefault="005C47AF" w:rsidP="0061127A">
      <w:pPr>
        <w:pStyle w:val="a7"/>
        <w:numPr>
          <w:ilvl w:val="0"/>
          <w:numId w:val="12"/>
        </w:numPr>
        <w:tabs>
          <w:tab w:val="left" w:pos="1134"/>
        </w:tabs>
        <w:autoSpaceDE w:val="0"/>
        <w:autoSpaceDN w:val="0"/>
        <w:adjustRightInd w:val="0"/>
        <w:ind w:left="0" w:firstLine="709"/>
        <w:jc w:val="both"/>
        <w:rPr>
          <w:rFonts w:ascii="PT Astra Serif" w:hAnsi="PT Astra Serif" w:cs="Arial"/>
        </w:rPr>
      </w:pPr>
      <w:r>
        <w:rPr>
          <w:rFonts w:ascii="PT Astra Serif" w:hAnsi="PT Astra Serif" w:cs="Arial"/>
        </w:rPr>
        <w:t>отказ в предоставлении государственной услуги.</w:t>
      </w:r>
    </w:p>
    <w:p w14:paraId="0F4378A7" w14:textId="77777777" w:rsidR="0011251C" w:rsidRPr="00F0180C" w:rsidRDefault="0011251C" w:rsidP="00E51487">
      <w:pPr>
        <w:spacing w:after="0" w:line="240" w:lineRule="auto"/>
        <w:ind w:firstLine="709"/>
        <w:jc w:val="both"/>
        <w:rPr>
          <w:rFonts w:ascii="PT Astra Serif" w:hAnsi="PT Astra Serif"/>
          <w:sz w:val="24"/>
          <w:szCs w:val="24"/>
        </w:rPr>
      </w:pPr>
      <w:bookmarkStart w:id="20" w:name="sub_1161"/>
      <w:r w:rsidRPr="00F0180C">
        <w:rPr>
          <w:rFonts w:ascii="PT Astra Serif" w:hAnsi="PT Astra Serif"/>
          <w:sz w:val="24"/>
          <w:szCs w:val="24"/>
        </w:rPr>
        <w:t>16.1. Процедура предоставления государственной услуги завершается:</w:t>
      </w:r>
    </w:p>
    <w:p w14:paraId="2A785F08" w14:textId="753B6C8F" w:rsidR="0011251C" w:rsidRPr="00F0180C" w:rsidRDefault="0011251C" w:rsidP="00E51487">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1) </w:t>
      </w:r>
      <w:r w:rsidR="00EA7A2D">
        <w:rPr>
          <w:rFonts w:ascii="PT Astra Serif" w:hAnsi="PT Astra Serif"/>
          <w:sz w:val="24"/>
          <w:szCs w:val="24"/>
        </w:rPr>
        <w:t xml:space="preserve">выдачей (направлением) заявителю </w:t>
      </w:r>
      <w:r w:rsidR="00B27DDB" w:rsidRPr="00F0180C">
        <w:rPr>
          <w:rFonts w:ascii="PT Astra Serif" w:hAnsi="PT Astra Serif"/>
          <w:sz w:val="24"/>
          <w:szCs w:val="24"/>
        </w:rPr>
        <w:t xml:space="preserve">уведомления об </w:t>
      </w:r>
      <w:r w:rsidRPr="00F0180C">
        <w:rPr>
          <w:rFonts w:ascii="PT Astra Serif" w:hAnsi="PT Astra Serif"/>
          <w:sz w:val="24"/>
          <w:szCs w:val="24"/>
        </w:rPr>
        <w:t>отказ</w:t>
      </w:r>
      <w:r w:rsidR="00B27DDB" w:rsidRPr="00F0180C">
        <w:rPr>
          <w:rFonts w:ascii="PT Astra Serif" w:hAnsi="PT Astra Serif"/>
          <w:sz w:val="24"/>
          <w:szCs w:val="24"/>
        </w:rPr>
        <w:t>е</w:t>
      </w:r>
      <w:r w:rsidRPr="00F0180C">
        <w:rPr>
          <w:rFonts w:ascii="PT Astra Serif" w:hAnsi="PT Astra Serif"/>
          <w:sz w:val="24"/>
          <w:szCs w:val="24"/>
        </w:rPr>
        <w:t xml:space="preserve"> в предоставлении государственной услуги, оформленного на бланке Уполномоченного органа;</w:t>
      </w:r>
    </w:p>
    <w:p w14:paraId="66E290DE" w14:textId="77777777" w:rsidR="0011251C" w:rsidRPr="00F0180C" w:rsidRDefault="0011251C" w:rsidP="00E51487">
      <w:pPr>
        <w:spacing w:after="0" w:line="240" w:lineRule="auto"/>
        <w:ind w:firstLine="709"/>
        <w:jc w:val="both"/>
        <w:rPr>
          <w:rFonts w:ascii="PT Astra Serif" w:hAnsi="PT Astra Serif"/>
          <w:sz w:val="24"/>
          <w:szCs w:val="24"/>
        </w:rPr>
      </w:pPr>
      <w:bookmarkStart w:id="21" w:name="sub_1162"/>
      <w:bookmarkEnd w:id="20"/>
      <w:r w:rsidRPr="00F0180C">
        <w:rPr>
          <w:rFonts w:ascii="PT Astra Serif" w:hAnsi="PT Astra Serif"/>
          <w:sz w:val="24"/>
          <w:szCs w:val="24"/>
        </w:rPr>
        <w:t>2) выплатой заявителю:</w:t>
      </w:r>
    </w:p>
    <w:p w14:paraId="1CDC821F" w14:textId="77777777" w:rsidR="0011251C" w:rsidRPr="00F0180C" w:rsidRDefault="0011251C" w:rsidP="0061127A">
      <w:pPr>
        <w:pStyle w:val="a7"/>
        <w:numPr>
          <w:ilvl w:val="0"/>
          <w:numId w:val="13"/>
        </w:numPr>
        <w:tabs>
          <w:tab w:val="left" w:pos="993"/>
        </w:tabs>
        <w:ind w:left="0" w:firstLine="709"/>
        <w:jc w:val="both"/>
        <w:rPr>
          <w:rFonts w:ascii="PT Astra Serif" w:hAnsi="PT Astra Serif"/>
        </w:rPr>
      </w:pPr>
      <w:r w:rsidRPr="00F0180C">
        <w:rPr>
          <w:rFonts w:ascii="PT Astra Serif" w:hAnsi="PT Astra Serif"/>
        </w:rPr>
        <w:t>единовременного пособия молодым специалистам;</w:t>
      </w:r>
    </w:p>
    <w:p w14:paraId="5278A133" w14:textId="77777777" w:rsidR="0011251C" w:rsidRPr="00F0180C" w:rsidRDefault="0011251C" w:rsidP="0061127A">
      <w:pPr>
        <w:pStyle w:val="a7"/>
        <w:numPr>
          <w:ilvl w:val="0"/>
          <w:numId w:val="13"/>
        </w:numPr>
        <w:tabs>
          <w:tab w:val="left" w:pos="993"/>
        </w:tabs>
        <w:ind w:left="0" w:firstLine="709"/>
        <w:jc w:val="both"/>
        <w:rPr>
          <w:rFonts w:ascii="PT Astra Serif" w:hAnsi="PT Astra Serif"/>
        </w:rPr>
      </w:pPr>
      <w:r w:rsidRPr="00F0180C">
        <w:rPr>
          <w:rFonts w:ascii="PT Astra Serif" w:hAnsi="PT Astra Serif"/>
        </w:rPr>
        <w:t>ежемесячного пособия молодым специалистам;</w:t>
      </w:r>
    </w:p>
    <w:p w14:paraId="78CCF55E" w14:textId="77777777" w:rsidR="0011251C" w:rsidRPr="00F0180C" w:rsidRDefault="0011251C" w:rsidP="0061127A">
      <w:pPr>
        <w:pStyle w:val="a7"/>
        <w:numPr>
          <w:ilvl w:val="0"/>
          <w:numId w:val="13"/>
        </w:numPr>
        <w:tabs>
          <w:tab w:val="left" w:pos="993"/>
        </w:tabs>
        <w:ind w:left="0" w:firstLine="709"/>
        <w:jc w:val="both"/>
        <w:rPr>
          <w:rFonts w:ascii="PT Astra Serif" w:hAnsi="PT Astra Serif"/>
        </w:rPr>
      </w:pPr>
      <w:r w:rsidRPr="00F0180C">
        <w:rPr>
          <w:rFonts w:ascii="PT Astra Serif" w:hAnsi="PT Astra Serif"/>
        </w:rPr>
        <w:t xml:space="preserve">единовременного пособия при назначении страховой пенсии по старости либо </w:t>
      </w:r>
      <w:r w:rsidRPr="00F0180C">
        <w:rPr>
          <w:rFonts w:ascii="PT Astra Serif" w:hAnsi="PT Astra Serif"/>
          <w:bCs/>
        </w:rPr>
        <w:t>достижении возраста 50 лет для женщин и 55 лет для мужчин</w:t>
      </w:r>
      <w:r w:rsidRPr="00F0180C">
        <w:rPr>
          <w:rFonts w:ascii="PT Astra Serif" w:hAnsi="PT Astra Serif"/>
        </w:rPr>
        <w:t>;</w:t>
      </w:r>
    </w:p>
    <w:p w14:paraId="69EE212A" w14:textId="77777777" w:rsidR="0011251C" w:rsidRPr="00F0180C" w:rsidRDefault="0011251C" w:rsidP="0061127A">
      <w:pPr>
        <w:pStyle w:val="a7"/>
        <w:numPr>
          <w:ilvl w:val="0"/>
          <w:numId w:val="13"/>
        </w:numPr>
        <w:tabs>
          <w:tab w:val="left" w:pos="993"/>
        </w:tabs>
        <w:ind w:left="0" w:firstLine="709"/>
        <w:jc w:val="both"/>
        <w:rPr>
          <w:rFonts w:ascii="PT Astra Serif" w:hAnsi="PT Astra Serif"/>
        </w:rPr>
      </w:pPr>
      <w:r w:rsidRPr="00F0180C">
        <w:rPr>
          <w:rFonts w:ascii="PT Astra Serif" w:hAnsi="PT Astra Serif"/>
        </w:rPr>
        <w:lastRenderedPageBreak/>
        <w:t>компенсационной выплаты на оздоровление.</w:t>
      </w:r>
    </w:p>
    <w:p w14:paraId="6F7B3893" w14:textId="76F5C172" w:rsidR="0011251C" w:rsidRPr="00F0180C" w:rsidRDefault="0011251C" w:rsidP="00E51487">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16.2. </w:t>
      </w:r>
      <w:r w:rsidR="009B7964" w:rsidRPr="00F0180C">
        <w:rPr>
          <w:rFonts w:ascii="PT Astra Serif" w:hAnsi="PT Astra Serif"/>
          <w:sz w:val="24"/>
          <w:szCs w:val="24"/>
        </w:rPr>
        <w:t>Уведомление об</w:t>
      </w:r>
      <w:r w:rsidRPr="00F0180C">
        <w:rPr>
          <w:rFonts w:ascii="PT Astra Serif" w:hAnsi="PT Astra Serif"/>
          <w:sz w:val="24"/>
          <w:szCs w:val="24"/>
        </w:rPr>
        <w:t xml:space="preserve"> отказ</w:t>
      </w:r>
      <w:r w:rsidR="009B7964" w:rsidRPr="00F0180C">
        <w:rPr>
          <w:rFonts w:ascii="PT Astra Serif" w:hAnsi="PT Astra Serif"/>
          <w:sz w:val="24"/>
          <w:szCs w:val="24"/>
        </w:rPr>
        <w:t>е</w:t>
      </w:r>
      <w:r w:rsidRPr="00F0180C">
        <w:rPr>
          <w:rFonts w:ascii="PT Astra Serif" w:hAnsi="PT Astra Serif"/>
          <w:sz w:val="24"/>
          <w:szCs w:val="24"/>
        </w:rPr>
        <w:t xml:space="preserve"> в предоставлении государственной услуги может быть получен</w:t>
      </w:r>
      <w:r w:rsidR="00224926">
        <w:rPr>
          <w:rFonts w:ascii="PT Astra Serif" w:hAnsi="PT Astra Serif"/>
          <w:sz w:val="24"/>
          <w:szCs w:val="24"/>
        </w:rPr>
        <w:t>о</w:t>
      </w:r>
      <w:r w:rsidRPr="00F0180C">
        <w:rPr>
          <w:rFonts w:ascii="PT Astra Serif" w:hAnsi="PT Astra Serif"/>
          <w:sz w:val="24"/>
          <w:szCs w:val="24"/>
        </w:rPr>
        <w:t xml:space="preserve"> заявителем:</w:t>
      </w:r>
    </w:p>
    <w:bookmarkEnd w:id="21"/>
    <w:p w14:paraId="653643F4" w14:textId="77777777" w:rsidR="0011251C" w:rsidRPr="00F0180C" w:rsidRDefault="0011251C" w:rsidP="0061127A">
      <w:pPr>
        <w:pStyle w:val="a7"/>
        <w:numPr>
          <w:ilvl w:val="0"/>
          <w:numId w:val="14"/>
        </w:numPr>
        <w:tabs>
          <w:tab w:val="left" w:pos="993"/>
        </w:tabs>
        <w:ind w:left="0" w:firstLine="709"/>
        <w:jc w:val="both"/>
        <w:rPr>
          <w:rFonts w:ascii="PT Astra Serif" w:hAnsi="PT Astra Serif"/>
        </w:rPr>
      </w:pPr>
      <w:r w:rsidRPr="00F0180C">
        <w:rPr>
          <w:rFonts w:ascii="PT Astra Serif" w:hAnsi="PT Astra Serif"/>
        </w:rPr>
        <w:t>лично;</w:t>
      </w:r>
    </w:p>
    <w:p w14:paraId="6DD9DED9" w14:textId="77777777" w:rsidR="0011251C" w:rsidRPr="00F0180C" w:rsidRDefault="0011251C" w:rsidP="0061127A">
      <w:pPr>
        <w:pStyle w:val="a7"/>
        <w:numPr>
          <w:ilvl w:val="0"/>
          <w:numId w:val="14"/>
        </w:numPr>
        <w:tabs>
          <w:tab w:val="left" w:pos="993"/>
        </w:tabs>
        <w:ind w:left="0" w:firstLine="709"/>
        <w:jc w:val="both"/>
        <w:rPr>
          <w:rFonts w:ascii="PT Astra Serif" w:hAnsi="PT Astra Serif"/>
        </w:rPr>
      </w:pPr>
      <w:r w:rsidRPr="00F0180C">
        <w:rPr>
          <w:rFonts w:ascii="PT Astra Serif" w:hAnsi="PT Astra Serif"/>
        </w:rPr>
        <w:t>средствами почтовой связи.</w:t>
      </w:r>
    </w:p>
    <w:p w14:paraId="5A472AA9" w14:textId="77777777" w:rsidR="0011251C" w:rsidRPr="00F0180C" w:rsidRDefault="0011251C" w:rsidP="00E51487">
      <w:pPr>
        <w:spacing w:after="0" w:line="240" w:lineRule="auto"/>
        <w:jc w:val="both"/>
        <w:rPr>
          <w:rFonts w:ascii="PT Astra Serif" w:hAnsi="PT Astra Serif"/>
          <w:sz w:val="24"/>
          <w:szCs w:val="24"/>
        </w:rPr>
      </w:pPr>
    </w:p>
    <w:p w14:paraId="773C6ABC" w14:textId="77777777" w:rsidR="0011251C" w:rsidRPr="00F0180C" w:rsidRDefault="0011251C" w:rsidP="00E51487">
      <w:pPr>
        <w:pStyle w:val="1"/>
        <w:spacing w:before="0" w:after="0"/>
        <w:rPr>
          <w:rFonts w:ascii="PT Astra Serif" w:hAnsi="PT Astra Serif"/>
        </w:rPr>
      </w:pPr>
      <w:bookmarkStart w:id="22" w:name="sub_204"/>
      <w:r w:rsidRPr="00F0180C">
        <w:rPr>
          <w:rFonts w:ascii="PT Astra Serif" w:hAnsi="PT Astra Serif"/>
        </w:rPr>
        <w:t>4. Сроки предоставления государственной услуги</w:t>
      </w:r>
    </w:p>
    <w:bookmarkEnd w:id="22"/>
    <w:p w14:paraId="63D7AA3A" w14:textId="77777777" w:rsidR="0011251C" w:rsidRPr="00F0180C" w:rsidRDefault="0011251C" w:rsidP="00E51487">
      <w:pPr>
        <w:spacing w:after="0" w:line="240" w:lineRule="auto"/>
        <w:jc w:val="both"/>
        <w:rPr>
          <w:rFonts w:ascii="PT Astra Serif" w:hAnsi="PT Astra Serif"/>
          <w:sz w:val="24"/>
          <w:szCs w:val="24"/>
        </w:rPr>
      </w:pPr>
    </w:p>
    <w:p w14:paraId="63AA5DB1" w14:textId="77777777" w:rsidR="0011251C" w:rsidRPr="00F0180C" w:rsidRDefault="0011251C" w:rsidP="00E51487">
      <w:pPr>
        <w:spacing w:after="0" w:line="240" w:lineRule="auto"/>
        <w:ind w:firstLine="709"/>
        <w:jc w:val="both"/>
        <w:rPr>
          <w:rFonts w:ascii="PT Astra Serif" w:hAnsi="PT Astra Serif"/>
          <w:sz w:val="24"/>
          <w:szCs w:val="24"/>
        </w:rPr>
      </w:pPr>
      <w:bookmarkStart w:id="23" w:name="sub_1171"/>
      <w:r w:rsidRPr="00F0180C">
        <w:rPr>
          <w:rFonts w:ascii="PT Astra Serif" w:hAnsi="PT Astra Serif"/>
          <w:sz w:val="24"/>
          <w:szCs w:val="24"/>
        </w:rPr>
        <w:t>17. Период обращения:</w:t>
      </w:r>
    </w:p>
    <w:bookmarkEnd w:id="23"/>
    <w:p w14:paraId="19D93B5A" w14:textId="46502D8A" w:rsidR="0011251C" w:rsidRPr="00F0180C" w:rsidRDefault="0011251C" w:rsidP="0061127A">
      <w:pPr>
        <w:pStyle w:val="a7"/>
        <w:numPr>
          <w:ilvl w:val="0"/>
          <w:numId w:val="15"/>
        </w:numPr>
        <w:tabs>
          <w:tab w:val="left" w:pos="993"/>
        </w:tabs>
        <w:ind w:left="0" w:firstLine="709"/>
        <w:jc w:val="both"/>
        <w:rPr>
          <w:rFonts w:ascii="PT Astra Serif" w:hAnsi="PT Astra Serif"/>
        </w:rPr>
      </w:pPr>
      <w:r w:rsidRPr="00F0180C">
        <w:rPr>
          <w:rFonts w:ascii="PT Astra Serif" w:hAnsi="PT Astra Serif"/>
        </w:rPr>
        <w:t>для получения государственной услуги в форме</w:t>
      </w:r>
      <w:r w:rsidR="00EA7A2D">
        <w:rPr>
          <w:rFonts w:ascii="PT Astra Serif" w:hAnsi="PT Astra Serif"/>
        </w:rPr>
        <w:t xml:space="preserve"> выплаты</w:t>
      </w:r>
      <w:r w:rsidRPr="00F0180C">
        <w:rPr>
          <w:rFonts w:ascii="PT Astra Serif" w:hAnsi="PT Astra Serif"/>
        </w:rPr>
        <w:t xml:space="preserve"> единовременного пособия молодым специалистам заявитель</w:t>
      </w:r>
      <w:r w:rsidR="00EA7A2D">
        <w:rPr>
          <w:rFonts w:ascii="PT Astra Serif" w:hAnsi="PT Astra Serif"/>
        </w:rPr>
        <w:t xml:space="preserve"> вправе обратиться</w:t>
      </w:r>
      <w:r w:rsidRPr="00F0180C">
        <w:rPr>
          <w:rFonts w:ascii="PT Astra Serif" w:hAnsi="PT Astra Serif"/>
        </w:rPr>
        <w:t xml:space="preserve"> по истечении трех месяцев, но не позднее шести месяцев со дня приема на работу по трудовому договору на неопределенный срок в МОО на должности педагогических работников, соответствующие полученному профессиональному образованию по специальности или направлению подготовки, или присвоенной квалификации, связанные с организацией образовательного процесса и (или) воспитанием детей;</w:t>
      </w:r>
    </w:p>
    <w:p w14:paraId="3DC69C53" w14:textId="6B233048" w:rsidR="0011251C" w:rsidRPr="00F0180C" w:rsidRDefault="0011251C" w:rsidP="0061127A">
      <w:pPr>
        <w:pStyle w:val="a7"/>
        <w:numPr>
          <w:ilvl w:val="0"/>
          <w:numId w:val="15"/>
        </w:numPr>
        <w:tabs>
          <w:tab w:val="left" w:pos="993"/>
        </w:tabs>
        <w:ind w:left="0" w:firstLine="709"/>
        <w:jc w:val="both"/>
        <w:rPr>
          <w:rFonts w:ascii="PT Astra Serif" w:hAnsi="PT Astra Serif"/>
        </w:rPr>
      </w:pPr>
      <w:r w:rsidRPr="00F0180C">
        <w:rPr>
          <w:rFonts w:ascii="PT Astra Serif" w:hAnsi="PT Astra Serif"/>
        </w:rPr>
        <w:t>для предоставления государственной услуги в форме выплаты ежемесячного пособия молодым специалистам заявитель</w:t>
      </w:r>
      <w:r w:rsidR="00EA7A2D">
        <w:rPr>
          <w:rFonts w:ascii="PT Astra Serif" w:hAnsi="PT Astra Serif"/>
        </w:rPr>
        <w:t xml:space="preserve"> вправе обратиться</w:t>
      </w:r>
      <w:r w:rsidRPr="00F0180C">
        <w:rPr>
          <w:rFonts w:ascii="PT Astra Serif" w:hAnsi="PT Astra Serif"/>
        </w:rPr>
        <w:t xml:space="preserve"> в любое время после возникновения права на ежемесячное пособие, но не позднее шести месяцев со дня приема на работу по трудовому договору на неопределенный срок в МОО на должности педагогических работников, соответствующие полученному профессиональному образованию по специальности или направлению подготовки, или присвоенной квалификации, связанные с организацией образовательного процесса и (или) воспитанием детей;</w:t>
      </w:r>
    </w:p>
    <w:p w14:paraId="0E39075D" w14:textId="37F4B5B2" w:rsidR="00A14824" w:rsidRPr="000A1575" w:rsidRDefault="00A14824" w:rsidP="0061127A">
      <w:pPr>
        <w:pStyle w:val="a7"/>
        <w:numPr>
          <w:ilvl w:val="0"/>
          <w:numId w:val="15"/>
        </w:numPr>
        <w:tabs>
          <w:tab w:val="left" w:pos="993"/>
        </w:tabs>
        <w:autoSpaceDE w:val="0"/>
        <w:autoSpaceDN w:val="0"/>
        <w:adjustRightInd w:val="0"/>
        <w:ind w:left="0" w:firstLine="709"/>
        <w:jc w:val="both"/>
        <w:rPr>
          <w:rFonts w:ascii="PT Astra Serif" w:hAnsi="PT Astra Serif" w:cs="Arial"/>
        </w:rPr>
      </w:pPr>
      <w:r w:rsidRPr="000A1575">
        <w:rPr>
          <w:rFonts w:ascii="PT Astra Serif" w:hAnsi="PT Astra Serif"/>
        </w:rPr>
        <w:t xml:space="preserve">право на единовременное пособие при назначении страховой пенсии по старости либо </w:t>
      </w:r>
      <w:r w:rsidRPr="000A1575">
        <w:rPr>
          <w:rFonts w:ascii="PT Astra Serif" w:hAnsi="PT Astra Serif"/>
          <w:bCs/>
        </w:rPr>
        <w:t>достижении возраста 50 лет для женщин и 55 лет для мужчин</w:t>
      </w:r>
      <w:r w:rsidR="00475B08">
        <w:rPr>
          <w:rFonts w:ascii="PT Astra Serif" w:hAnsi="PT Astra Serif"/>
        </w:rPr>
        <w:t xml:space="preserve"> возникает у работников при </w:t>
      </w:r>
      <w:r w:rsidR="007F11E1">
        <w:rPr>
          <w:rFonts w:ascii="PT Astra Serif" w:hAnsi="PT Astra Serif"/>
        </w:rPr>
        <w:t xml:space="preserve">подаче </w:t>
      </w:r>
      <w:r w:rsidR="007F11E1" w:rsidRPr="000A1575">
        <w:rPr>
          <w:rFonts w:ascii="PT Astra Serif" w:hAnsi="PT Astra Serif"/>
        </w:rPr>
        <w:t>заявления</w:t>
      </w:r>
      <w:r w:rsidRPr="000A1575">
        <w:rPr>
          <w:rFonts w:ascii="PT Astra Serif" w:hAnsi="PT Astra Serif" w:cs="Arial"/>
        </w:rPr>
        <w:t xml:space="preserve"> при одновременном соблюдении на день обращения следующих условий:</w:t>
      </w:r>
    </w:p>
    <w:p w14:paraId="3CDC32D5" w14:textId="77777777" w:rsidR="00A14824" w:rsidRPr="000A1575" w:rsidRDefault="00A14824" w:rsidP="00A14824">
      <w:pPr>
        <w:autoSpaceDE w:val="0"/>
        <w:autoSpaceDN w:val="0"/>
        <w:adjustRightInd w:val="0"/>
        <w:spacing w:after="0" w:line="240" w:lineRule="auto"/>
        <w:ind w:firstLine="720"/>
        <w:jc w:val="both"/>
        <w:rPr>
          <w:rFonts w:ascii="PT Astra Serif" w:hAnsi="PT Astra Serif" w:cs="Arial"/>
          <w:sz w:val="24"/>
          <w:szCs w:val="24"/>
        </w:rPr>
      </w:pPr>
      <w:bookmarkStart w:id="24" w:name="sub_2123"/>
      <w:r>
        <w:rPr>
          <w:rFonts w:ascii="PT Astra Serif" w:hAnsi="PT Astra Serif" w:cs="Arial"/>
          <w:sz w:val="24"/>
          <w:szCs w:val="24"/>
        </w:rPr>
        <w:t xml:space="preserve">- </w:t>
      </w:r>
      <w:r w:rsidRPr="000A1575">
        <w:rPr>
          <w:rFonts w:ascii="PT Astra Serif" w:hAnsi="PT Astra Serif" w:cs="Arial"/>
          <w:sz w:val="24"/>
          <w:szCs w:val="24"/>
        </w:rPr>
        <w:t xml:space="preserve">достигнут возраст 50 лет для женщин и 55 лет для мужчин при наличии стажа работы на территории </w:t>
      </w:r>
      <w:r>
        <w:rPr>
          <w:rFonts w:ascii="PT Astra Serif" w:hAnsi="PT Astra Serif" w:cs="Arial"/>
          <w:sz w:val="24"/>
          <w:szCs w:val="24"/>
        </w:rPr>
        <w:t xml:space="preserve">Ямало-Ненецкого </w:t>
      </w:r>
      <w:r w:rsidRPr="000A1575">
        <w:rPr>
          <w:rFonts w:ascii="PT Astra Serif" w:hAnsi="PT Astra Serif" w:cs="Arial"/>
          <w:sz w:val="24"/>
          <w:szCs w:val="24"/>
        </w:rPr>
        <w:t>автономного округа 15 календарных лет либо назначена страховая пенсия по старости;</w:t>
      </w:r>
    </w:p>
    <w:bookmarkEnd w:id="24"/>
    <w:p w14:paraId="6696EA1F" w14:textId="67C748F2" w:rsidR="00A14824" w:rsidRPr="000A1575" w:rsidRDefault="00A14824" w:rsidP="00A14824">
      <w:pPr>
        <w:autoSpaceDE w:val="0"/>
        <w:autoSpaceDN w:val="0"/>
        <w:adjustRightInd w:val="0"/>
        <w:spacing w:after="0" w:line="240" w:lineRule="auto"/>
        <w:ind w:firstLine="720"/>
        <w:jc w:val="both"/>
        <w:rPr>
          <w:rFonts w:ascii="PT Astra Serif" w:hAnsi="PT Astra Serif" w:cs="Arial"/>
          <w:sz w:val="24"/>
          <w:szCs w:val="24"/>
        </w:rPr>
      </w:pPr>
      <w:r>
        <w:rPr>
          <w:rFonts w:ascii="PT Astra Serif" w:hAnsi="PT Astra Serif" w:cs="Arial"/>
          <w:sz w:val="24"/>
          <w:szCs w:val="24"/>
        </w:rPr>
        <w:t xml:space="preserve">- </w:t>
      </w:r>
      <w:r w:rsidRPr="000A1575">
        <w:rPr>
          <w:rFonts w:ascii="PT Astra Serif" w:hAnsi="PT Astra Serif" w:cs="Arial"/>
          <w:sz w:val="24"/>
          <w:szCs w:val="24"/>
        </w:rPr>
        <w:t>наличие стажа работы в организациях</w:t>
      </w:r>
      <w:r>
        <w:rPr>
          <w:rFonts w:ascii="PT Astra Serif" w:hAnsi="PT Astra Serif" w:cs="Arial"/>
          <w:sz w:val="24"/>
          <w:szCs w:val="24"/>
        </w:rPr>
        <w:t xml:space="preserve">, </w:t>
      </w:r>
      <w:r w:rsidRPr="000A1575">
        <w:rPr>
          <w:rFonts w:ascii="PT Astra Serif" w:hAnsi="PT Astra Serif" w:cs="Arial"/>
          <w:sz w:val="24"/>
          <w:szCs w:val="24"/>
        </w:rPr>
        <w:t>осуществляющи</w:t>
      </w:r>
      <w:r>
        <w:rPr>
          <w:rFonts w:ascii="PT Astra Serif" w:hAnsi="PT Astra Serif" w:cs="Arial"/>
          <w:sz w:val="24"/>
          <w:szCs w:val="24"/>
        </w:rPr>
        <w:t>х</w:t>
      </w:r>
      <w:r w:rsidRPr="000A1575">
        <w:rPr>
          <w:rFonts w:ascii="PT Astra Serif" w:hAnsi="PT Astra Serif" w:cs="Arial"/>
          <w:sz w:val="24"/>
          <w:szCs w:val="24"/>
        </w:rPr>
        <w:t xml:space="preserve"> обеспечение образовательной деятельности, оценку качества образования, подведомственны</w:t>
      </w:r>
      <w:r w:rsidR="00EA7A2D">
        <w:rPr>
          <w:rFonts w:ascii="PT Astra Serif" w:hAnsi="PT Astra Serif" w:cs="Arial"/>
          <w:sz w:val="24"/>
          <w:szCs w:val="24"/>
        </w:rPr>
        <w:t>х</w:t>
      </w:r>
      <w:r w:rsidRPr="000A1575">
        <w:rPr>
          <w:rFonts w:ascii="PT Astra Serif" w:hAnsi="PT Astra Serif" w:cs="Arial"/>
          <w:sz w:val="24"/>
          <w:szCs w:val="24"/>
        </w:rPr>
        <w:t xml:space="preserve"> исполнительному органу государственной власти</w:t>
      </w:r>
      <w:r>
        <w:rPr>
          <w:rFonts w:ascii="PT Astra Serif" w:hAnsi="PT Astra Serif" w:cs="Arial"/>
          <w:sz w:val="24"/>
          <w:szCs w:val="24"/>
        </w:rPr>
        <w:t xml:space="preserve"> Ямало-Ненецкого</w:t>
      </w:r>
      <w:r w:rsidRPr="000A1575">
        <w:rPr>
          <w:rFonts w:ascii="PT Astra Serif" w:hAnsi="PT Astra Serif" w:cs="Arial"/>
          <w:sz w:val="24"/>
          <w:szCs w:val="24"/>
        </w:rPr>
        <w:t xml:space="preserve"> автономного округа, осуществляющему государственное управление в сфере образования, органам местного самоуправления, осуществляющим управление в сфере образования, государственны</w:t>
      </w:r>
      <w:r w:rsidR="00EA7A2D">
        <w:rPr>
          <w:rFonts w:ascii="PT Astra Serif" w:hAnsi="PT Astra Serif" w:cs="Arial"/>
          <w:sz w:val="24"/>
          <w:szCs w:val="24"/>
        </w:rPr>
        <w:t>х</w:t>
      </w:r>
      <w:r w:rsidRPr="000A1575">
        <w:rPr>
          <w:rFonts w:ascii="PT Astra Serif" w:hAnsi="PT Astra Serif" w:cs="Arial"/>
          <w:sz w:val="24"/>
          <w:szCs w:val="24"/>
        </w:rPr>
        <w:t xml:space="preserve"> организаци</w:t>
      </w:r>
      <w:r w:rsidR="00EA7A2D">
        <w:rPr>
          <w:rFonts w:ascii="PT Astra Serif" w:hAnsi="PT Astra Serif" w:cs="Arial"/>
          <w:sz w:val="24"/>
          <w:szCs w:val="24"/>
        </w:rPr>
        <w:t>ях</w:t>
      </w:r>
      <w:r w:rsidRPr="000A1575">
        <w:rPr>
          <w:rFonts w:ascii="PT Astra Serif" w:hAnsi="PT Astra Serif" w:cs="Arial"/>
          <w:sz w:val="24"/>
          <w:szCs w:val="24"/>
        </w:rPr>
        <w:t xml:space="preserve"> </w:t>
      </w:r>
      <w:r w:rsidR="00EA7A2D">
        <w:rPr>
          <w:rFonts w:ascii="PT Astra Serif" w:hAnsi="PT Astra Serif" w:cs="Arial"/>
          <w:sz w:val="24"/>
          <w:szCs w:val="24"/>
        </w:rPr>
        <w:t xml:space="preserve">Ямало-Ненецкого </w:t>
      </w:r>
      <w:r w:rsidRPr="000A1575">
        <w:rPr>
          <w:rFonts w:ascii="PT Astra Serif" w:hAnsi="PT Astra Serif" w:cs="Arial"/>
          <w:sz w:val="24"/>
          <w:szCs w:val="24"/>
        </w:rPr>
        <w:t>автономного округа, осуществляющи</w:t>
      </w:r>
      <w:r w:rsidR="00EA7A2D">
        <w:rPr>
          <w:rFonts w:ascii="PT Astra Serif" w:hAnsi="PT Astra Serif" w:cs="Arial"/>
          <w:sz w:val="24"/>
          <w:szCs w:val="24"/>
        </w:rPr>
        <w:t>х</w:t>
      </w:r>
      <w:r w:rsidRPr="000A1575">
        <w:rPr>
          <w:rFonts w:ascii="PT Astra Serif" w:hAnsi="PT Astra Serif" w:cs="Arial"/>
          <w:sz w:val="24"/>
          <w:szCs w:val="24"/>
        </w:rPr>
        <w:t xml:space="preserve"> образовательную деятельность, расположенны</w:t>
      </w:r>
      <w:r w:rsidR="00EA7A2D">
        <w:rPr>
          <w:rFonts w:ascii="PT Astra Serif" w:hAnsi="PT Astra Serif" w:cs="Arial"/>
          <w:sz w:val="24"/>
          <w:szCs w:val="24"/>
        </w:rPr>
        <w:t>х</w:t>
      </w:r>
      <w:r w:rsidRPr="000A1575">
        <w:rPr>
          <w:rFonts w:ascii="PT Astra Serif" w:hAnsi="PT Astra Serif" w:cs="Arial"/>
          <w:sz w:val="24"/>
          <w:szCs w:val="24"/>
        </w:rPr>
        <w:t xml:space="preserve"> на территории </w:t>
      </w:r>
      <w:r>
        <w:rPr>
          <w:rFonts w:ascii="PT Astra Serif" w:hAnsi="PT Astra Serif" w:cs="Arial"/>
          <w:sz w:val="24"/>
          <w:szCs w:val="24"/>
        </w:rPr>
        <w:t xml:space="preserve">Ямало-Ненецкого </w:t>
      </w:r>
      <w:r w:rsidRPr="000A1575">
        <w:rPr>
          <w:rFonts w:ascii="PT Astra Serif" w:hAnsi="PT Astra Serif" w:cs="Arial"/>
          <w:sz w:val="24"/>
          <w:szCs w:val="24"/>
        </w:rPr>
        <w:t>автон</w:t>
      </w:r>
      <w:r w:rsidR="00EA7A2D">
        <w:rPr>
          <w:rFonts w:ascii="PT Astra Serif" w:hAnsi="PT Astra Serif" w:cs="Arial"/>
          <w:sz w:val="24"/>
          <w:szCs w:val="24"/>
        </w:rPr>
        <w:t>омного округа, или муниципальных</w:t>
      </w:r>
      <w:r w:rsidRPr="000A1575">
        <w:rPr>
          <w:rFonts w:ascii="PT Astra Serif" w:hAnsi="PT Astra Serif" w:cs="Arial"/>
          <w:sz w:val="24"/>
          <w:szCs w:val="24"/>
        </w:rPr>
        <w:t xml:space="preserve"> организаци</w:t>
      </w:r>
      <w:r w:rsidR="00EA7A2D">
        <w:rPr>
          <w:rFonts w:ascii="PT Astra Serif" w:hAnsi="PT Astra Serif" w:cs="Arial"/>
          <w:sz w:val="24"/>
          <w:szCs w:val="24"/>
        </w:rPr>
        <w:t>ях</w:t>
      </w:r>
      <w:r w:rsidRPr="000A1575">
        <w:rPr>
          <w:rFonts w:ascii="PT Astra Serif" w:hAnsi="PT Astra Serif" w:cs="Arial"/>
          <w:sz w:val="24"/>
          <w:szCs w:val="24"/>
        </w:rPr>
        <w:t xml:space="preserve"> в </w:t>
      </w:r>
      <w:r>
        <w:rPr>
          <w:rFonts w:ascii="PT Astra Serif" w:hAnsi="PT Astra Serif" w:cs="Arial"/>
          <w:sz w:val="24"/>
          <w:szCs w:val="24"/>
        </w:rPr>
        <w:t xml:space="preserve">Ямало-Ненецком </w:t>
      </w:r>
      <w:r w:rsidR="00F1528C">
        <w:rPr>
          <w:rFonts w:ascii="PT Astra Serif" w:hAnsi="PT Astra Serif" w:cs="Arial"/>
          <w:sz w:val="24"/>
          <w:szCs w:val="24"/>
        </w:rPr>
        <w:t>автономном округе</w:t>
      </w:r>
      <w:r w:rsidRPr="000A1575">
        <w:rPr>
          <w:rFonts w:ascii="PT Astra Serif" w:hAnsi="PT Astra Serif" w:cs="Arial"/>
          <w:sz w:val="24"/>
          <w:szCs w:val="24"/>
        </w:rPr>
        <w:t xml:space="preserve"> осуществляющи</w:t>
      </w:r>
      <w:r w:rsidR="00EA7A2D">
        <w:rPr>
          <w:rFonts w:ascii="PT Astra Serif" w:hAnsi="PT Astra Serif" w:cs="Arial"/>
          <w:sz w:val="24"/>
          <w:szCs w:val="24"/>
        </w:rPr>
        <w:t>х</w:t>
      </w:r>
      <w:r w:rsidR="00983907">
        <w:rPr>
          <w:rFonts w:ascii="PT Astra Serif" w:hAnsi="PT Astra Serif" w:cs="Arial"/>
          <w:sz w:val="24"/>
          <w:szCs w:val="24"/>
        </w:rPr>
        <w:t xml:space="preserve"> образовательную деятельность</w:t>
      </w:r>
      <w:r w:rsidRPr="000A1575">
        <w:rPr>
          <w:rFonts w:ascii="PT Astra Serif" w:hAnsi="PT Astra Serif" w:cs="Arial"/>
          <w:sz w:val="24"/>
          <w:szCs w:val="24"/>
        </w:rPr>
        <w:t xml:space="preserve"> не менее 10 лет.</w:t>
      </w:r>
    </w:p>
    <w:p w14:paraId="36414F93" w14:textId="57B2E54A" w:rsidR="005C47AF" w:rsidRPr="00E51487" w:rsidRDefault="00A14824" w:rsidP="00A14824">
      <w:pPr>
        <w:pStyle w:val="a7"/>
        <w:tabs>
          <w:tab w:val="left" w:pos="993"/>
        </w:tabs>
        <w:ind w:left="0" w:firstLine="709"/>
        <w:jc w:val="both"/>
        <w:rPr>
          <w:rFonts w:ascii="PT Astra Serif" w:hAnsi="PT Astra Serif"/>
        </w:rPr>
      </w:pPr>
      <w:r w:rsidRPr="000A1575">
        <w:rPr>
          <w:rFonts w:ascii="PT Astra Serif" w:hAnsi="PT Astra Serif" w:cs="Arial"/>
        </w:rPr>
        <w:t xml:space="preserve">Право на единовременное пособие </w:t>
      </w:r>
      <w:r w:rsidRPr="000A1575">
        <w:rPr>
          <w:rFonts w:ascii="PT Astra Serif" w:hAnsi="PT Astra Serif"/>
        </w:rPr>
        <w:t xml:space="preserve">при назначении страховой пенсии по старости либо </w:t>
      </w:r>
      <w:r w:rsidRPr="000A1575">
        <w:rPr>
          <w:rFonts w:ascii="PT Astra Serif" w:hAnsi="PT Astra Serif"/>
          <w:bCs/>
        </w:rPr>
        <w:t>достижении возраста 50 лет для женщин и 55 лет для мужчин</w:t>
      </w:r>
      <w:r w:rsidRPr="000A1575">
        <w:rPr>
          <w:rFonts w:ascii="PT Astra Serif" w:hAnsi="PT Astra Serif" w:cs="Arial"/>
        </w:rPr>
        <w:t xml:space="preserve"> предоставляется один раз за весь период трудовой деятельности в государственных учреждениях </w:t>
      </w:r>
      <w:r>
        <w:rPr>
          <w:rFonts w:ascii="PT Astra Serif" w:hAnsi="PT Astra Serif" w:cs="Arial"/>
        </w:rPr>
        <w:t xml:space="preserve">Ямало-Ненецкого </w:t>
      </w:r>
      <w:r w:rsidRPr="000A1575">
        <w:rPr>
          <w:rFonts w:ascii="PT Astra Serif" w:hAnsi="PT Astra Serif" w:cs="Arial"/>
        </w:rPr>
        <w:t xml:space="preserve">автономного округа и муниципальных учреждениях в </w:t>
      </w:r>
      <w:r>
        <w:rPr>
          <w:rFonts w:ascii="PT Astra Serif" w:hAnsi="PT Astra Serif" w:cs="Arial"/>
        </w:rPr>
        <w:t xml:space="preserve">Ямало-Ненецком </w:t>
      </w:r>
      <w:r w:rsidRPr="000A1575">
        <w:rPr>
          <w:rFonts w:ascii="PT Astra Serif" w:hAnsi="PT Astra Serif" w:cs="Arial"/>
        </w:rPr>
        <w:t>автономном округе</w:t>
      </w:r>
      <w:r>
        <w:rPr>
          <w:rFonts w:ascii="PT Astra Serif" w:hAnsi="PT Astra Serif"/>
        </w:rPr>
        <w:t>.</w:t>
      </w:r>
    </w:p>
    <w:p w14:paraId="0767F193" w14:textId="6AEABD8A" w:rsidR="0011251C" w:rsidRDefault="0011251C" w:rsidP="0061127A">
      <w:pPr>
        <w:pStyle w:val="a7"/>
        <w:numPr>
          <w:ilvl w:val="0"/>
          <w:numId w:val="15"/>
        </w:numPr>
        <w:tabs>
          <w:tab w:val="left" w:pos="993"/>
        </w:tabs>
        <w:ind w:left="0" w:firstLine="709"/>
        <w:jc w:val="both"/>
        <w:rPr>
          <w:rFonts w:ascii="PT Astra Serif" w:hAnsi="PT Astra Serif"/>
        </w:rPr>
      </w:pPr>
      <w:r w:rsidRPr="00F0180C">
        <w:rPr>
          <w:rFonts w:ascii="PT Astra Serif" w:hAnsi="PT Astra Serif"/>
        </w:rPr>
        <w:t>право на компенсационную выплату на оздоровление возникает у работника одновременно с правом на компенсацию расходов на оплату стоимости проезда к месту использования ежегодного оплачиваемого отпуска и обр</w:t>
      </w:r>
      <w:r w:rsidR="005C47AF">
        <w:rPr>
          <w:rFonts w:ascii="PT Astra Serif" w:hAnsi="PT Astra Serif"/>
        </w:rPr>
        <w:t>атно.</w:t>
      </w:r>
    </w:p>
    <w:p w14:paraId="39AB4A94" w14:textId="77777777" w:rsidR="0011251C" w:rsidRPr="00F0180C" w:rsidRDefault="0011251C" w:rsidP="00E51487">
      <w:pPr>
        <w:spacing w:after="0" w:line="240" w:lineRule="auto"/>
        <w:ind w:firstLine="709"/>
        <w:jc w:val="both"/>
        <w:rPr>
          <w:rFonts w:ascii="PT Astra Serif" w:hAnsi="PT Astra Serif"/>
          <w:sz w:val="24"/>
          <w:szCs w:val="24"/>
        </w:rPr>
      </w:pPr>
      <w:bookmarkStart w:id="25" w:name="sub_1172"/>
      <w:r w:rsidRPr="00F0180C">
        <w:rPr>
          <w:rFonts w:ascii="PT Astra Serif" w:hAnsi="PT Astra Serif"/>
          <w:sz w:val="24"/>
          <w:szCs w:val="24"/>
        </w:rPr>
        <w:t>17.1. Срок предоставления мер социальной поддержки:</w:t>
      </w:r>
    </w:p>
    <w:bookmarkEnd w:id="25"/>
    <w:p w14:paraId="7B58CFC0" w14:textId="56C49C99" w:rsidR="0011251C" w:rsidRPr="00F0180C" w:rsidRDefault="000F286A" w:rsidP="0061127A">
      <w:pPr>
        <w:pStyle w:val="a7"/>
        <w:numPr>
          <w:ilvl w:val="0"/>
          <w:numId w:val="16"/>
        </w:numPr>
        <w:tabs>
          <w:tab w:val="left" w:pos="993"/>
        </w:tabs>
        <w:ind w:left="0" w:firstLine="709"/>
        <w:jc w:val="both"/>
        <w:rPr>
          <w:rFonts w:ascii="PT Astra Serif" w:hAnsi="PT Astra Serif"/>
        </w:rPr>
      </w:pPr>
      <w:r>
        <w:rPr>
          <w:rFonts w:ascii="PT Astra Serif" w:hAnsi="PT Astra Serif"/>
        </w:rPr>
        <w:t>в</w:t>
      </w:r>
      <w:r w:rsidR="0011251C" w:rsidRPr="00F0180C">
        <w:rPr>
          <w:rFonts w:ascii="PT Astra Serif" w:hAnsi="PT Astra Serif"/>
        </w:rPr>
        <w:t xml:space="preserve"> части выплаты единовременного пособия молодым специалистам:</w:t>
      </w:r>
    </w:p>
    <w:p w14:paraId="1926FD9A" w14:textId="17209A7B" w:rsidR="0011251C" w:rsidRPr="00F0180C" w:rsidRDefault="00F1528C" w:rsidP="00AD14A2">
      <w:pPr>
        <w:spacing w:after="0" w:line="240" w:lineRule="auto"/>
        <w:ind w:firstLine="709"/>
        <w:jc w:val="both"/>
        <w:rPr>
          <w:rFonts w:ascii="PT Astra Serif" w:hAnsi="PT Astra Serif"/>
          <w:sz w:val="24"/>
          <w:szCs w:val="24"/>
        </w:rPr>
      </w:pPr>
      <w:r>
        <w:rPr>
          <w:rFonts w:ascii="PT Astra Serif" w:hAnsi="PT Astra Serif"/>
          <w:sz w:val="24"/>
          <w:szCs w:val="24"/>
        </w:rPr>
        <w:t>с</w:t>
      </w:r>
      <w:r w:rsidR="0011251C" w:rsidRPr="00F0180C">
        <w:rPr>
          <w:rFonts w:ascii="PT Astra Serif" w:hAnsi="PT Astra Serif"/>
          <w:sz w:val="24"/>
          <w:szCs w:val="24"/>
        </w:rPr>
        <w:t>рок рассмотрения заявления - 3 рабочих д</w:t>
      </w:r>
      <w:r>
        <w:rPr>
          <w:rFonts w:ascii="PT Astra Serif" w:hAnsi="PT Astra Serif"/>
          <w:sz w:val="24"/>
          <w:szCs w:val="24"/>
        </w:rPr>
        <w:t>ня со дня его регистрации в МОО;</w:t>
      </w:r>
    </w:p>
    <w:p w14:paraId="07DBB25F" w14:textId="0F65DF47" w:rsidR="0011251C" w:rsidRPr="00F0180C" w:rsidRDefault="00F1528C" w:rsidP="00AD14A2">
      <w:pPr>
        <w:spacing w:after="0" w:line="240" w:lineRule="auto"/>
        <w:ind w:firstLine="709"/>
        <w:jc w:val="both"/>
        <w:rPr>
          <w:rFonts w:ascii="PT Astra Serif" w:hAnsi="PT Astra Serif"/>
          <w:sz w:val="24"/>
          <w:szCs w:val="24"/>
        </w:rPr>
      </w:pPr>
      <w:r>
        <w:rPr>
          <w:rFonts w:ascii="PT Astra Serif" w:hAnsi="PT Astra Serif"/>
          <w:sz w:val="24"/>
          <w:szCs w:val="24"/>
        </w:rPr>
        <w:t>с</w:t>
      </w:r>
      <w:r w:rsidR="0011251C" w:rsidRPr="00F0180C">
        <w:rPr>
          <w:rFonts w:ascii="PT Astra Serif" w:hAnsi="PT Astra Serif"/>
          <w:sz w:val="24"/>
          <w:szCs w:val="24"/>
        </w:rPr>
        <w:t>рок издания приказа о выплате единовременного пособия молодому специалисту - 10 рабочих дней со дня регистрации заявления в МОО.</w:t>
      </w:r>
    </w:p>
    <w:p w14:paraId="1256AD8C" w14:textId="77777777" w:rsidR="0011251C" w:rsidRPr="00F0180C" w:rsidRDefault="0011251C" w:rsidP="00AD14A2">
      <w:pPr>
        <w:spacing w:after="0" w:line="240" w:lineRule="auto"/>
        <w:ind w:firstLine="709"/>
        <w:jc w:val="both"/>
        <w:rPr>
          <w:rFonts w:ascii="PT Astra Serif" w:hAnsi="PT Astra Serif"/>
          <w:sz w:val="24"/>
          <w:szCs w:val="24"/>
        </w:rPr>
      </w:pPr>
      <w:bookmarkStart w:id="26" w:name="sub_26"/>
      <w:r w:rsidRPr="00F0180C">
        <w:rPr>
          <w:rFonts w:ascii="PT Astra Serif" w:hAnsi="PT Astra Serif"/>
          <w:sz w:val="24"/>
          <w:szCs w:val="24"/>
        </w:rPr>
        <w:lastRenderedPageBreak/>
        <w:t>Приказ о выплате единовременного пособия объявляется молодому специалисту под подпись в течение 3 рабочих дней со дня оформления приказа.</w:t>
      </w:r>
    </w:p>
    <w:p w14:paraId="224C8ED5" w14:textId="77777777" w:rsidR="0011251C" w:rsidRPr="00F0180C" w:rsidRDefault="0011251C" w:rsidP="00AD14A2">
      <w:pPr>
        <w:spacing w:after="0" w:line="240" w:lineRule="auto"/>
        <w:ind w:firstLine="709"/>
        <w:jc w:val="both"/>
        <w:rPr>
          <w:rFonts w:ascii="PT Astra Serif" w:hAnsi="PT Astra Serif"/>
          <w:sz w:val="24"/>
          <w:szCs w:val="24"/>
        </w:rPr>
      </w:pPr>
      <w:bookmarkStart w:id="27" w:name="sub_27"/>
      <w:bookmarkEnd w:id="26"/>
      <w:r w:rsidRPr="00F0180C">
        <w:rPr>
          <w:rFonts w:ascii="PT Astra Serif" w:hAnsi="PT Astra Serif"/>
          <w:sz w:val="24"/>
          <w:szCs w:val="24"/>
        </w:rPr>
        <w:t>Выплата единовременного пособия молодым специалистам осуществляется в течение 2 месяцев со дня подачи письменного заявления молодым специалистом.</w:t>
      </w:r>
    </w:p>
    <w:bookmarkEnd w:id="27"/>
    <w:p w14:paraId="6E1032FB"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Возврат единовременного пособия в случае расторжения трудового договора по основаниям, предусмотренным </w:t>
      </w:r>
      <w:hyperlink r:id="rId21" w:history="1">
        <w:r w:rsidRPr="00F0180C">
          <w:rPr>
            <w:rFonts w:ascii="PT Astra Serif" w:hAnsi="PT Astra Serif"/>
            <w:sz w:val="24"/>
            <w:szCs w:val="24"/>
          </w:rPr>
          <w:t>статьями 71</w:t>
        </w:r>
      </w:hyperlink>
      <w:r w:rsidRPr="00F0180C">
        <w:rPr>
          <w:rFonts w:ascii="PT Astra Serif" w:hAnsi="PT Astra Serif"/>
          <w:sz w:val="24"/>
          <w:szCs w:val="24"/>
        </w:rPr>
        <w:t xml:space="preserve">, </w:t>
      </w:r>
      <w:hyperlink r:id="rId22" w:history="1">
        <w:r w:rsidRPr="00F0180C">
          <w:rPr>
            <w:rFonts w:ascii="PT Astra Serif" w:hAnsi="PT Astra Serif"/>
            <w:sz w:val="24"/>
            <w:szCs w:val="24"/>
          </w:rPr>
          <w:t>78</w:t>
        </w:r>
      </w:hyperlink>
      <w:r w:rsidRPr="00F0180C">
        <w:rPr>
          <w:rFonts w:ascii="PT Astra Serif" w:hAnsi="PT Astra Serif"/>
          <w:sz w:val="24"/>
          <w:szCs w:val="24"/>
        </w:rPr>
        <w:t xml:space="preserve">, </w:t>
      </w:r>
      <w:hyperlink r:id="rId23" w:history="1">
        <w:r w:rsidRPr="00F0180C">
          <w:rPr>
            <w:rFonts w:ascii="PT Astra Serif" w:hAnsi="PT Astra Serif"/>
            <w:sz w:val="24"/>
            <w:szCs w:val="24"/>
          </w:rPr>
          <w:t>80</w:t>
        </w:r>
      </w:hyperlink>
      <w:r w:rsidRPr="00F0180C">
        <w:rPr>
          <w:rFonts w:ascii="PT Astra Serif" w:hAnsi="PT Astra Serif"/>
          <w:sz w:val="24"/>
          <w:szCs w:val="24"/>
        </w:rPr>
        <w:t xml:space="preserve">, </w:t>
      </w:r>
      <w:hyperlink r:id="rId24" w:history="1">
        <w:r w:rsidRPr="00F0180C">
          <w:rPr>
            <w:rFonts w:ascii="PT Astra Serif" w:hAnsi="PT Astra Serif"/>
            <w:sz w:val="24"/>
            <w:szCs w:val="24"/>
          </w:rPr>
          <w:t>пунктами 5 - 8</w:t>
        </w:r>
      </w:hyperlink>
      <w:r w:rsidRPr="00F0180C">
        <w:rPr>
          <w:rFonts w:ascii="PT Astra Serif" w:hAnsi="PT Astra Serif"/>
          <w:sz w:val="24"/>
          <w:szCs w:val="24"/>
        </w:rPr>
        <w:t xml:space="preserve">, </w:t>
      </w:r>
      <w:hyperlink r:id="rId25" w:history="1">
        <w:r w:rsidRPr="00F0180C">
          <w:rPr>
            <w:rFonts w:ascii="PT Astra Serif" w:hAnsi="PT Astra Serif"/>
            <w:sz w:val="24"/>
            <w:szCs w:val="24"/>
          </w:rPr>
          <w:t>11 статьи 81</w:t>
        </w:r>
      </w:hyperlink>
      <w:r w:rsidRPr="00F0180C">
        <w:rPr>
          <w:rFonts w:ascii="PT Astra Serif" w:hAnsi="PT Astra Serif"/>
          <w:sz w:val="24"/>
          <w:szCs w:val="24"/>
        </w:rPr>
        <w:t xml:space="preserve">, </w:t>
      </w:r>
      <w:hyperlink r:id="rId26" w:history="1">
        <w:r w:rsidRPr="00F0180C">
          <w:rPr>
            <w:rFonts w:ascii="PT Astra Serif" w:hAnsi="PT Astra Serif"/>
            <w:sz w:val="24"/>
            <w:szCs w:val="24"/>
          </w:rPr>
          <w:t>пунктами 1</w:t>
        </w:r>
      </w:hyperlink>
      <w:r w:rsidRPr="00F0180C">
        <w:rPr>
          <w:rFonts w:ascii="PT Astra Serif" w:hAnsi="PT Astra Serif"/>
          <w:sz w:val="24"/>
          <w:szCs w:val="24"/>
        </w:rPr>
        <w:t xml:space="preserve">, </w:t>
      </w:r>
      <w:hyperlink r:id="rId27" w:history="1">
        <w:r w:rsidRPr="00F0180C">
          <w:rPr>
            <w:rFonts w:ascii="PT Astra Serif" w:hAnsi="PT Astra Serif"/>
            <w:sz w:val="24"/>
            <w:szCs w:val="24"/>
          </w:rPr>
          <w:t>2 статьи 336</w:t>
        </w:r>
      </w:hyperlink>
      <w:r w:rsidRPr="00F0180C">
        <w:rPr>
          <w:rFonts w:ascii="PT Astra Serif" w:hAnsi="PT Astra Serif"/>
          <w:sz w:val="24"/>
          <w:szCs w:val="24"/>
        </w:rPr>
        <w:t xml:space="preserve"> Трудового кодекса Российской Федерации, до истечения трехлетнего периода со дня приема на работу в МОО, на должности педагогических работников, соответствующие полученному профессиональному образованию по специальности или направлению подготовки, или присвоенной квалификации, связанные с организацией образовательного процесса и (или) воспитанием детей, осуществляется работником в срок не позднее дня его увольнения.</w:t>
      </w:r>
    </w:p>
    <w:p w14:paraId="7E80AA76" w14:textId="46CD9E76"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Уведомление об отказе в выплате единовременного пособия направляется молодому специалисту в течение 10 рабочих дней со </w:t>
      </w:r>
      <w:r w:rsidR="000F286A">
        <w:rPr>
          <w:rFonts w:ascii="PT Astra Serif" w:hAnsi="PT Astra Serif"/>
          <w:sz w:val="24"/>
          <w:szCs w:val="24"/>
        </w:rPr>
        <w:t>дня регистрации заявления в МОО;</w:t>
      </w:r>
    </w:p>
    <w:p w14:paraId="291864A2" w14:textId="477A656A" w:rsidR="0011251C" w:rsidRPr="00F0180C" w:rsidRDefault="000F286A" w:rsidP="0061127A">
      <w:pPr>
        <w:pStyle w:val="a7"/>
        <w:numPr>
          <w:ilvl w:val="0"/>
          <w:numId w:val="16"/>
        </w:numPr>
        <w:tabs>
          <w:tab w:val="left" w:pos="993"/>
        </w:tabs>
        <w:ind w:left="0" w:firstLine="709"/>
        <w:jc w:val="both"/>
        <w:rPr>
          <w:rFonts w:ascii="PT Astra Serif" w:hAnsi="PT Astra Serif"/>
        </w:rPr>
      </w:pPr>
      <w:r>
        <w:rPr>
          <w:rFonts w:ascii="PT Astra Serif" w:hAnsi="PT Astra Serif"/>
        </w:rPr>
        <w:t>в</w:t>
      </w:r>
      <w:r w:rsidR="0011251C" w:rsidRPr="00F0180C">
        <w:rPr>
          <w:rFonts w:ascii="PT Astra Serif" w:hAnsi="PT Astra Serif"/>
        </w:rPr>
        <w:t xml:space="preserve"> части выплаты ежемесячного пособия молодым специалистам:</w:t>
      </w:r>
    </w:p>
    <w:p w14:paraId="27D966C1" w14:textId="36A139EA" w:rsidR="0011251C" w:rsidRPr="00F0180C" w:rsidRDefault="00F1528C" w:rsidP="00AD14A2">
      <w:pPr>
        <w:spacing w:after="0" w:line="240" w:lineRule="auto"/>
        <w:ind w:firstLine="709"/>
        <w:jc w:val="both"/>
        <w:rPr>
          <w:rFonts w:ascii="PT Astra Serif" w:hAnsi="PT Astra Serif"/>
          <w:sz w:val="24"/>
          <w:szCs w:val="24"/>
        </w:rPr>
      </w:pPr>
      <w:r>
        <w:rPr>
          <w:rFonts w:ascii="PT Astra Serif" w:hAnsi="PT Astra Serif"/>
          <w:sz w:val="24"/>
          <w:szCs w:val="24"/>
        </w:rPr>
        <w:t>с</w:t>
      </w:r>
      <w:r w:rsidR="0011251C" w:rsidRPr="00F0180C">
        <w:rPr>
          <w:rFonts w:ascii="PT Astra Serif" w:hAnsi="PT Astra Serif"/>
          <w:sz w:val="24"/>
          <w:szCs w:val="24"/>
        </w:rPr>
        <w:t xml:space="preserve">рок рассмотрения заявления - 3 рабочих дня со дня его </w:t>
      </w:r>
      <w:r>
        <w:rPr>
          <w:rFonts w:ascii="PT Astra Serif" w:hAnsi="PT Astra Serif"/>
          <w:sz w:val="24"/>
          <w:szCs w:val="24"/>
        </w:rPr>
        <w:t>регистрации;</w:t>
      </w:r>
    </w:p>
    <w:p w14:paraId="5A47D407" w14:textId="1DE3B8B3" w:rsidR="0011251C" w:rsidRPr="00F0180C" w:rsidRDefault="00F1528C" w:rsidP="00AD14A2">
      <w:pPr>
        <w:spacing w:after="0" w:line="240" w:lineRule="auto"/>
        <w:ind w:firstLine="709"/>
        <w:jc w:val="both"/>
        <w:rPr>
          <w:rFonts w:ascii="PT Astra Serif" w:hAnsi="PT Astra Serif"/>
          <w:sz w:val="24"/>
          <w:szCs w:val="24"/>
        </w:rPr>
      </w:pPr>
      <w:r>
        <w:rPr>
          <w:rFonts w:ascii="PT Astra Serif" w:hAnsi="PT Astra Serif"/>
          <w:sz w:val="24"/>
          <w:szCs w:val="24"/>
        </w:rPr>
        <w:t>с</w:t>
      </w:r>
      <w:r w:rsidR="0011251C" w:rsidRPr="00F0180C">
        <w:rPr>
          <w:rFonts w:ascii="PT Astra Serif" w:hAnsi="PT Astra Serif"/>
          <w:sz w:val="24"/>
          <w:szCs w:val="24"/>
        </w:rPr>
        <w:t>рок издания приказа об установлении ежемесячного пособия - 10 рабочих дней со дня регистрации заявления в МОО.</w:t>
      </w:r>
    </w:p>
    <w:p w14:paraId="109DE930" w14:textId="77777777" w:rsidR="0011251C" w:rsidRPr="00F0180C" w:rsidRDefault="0011251C" w:rsidP="00AD14A2">
      <w:pPr>
        <w:spacing w:after="0" w:line="240" w:lineRule="auto"/>
        <w:ind w:firstLine="709"/>
        <w:jc w:val="both"/>
        <w:rPr>
          <w:rFonts w:ascii="PT Astra Serif" w:hAnsi="PT Astra Serif"/>
          <w:sz w:val="24"/>
          <w:szCs w:val="24"/>
        </w:rPr>
      </w:pPr>
      <w:bookmarkStart w:id="28" w:name="sub_36"/>
      <w:r w:rsidRPr="00F0180C">
        <w:rPr>
          <w:rFonts w:ascii="PT Astra Serif" w:hAnsi="PT Astra Serif"/>
          <w:sz w:val="24"/>
          <w:szCs w:val="24"/>
        </w:rPr>
        <w:t>Приказ об установлении ежемесячного пособия объявляется молодому специалисту под подпись в течение 3 рабочих дней со дня оформления приказа.</w:t>
      </w:r>
    </w:p>
    <w:p w14:paraId="15078558" w14:textId="77777777" w:rsidR="0011251C" w:rsidRPr="00F0180C" w:rsidRDefault="0011251C" w:rsidP="00AD14A2">
      <w:pPr>
        <w:spacing w:after="0" w:line="240" w:lineRule="auto"/>
        <w:ind w:firstLine="709"/>
        <w:jc w:val="both"/>
        <w:rPr>
          <w:rFonts w:ascii="PT Astra Serif" w:hAnsi="PT Astra Serif"/>
          <w:sz w:val="24"/>
          <w:szCs w:val="24"/>
        </w:rPr>
      </w:pPr>
      <w:bookmarkStart w:id="29" w:name="sub_37"/>
      <w:bookmarkEnd w:id="28"/>
      <w:r w:rsidRPr="00F0180C">
        <w:rPr>
          <w:rFonts w:ascii="PT Astra Serif" w:hAnsi="PT Astra Serif"/>
          <w:sz w:val="24"/>
          <w:szCs w:val="24"/>
        </w:rPr>
        <w:t>Выплата ежемесячного пособия молодому специалисту осуществляется с месяца, в котором издан приказ об установлении ежемесячного пособия молодому специалисту.</w:t>
      </w:r>
    </w:p>
    <w:bookmarkEnd w:id="29"/>
    <w:p w14:paraId="5C934F91" w14:textId="1FD86C1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Срок издания приказа о приостановлении выплаты ежемесячного пособия - 3 рабочих д</w:t>
      </w:r>
      <w:r w:rsidR="005C47AF">
        <w:rPr>
          <w:rFonts w:ascii="PT Astra Serif" w:hAnsi="PT Astra Serif"/>
          <w:sz w:val="24"/>
          <w:szCs w:val="24"/>
        </w:rPr>
        <w:t>ня со дня регистрации</w:t>
      </w:r>
      <w:r w:rsidR="000F286A">
        <w:rPr>
          <w:rFonts w:ascii="PT Astra Serif" w:hAnsi="PT Astra Serif"/>
          <w:sz w:val="24"/>
          <w:szCs w:val="24"/>
        </w:rPr>
        <w:t xml:space="preserve"> в МОО</w:t>
      </w:r>
      <w:r w:rsidR="005C47AF">
        <w:rPr>
          <w:rFonts w:ascii="PT Astra Serif" w:hAnsi="PT Astra Serif"/>
          <w:sz w:val="24"/>
          <w:szCs w:val="24"/>
        </w:rPr>
        <w:t xml:space="preserve"> заявления</w:t>
      </w:r>
      <w:r w:rsidRPr="00F0180C">
        <w:rPr>
          <w:rFonts w:ascii="PT Astra Serif" w:hAnsi="PT Astra Serif"/>
          <w:sz w:val="24"/>
          <w:szCs w:val="24"/>
        </w:rPr>
        <w:t xml:space="preserve"> молодого специалиста о предоставлении отпуска по беременности и родам, либо о предоставлении отпуска по уходу за ребенком до достижения им возраста трех лет, либо об увольнении в связи с призывом на военную службу в Вооруженные Силы Российской Федерации, другие войска и воинские формирования или заменяющую военную службу альтернативную гражданскую службу.</w:t>
      </w:r>
    </w:p>
    <w:p w14:paraId="1A605C46" w14:textId="77777777" w:rsidR="0011251C" w:rsidRPr="00F0180C" w:rsidRDefault="0011251C" w:rsidP="00AD14A2">
      <w:pPr>
        <w:spacing w:after="0" w:line="240" w:lineRule="auto"/>
        <w:ind w:firstLine="709"/>
        <w:jc w:val="both"/>
        <w:rPr>
          <w:rFonts w:ascii="PT Astra Serif" w:hAnsi="PT Astra Serif"/>
          <w:sz w:val="24"/>
          <w:szCs w:val="24"/>
        </w:rPr>
      </w:pPr>
      <w:bookmarkStart w:id="30" w:name="sub_310"/>
      <w:r w:rsidRPr="00F0180C">
        <w:rPr>
          <w:rFonts w:ascii="PT Astra Serif" w:hAnsi="PT Astra Serif"/>
          <w:sz w:val="24"/>
          <w:szCs w:val="24"/>
        </w:rPr>
        <w:t>Приказ о приостановлении выплаты ежемесячного пособия объявляется молодому специалисту под подпись в течение 3 рабочих дней со дня оформления приказа.</w:t>
      </w:r>
    </w:p>
    <w:p w14:paraId="7DC0A0CC" w14:textId="77777777" w:rsidR="0011251C" w:rsidRPr="00F0180C" w:rsidRDefault="0011251C" w:rsidP="00AD14A2">
      <w:pPr>
        <w:spacing w:after="0" w:line="240" w:lineRule="auto"/>
        <w:ind w:firstLine="709"/>
        <w:jc w:val="both"/>
        <w:rPr>
          <w:rFonts w:ascii="PT Astra Serif" w:hAnsi="PT Astra Serif"/>
          <w:sz w:val="24"/>
          <w:szCs w:val="24"/>
        </w:rPr>
      </w:pPr>
      <w:bookmarkStart w:id="31" w:name="sub_311"/>
      <w:bookmarkEnd w:id="30"/>
      <w:r w:rsidRPr="00F0180C">
        <w:rPr>
          <w:rFonts w:ascii="PT Astra Serif" w:hAnsi="PT Astra Serif"/>
          <w:sz w:val="24"/>
          <w:szCs w:val="24"/>
        </w:rPr>
        <w:t>На основании заявления молодого специалиста выплата ежемесячного пособия молодому специалисту возобновляется с месяца, следующего за месяцем, когда молодой специалист приступил к работе после отпуска по беременности и родам либо отпуска по уходу за ребенком до достижения им возраста трех лет, при этом срок предоставления ежемесячного пособия продлевается на период времени нахождения молодого специалиста в отпуске по беременности и родам либо в отпуске по уходу за ребенком до достижения им возраста трех лет, но не более чем до достижения молодым специалистом возраста 31 года.</w:t>
      </w:r>
    </w:p>
    <w:bookmarkEnd w:id="31"/>
    <w:p w14:paraId="61E5BB3A" w14:textId="34B7BCF4"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На основании заявления молодого специалиста выплата ежемесячного пособия молодому специалисту возобновляется с месяца, следующего за месяцем, когда молодой специалист не позднее трех месяцев после окончания военной службы по призыву в Вооруженных Силах Российской Федерации, других войсках и воинских формированиях или заменяющей военную службу альтернативной гражданской службы приступил к работе по трудовому договору на неопределенный срок в муниципальную организацию в </w:t>
      </w:r>
      <w:r w:rsidR="00B27DDB" w:rsidRPr="00F0180C">
        <w:rPr>
          <w:rFonts w:ascii="PT Astra Serif" w:hAnsi="PT Astra Serif"/>
          <w:sz w:val="24"/>
          <w:szCs w:val="24"/>
        </w:rPr>
        <w:t xml:space="preserve">Ямало-Ненецком </w:t>
      </w:r>
      <w:r w:rsidRPr="00F0180C">
        <w:rPr>
          <w:rFonts w:ascii="PT Astra Serif" w:hAnsi="PT Astra Serif"/>
          <w:sz w:val="24"/>
          <w:szCs w:val="24"/>
        </w:rPr>
        <w:t xml:space="preserve">автономном округе, осуществляющую образовательную деятельность на должности педагогических работников, соответствующие полученному профессиональному образованию по специальности или направлению подготовки, или присвоенной квалификации, связанные с организацией образовательного процесса и (или) воспитанием детей, из которой молодой специалист был уволен в связи с указанными обстоятельствами, либо в другую муниципальную организацию в </w:t>
      </w:r>
      <w:r w:rsidR="00B27DDB" w:rsidRPr="00F0180C">
        <w:rPr>
          <w:rFonts w:ascii="PT Astra Serif" w:hAnsi="PT Astra Serif"/>
          <w:sz w:val="24"/>
          <w:szCs w:val="24"/>
        </w:rPr>
        <w:t xml:space="preserve">Ямало-Ненецком </w:t>
      </w:r>
      <w:r w:rsidRPr="00F0180C">
        <w:rPr>
          <w:rFonts w:ascii="PT Astra Serif" w:hAnsi="PT Astra Serif"/>
          <w:sz w:val="24"/>
          <w:szCs w:val="24"/>
        </w:rPr>
        <w:t xml:space="preserve">автономном округе, осуществляющую образовательную деятельность на должности педагогических работников, соответствующие полученному профессиональному образованию по специальности или направлению подготовки, или присвоенной квалификации, связанные с организацией </w:t>
      </w:r>
      <w:r w:rsidRPr="00F0180C">
        <w:rPr>
          <w:rFonts w:ascii="PT Astra Serif" w:hAnsi="PT Astra Serif"/>
          <w:sz w:val="24"/>
          <w:szCs w:val="24"/>
        </w:rPr>
        <w:lastRenderedPageBreak/>
        <w:t>образовательного процесса и (или) воспитанием детей, в которой предоставляется аналогичная мера социальной поддержки, при этом срок предоставления ежемесячного пособия молодому специалисту продлевается на период времени прохождения военной службы по призыву в Вооруженных Силах Российской Федерации, других войсках и воинских формированиях или заменяющей военную службу альтернативной гражданской службы, но не более чем до достижения молодым специалистом возраста 31 года.</w:t>
      </w:r>
    </w:p>
    <w:p w14:paraId="454C897F" w14:textId="1ED20A63"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Уведомление об отказе в установлении ежемесячного пособия молодому специалисту с указанием причин направляется молодому специалисту в течение 10 рабочих дней со </w:t>
      </w:r>
      <w:r w:rsidR="000F286A">
        <w:rPr>
          <w:rFonts w:ascii="PT Astra Serif" w:hAnsi="PT Astra Serif"/>
          <w:sz w:val="24"/>
          <w:szCs w:val="24"/>
        </w:rPr>
        <w:t>дня регистрации заявления в МОО;</w:t>
      </w:r>
    </w:p>
    <w:p w14:paraId="2443966B" w14:textId="44A0C125" w:rsidR="0011251C" w:rsidRPr="00F0180C" w:rsidRDefault="000F286A" w:rsidP="0061127A">
      <w:pPr>
        <w:pStyle w:val="a7"/>
        <w:numPr>
          <w:ilvl w:val="0"/>
          <w:numId w:val="16"/>
        </w:numPr>
        <w:tabs>
          <w:tab w:val="left" w:pos="993"/>
        </w:tabs>
        <w:ind w:left="0" w:firstLine="709"/>
        <w:jc w:val="both"/>
        <w:rPr>
          <w:rFonts w:ascii="PT Astra Serif" w:hAnsi="PT Astra Serif"/>
          <w:bCs/>
        </w:rPr>
      </w:pPr>
      <w:r>
        <w:rPr>
          <w:rFonts w:ascii="PT Astra Serif" w:hAnsi="PT Astra Serif"/>
        </w:rPr>
        <w:t>в</w:t>
      </w:r>
      <w:r w:rsidR="0011251C" w:rsidRPr="00F0180C">
        <w:rPr>
          <w:rFonts w:ascii="PT Astra Serif" w:hAnsi="PT Astra Serif"/>
        </w:rPr>
        <w:t xml:space="preserve"> части выплаты единовременного пособия при назначении страховой пенсии по старости либо </w:t>
      </w:r>
      <w:r w:rsidR="0011251C" w:rsidRPr="00F0180C">
        <w:rPr>
          <w:rFonts w:ascii="PT Astra Serif" w:hAnsi="PT Astra Serif"/>
          <w:bCs/>
        </w:rPr>
        <w:t>достижении возраста 50 лет для женщин и 55 лет для мужчин:</w:t>
      </w:r>
    </w:p>
    <w:p w14:paraId="4FEE5313"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Срок рассмотрения заявления - 3 рабочих дня со дня его регистрации.</w:t>
      </w:r>
    </w:p>
    <w:p w14:paraId="04F5CF55"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Срок издания приказа о выплате единовременного пособия - 10 рабочих дней со дня регистрации заявления.</w:t>
      </w:r>
    </w:p>
    <w:p w14:paraId="651F91AB"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Приказ о выплате единовременного пособия объявляется работнику под подпись в течение 3 рабочих дней со дня оформления приказа.</w:t>
      </w:r>
    </w:p>
    <w:p w14:paraId="07244A41"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Выплата единовременного пособия, осуществляется в течение 2 месяцев со дня подачи письменного заявления работником.</w:t>
      </w:r>
    </w:p>
    <w:p w14:paraId="16416021" w14:textId="3C75CA73"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Уведомление об отказе в выплате единовременного пособия, представляется работнику в течение 10 рабочих дн</w:t>
      </w:r>
      <w:r w:rsidR="000F286A">
        <w:rPr>
          <w:rFonts w:ascii="PT Astra Serif" w:hAnsi="PT Astra Serif"/>
          <w:sz w:val="24"/>
          <w:szCs w:val="24"/>
        </w:rPr>
        <w:t>ей со дня регистрации заявления;</w:t>
      </w:r>
    </w:p>
    <w:p w14:paraId="65119486" w14:textId="0E2198DA" w:rsidR="0011251C" w:rsidRPr="00F0180C" w:rsidRDefault="000F286A" w:rsidP="0061127A">
      <w:pPr>
        <w:pStyle w:val="a7"/>
        <w:numPr>
          <w:ilvl w:val="0"/>
          <w:numId w:val="16"/>
        </w:numPr>
        <w:tabs>
          <w:tab w:val="left" w:pos="993"/>
        </w:tabs>
        <w:ind w:left="0" w:firstLine="709"/>
        <w:jc w:val="both"/>
        <w:rPr>
          <w:rFonts w:ascii="PT Astra Serif" w:hAnsi="PT Astra Serif"/>
        </w:rPr>
      </w:pPr>
      <w:r>
        <w:rPr>
          <w:rFonts w:ascii="PT Astra Serif" w:hAnsi="PT Astra Serif"/>
        </w:rPr>
        <w:t>в</w:t>
      </w:r>
      <w:r w:rsidR="0011251C" w:rsidRPr="00F0180C">
        <w:rPr>
          <w:rFonts w:ascii="PT Astra Serif" w:hAnsi="PT Astra Serif"/>
        </w:rPr>
        <w:t xml:space="preserve"> части компенсационной выплаты на оздоровление:</w:t>
      </w:r>
    </w:p>
    <w:p w14:paraId="6E7BBDE8"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Срок рассмотрения заявления - 3 рабочих дня со дня его регистрации.</w:t>
      </w:r>
    </w:p>
    <w:p w14:paraId="1C315655"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Уведомление об отказе в предоставлении компенсационной выплаты на оздоровление представляется работнику в течение 5 рабочих дней со дня регистрации заявления.</w:t>
      </w:r>
    </w:p>
    <w:p w14:paraId="2BC9C7D5" w14:textId="6DA6FD87" w:rsidR="0011251C" w:rsidRPr="00F0180C" w:rsidRDefault="000F286A" w:rsidP="00AD14A2">
      <w:pPr>
        <w:spacing w:after="0" w:line="240" w:lineRule="auto"/>
        <w:ind w:firstLine="709"/>
        <w:jc w:val="both"/>
        <w:rPr>
          <w:rFonts w:ascii="PT Astra Serif" w:hAnsi="PT Astra Serif"/>
          <w:sz w:val="24"/>
          <w:szCs w:val="24"/>
        </w:rPr>
      </w:pPr>
      <w:bookmarkStart w:id="32" w:name="sub_56"/>
      <w:r>
        <w:rPr>
          <w:rFonts w:ascii="PT Astra Serif" w:hAnsi="PT Astra Serif"/>
          <w:sz w:val="24"/>
          <w:szCs w:val="24"/>
        </w:rPr>
        <w:t xml:space="preserve">Срок издания </w:t>
      </w:r>
      <w:r w:rsidR="0011251C" w:rsidRPr="00F0180C">
        <w:rPr>
          <w:rFonts w:ascii="PT Astra Serif" w:hAnsi="PT Astra Serif"/>
          <w:sz w:val="24"/>
          <w:szCs w:val="24"/>
        </w:rPr>
        <w:t>приказа о предоставлении компенсационной выплаты на оздоровление осуществляется в течение 3 рабочих дней со дня принятия решения о представлении компенсационной выплаты на оздоровление.</w:t>
      </w:r>
    </w:p>
    <w:bookmarkEnd w:id="32"/>
    <w:p w14:paraId="7703FEC2"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Приказ о предоставлении компенсационной выплаты на оздоровление объявляется работнику под подпись в течение 3 рабочих дней со дня оформления приказа.</w:t>
      </w:r>
    </w:p>
    <w:p w14:paraId="6F514425" w14:textId="77777777" w:rsidR="0011251C" w:rsidRPr="00F0180C" w:rsidRDefault="0011251C" w:rsidP="00AD14A2">
      <w:pPr>
        <w:spacing w:after="0" w:line="240" w:lineRule="auto"/>
        <w:ind w:firstLine="709"/>
        <w:jc w:val="both"/>
        <w:rPr>
          <w:rFonts w:ascii="PT Astra Serif" w:hAnsi="PT Astra Serif"/>
          <w:sz w:val="24"/>
          <w:szCs w:val="24"/>
        </w:rPr>
      </w:pPr>
      <w:bookmarkStart w:id="33" w:name="sub_57"/>
      <w:r w:rsidRPr="00F0180C">
        <w:rPr>
          <w:rFonts w:ascii="PT Astra Serif" w:hAnsi="PT Astra Serif"/>
          <w:sz w:val="24"/>
          <w:szCs w:val="24"/>
        </w:rPr>
        <w:t>Компенсационная выплата на оздоровление работникам предоставляется не позднее чем за 3 дня до начала отпуска.</w:t>
      </w:r>
    </w:p>
    <w:bookmarkEnd w:id="33"/>
    <w:p w14:paraId="1BB04065" w14:textId="77777777" w:rsidR="0011251C" w:rsidRPr="00F0180C" w:rsidRDefault="0011251C" w:rsidP="007E084E">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Право на компенсационную выплату на оздоровление сохраняется у работника организации, входящей в систему образования </w:t>
      </w:r>
      <w:r w:rsidR="00B27DDB" w:rsidRPr="00F0180C">
        <w:rPr>
          <w:rFonts w:ascii="PT Astra Serif" w:hAnsi="PT Astra Serif"/>
          <w:sz w:val="24"/>
          <w:szCs w:val="24"/>
        </w:rPr>
        <w:t xml:space="preserve">Ямало-Ненецкого </w:t>
      </w:r>
      <w:r w:rsidRPr="00F0180C">
        <w:rPr>
          <w:rFonts w:ascii="PT Astra Serif" w:hAnsi="PT Astra Serif"/>
          <w:sz w:val="24"/>
          <w:szCs w:val="24"/>
        </w:rPr>
        <w:t xml:space="preserve">автономного округа, при его переходе из другой организации, входящей в систему образования </w:t>
      </w:r>
      <w:r w:rsidR="00B27DDB" w:rsidRPr="00F0180C">
        <w:rPr>
          <w:rFonts w:ascii="PT Astra Serif" w:hAnsi="PT Astra Serif"/>
          <w:sz w:val="24"/>
          <w:szCs w:val="24"/>
        </w:rPr>
        <w:t xml:space="preserve">Ямало-Ненецкого </w:t>
      </w:r>
      <w:r w:rsidRPr="00F0180C">
        <w:rPr>
          <w:rFonts w:ascii="PT Astra Serif" w:hAnsi="PT Astra Serif"/>
          <w:sz w:val="24"/>
          <w:szCs w:val="24"/>
        </w:rPr>
        <w:t>автономного округа, в пределах последнего двухлетнего периода на основании справки с предыдущего места работы в случае, если по прежнему месту работы он имел право на компенсационную выплату на оздоровление и его не использовал.</w:t>
      </w:r>
    </w:p>
    <w:p w14:paraId="53A32D65" w14:textId="77777777" w:rsidR="0011251C" w:rsidRPr="00F0180C" w:rsidRDefault="0011251C" w:rsidP="007E084E">
      <w:pPr>
        <w:spacing w:after="0" w:line="240" w:lineRule="auto"/>
        <w:jc w:val="both"/>
        <w:rPr>
          <w:rFonts w:ascii="PT Astra Serif" w:hAnsi="PT Astra Serif"/>
          <w:sz w:val="24"/>
          <w:szCs w:val="24"/>
        </w:rPr>
      </w:pPr>
    </w:p>
    <w:p w14:paraId="36115934" w14:textId="13FFA495" w:rsidR="0011251C" w:rsidRPr="00F0180C" w:rsidRDefault="0011251C" w:rsidP="00F1528C">
      <w:pPr>
        <w:pStyle w:val="1"/>
        <w:spacing w:before="0" w:after="0"/>
        <w:ind w:left="709"/>
        <w:rPr>
          <w:rFonts w:ascii="PT Astra Serif" w:hAnsi="PT Astra Serif"/>
        </w:rPr>
      </w:pPr>
      <w:bookmarkStart w:id="34" w:name="sub_205"/>
      <w:r w:rsidRPr="00F0180C">
        <w:rPr>
          <w:rFonts w:ascii="PT Astra Serif" w:hAnsi="PT Astra Serif"/>
        </w:rPr>
        <w:t xml:space="preserve">5. </w:t>
      </w:r>
      <w:r w:rsidR="000F286A">
        <w:rPr>
          <w:rFonts w:ascii="PT Astra Serif" w:hAnsi="PT Astra Serif"/>
        </w:rPr>
        <w:t>Н</w:t>
      </w:r>
      <w:r w:rsidRPr="00F0180C">
        <w:rPr>
          <w:rFonts w:ascii="PT Astra Serif" w:hAnsi="PT Astra Serif"/>
        </w:rPr>
        <w:t>ормативны</w:t>
      </w:r>
      <w:r w:rsidR="000F286A">
        <w:rPr>
          <w:rFonts w:ascii="PT Astra Serif" w:hAnsi="PT Astra Serif"/>
        </w:rPr>
        <w:t>е</w:t>
      </w:r>
      <w:r w:rsidRPr="00F0180C">
        <w:rPr>
          <w:rFonts w:ascii="PT Astra Serif" w:hAnsi="PT Astra Serif"/>
        </w:rPr>
        <w:t xml:space="preserve"> правовы</w:t>
      </w:r>
      <w:r w:rsidR="000F286A">
        <w:rPr>
          <w:rFonts w:ascii="PT Astra Serif" w:hAnsi="PT Astra Serif"/>
        </w:rPr>
        <w:t>е акт</w:t>
      </w:r>
      <w:r w:rsidR="00525583">
        <w:rPr>
          <w:rFonts w:ascii="PT Astra Serif" w:hAnsi="PT Astra Serif"/>
        </w:rPr>
        <w:t>ы</w:t>
      </w:r>
      <w:r w:rsidRPr="00F0180C">
        <w:rPr>
          <w:rFonts w:ascii="PT Astra Serif" w:hAnsi="PT Astra Serif"/>
        </w:rPr>
        <w:t>, регулирующи</w:t>
      </w:r>
      <w:r w:rsidR="00525583">
        <w:rPr>
          <w:rFonts w:ascii="PT Astra Serif" w:hAnsi="PT Astra Serif"/>
        </w:rPr>
        <w:t>е</w:t>
      </w:r>
      <w:r w:rsidRPr="00F0180C">
        <w:rPr>
          <w:rFonts w:ascii="PT Astra Serif" w:hAnsi="PT Astra Serif"/>
        </w:rPr>
        <w:t xml:space="preserve"> предоставление государственной услуги</w:t>
      </w:r>
    </w:p>
    <w:bookmarkEnd w:id="34"/>
    <w:p w14:paraId="5297EDBE" w14:textId="77777777" w:rsidR="0011251C" w:rsidRPr="00F0180C" w:rsidRDefault="0011251C" w:rsidP="007E084E">
      <w:pPr>
        <w:spacing w:after="0" w:line="240" w:lineRule="auto"/>
        <w:jc w:val="both"/>
        <w:rPr>
          <w:rFonts w:ascii="PT Astra Serif" w:hAnsi="PT Astra Serif"/>
          <w:sz w:val="24"/>
          <w:szCs w:val="24"/>
        </w:rPr>
      </w:pPr>
    </w:p>
    <w:p w14:paraId="2988614D" w14:textId="773EEB3C" w:rsidR="0011251C" w:rsidRPr="00F0180C" w:rsidRDefault="0011251C" w:rsidP="007E084E">
      <w:pPr>
        <w:tabs>
          <w:tab w:val="left" w:pos="993"/>
        </w:tabs>
        <w:spacing w:after="0" w:line="240" w:lineRule="auto"/>
        <w:ind w:firstLine="709"/>
        <w:jc w:val="both"/>
        <w:rPr>
          <w:rFonts w:ascii="PT Astra Serif" w:hAnsi="PT Astra Serif" w:cs="Times New Roman"/>
          <w:sz w:val="24"/>
          <w:szCs w:val="24"/>
        </w:rPr>
      </w:pPr>
      <w:bookmarkStart w:id="35" w:name="sub_1018"/>
      <w:r w:rsidRPr="00F0180C">
        <w:rPr>
          <w:rFonts w:ascii="PT Astra Serif" w:hAnsi="PT Astra Serif"/>
          <w:sz w:val="24"/>
          <w:szCs w:val="24"/>
        </w:rPr>
        <w:t>18.</w:t>
      </w:r>
      <w:bookmarkStart w:id="36" w:name="sub_11814"/>
      <w:bookmarkEnd w:id="35"/>
      <w:r w:rsidRPr="00F0180C">
        <w:rPr>
          <w:rFonts w:ascii="PT Astra Serif" w:hAnsi="PT Astra Serif"/>
          <w:sz w:val="24"/>
          <w:szCs w:val="24"/>
        </w:rPr>
        <w:t xml:space="preserve"> </w:t>
      </w:r>
      <w:r w:rsidRPr="00F0180C">
        <w:rPr>
          <w:rFonts w:ascii="PT Astra Serif" w:hAnsi="PT Astra Serif" w:cs="Times New Roman"/>
          <w:sz w:val="24"/>
          <w:szCs w:val="24"/>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Едином</w:t>
      </w:r>
      <w:r w:rsidR="00525583">
        <w:rPr>
          <w:rFonts w:ascii="PT Astra Serif" w:hAnsi="PT Astra Serif" w:cs="Times New Roman"/>
          <w:sz w:val="24"/>
          <w:szCs w:val="24"/>
        </w:rPr>
        <w:t xml:space="preserve"> портале, Региональном портале и на официальном сайте Департамента образования, Управления.</w:t>
      </w:r>
    </w:p>
    <w:p w14:paraId="70098130" w14:textId="43D3452C"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cs="Times New Roman"/>
          <w:sz w:val="24"/>
          <w:szCs w:val="24"/>
        </w:rPr>
        <w:t>Специалисты Департамента образования,</w:t>
      </w:r>
      <w:r w:rsidR="00525583">
        <w:rPr>
          <w:rFonts w:ascii="PT Astra Serif" w:hAnsi="PT Astra Serif" w:cs="Times New Roman"/>
          <w:sz w:val="24"/>
          <w:szCs w:val="24"/>
        </w:rPr>
        <w:t xml:space="preserve"> Управления</w:t>
      </w:r>
      <w:r w:rsidRPr="00F0180C">
        <w:rPr>
          <w:rFonts w:ascii="PT Astra Serif" w:hAnsi="PT Astra Serif" w:cs="Times New Roman"/>
          <w:sz w:val="24"/>
          <w:szCs w:val="24"/>
        </w:rPr>
        <w:t xml:space="preserve"> ответственные за предоставление государственной услуги, размещают и актуализируют перечень нормативных правовых актов, регулирующих предоставление государственной услуги в Региональном реестре.</w:t>
      </w:r>
    </w:p>
    <w:bookmarkEnd w:id="36"/>
    <w:p w14:paraId="37AE13D0" w14:textId="77777777" w:rsidR="0011251C" w:rsidRPr="00F0180C" w:rsidRDefault="0011251C" w:rsidP="00AD14A2">
      <w:pPr>
        <w:spacing w:after="0" w:line="240" w:lineRule="auto"/>
        <w:rPr>
          <w:rFonts w:ascii="PT Astra Serif" w:hAnsi="PT Astra Serif"/>
          <w:sz w:val="24"/>
          <w:szCs w:val="24"/>
        </w:rPr>
      </w:pPr>
    </w:p>
    <w:p w14:paraId="2C3AD254" w14:textId="5E1E1BD4" w:rsidR="0011251C" w:rsidRPr="00F0180C" w:rsidRDefault="0011251C" w:rsidP="00F1528C">
      <w:pPr>
        <w:pStyle w:val="1"/>
        <w:spacing w:before="0" w:after="0"/>
        <w:ind w:left="709"/>
        <w:rPr>
          <w:rFonts w:ascii="PT Astra Serif" w:hAnsi="PT Astra Serif"/>
        </w:rPr>
      </w:pPr>
      <w:bookmarkStart w:id="37" w:name="sub_206"/>
      <w:r w:rsidRPr="00F0180C">
        <w:rPr>
          <w:rFonts w:ascii="PT Astra Serif" w:hAnsi="PT Astra Serif"/>
        </w:rPr>
        <w:t xml:space="preserve">6. Исчерпывающий перечень документов, необходимых в соответствии </w:t>
      </w:r>
      <w:r w:rsidR="00F1528C">
        <w:rPr>
          <w:rFonts w:ascii="PT Astra Serif" w:hAnsi="PT Astra Serif"/>
        </w:rPr>
        <w:t xml:space="preserve">                </w:t>
      </w:r>
      <w:r w:rsidRPr="00F0180C">
        <w:rPr>
          <w:rFonts w:ascii="PT Astra Serif" w:hAnsi="PT Astra Serif"/>
        </w:rPr>
        <w:t xml:space="preserve">с нормативными правовыми актами для предоставления государственной </w:t>
      </w:r>
      <w:r w:rsidRPr="00F0180C">
        <w:rPr>
          <w:rFonts w:ascii="PT Astra Serif" w:hAnsi="PT Astra Serif"/>
        </w:rPr>
        <w:lastRenderedPageBreak/>
        <w:t>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bookmarkEnd w:id="37"/>
    <w:p w14:paraId="67A3AA18" w14:textId="77777777" w:rsidR="0011251C" w:rsidRPr="00F0180C" w:rsidRDefault="0011251C" w:rsidP="00AD14A2">
      <w:pPr>
        <w:spacing w:after="0" w:line="240" w:lineRule="auto"/>
        <w:rPr>
          <w:rFonts w:ascii="PT Astra Serif" w:hAnsi="PT Astra Serif"/>
          <w:sz w:val="24"/>
          <w:szCs w:val="24"/>
        </w:rPr>
      </w:pPr>
    </w:p>
    <w:p w14:paraId="0CC142CC" w14:textId="77777777" w:rsidR="0011251C" w:rsidRPr="00F0180C" w:rsidRDefault="0011251C" w:rsidP="00AD14A2">
      <w:pPr>
        <w:spacing w:after="0" w:line="240" w:lineRule="auto"/>
        <w:ind w:firstLine="709"/>
        <w:jc w:val="both"/>
        <w:rPr>
          <w:rFonts w:ascii="PT Astra Serif" w:hAnsi="PT Astra Serif"/>
          <w:sz w:val="24"/>
          <w:szCs w:val="24"/>
        </w:rPr>
      </w:pPr>
      <w:bookmarkStart w:id="38" w:name="sub_1019"/>
      <w:r w:rsidRPr="00F0180C">
        <w:rPr>
          <w:rFonts w:ascii="PT Astra Serif" w:hAnsi="PT Astra Serif"/>
          <w:sz w:val="24"/>
          <w:szCs w:val="24"/>
        </w:rPr>
        <w:t>19. Основанием для начала оказания государственной услуги является поступление в Уполномоченный орган заявления о предоставлении государственной услуги.</w:t>
      </w:r>
    </w:p>
    <w:bookmarkEnd w:id="38"/>
    <w:p w14:paraId="6D2C4B0C"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19.1. Заявление о предоставлении государственной услуги предоставляется в свободной форме. Рекомендуемая форма заявления о предоставлении государственной услуги приведена в </w:t>
      </w:r>
      <w:hyperlink w:anchor="sub_1200" w:history="1">
        <w:r w:rsidRPr="00F0180C">
          <w:rPr>
            <w:rStyle w:val="af"/>
            <w:rFonts w:ascii="PT Astra Serif" w:hAnsi="PT Astra Serif" w:cs="Arial"/>
            <w:b w:val="0"/>
            <w:color w:val="auto"/>
            <w:sz w:val="24"/>
            <w:szCs w:val="24"/>
          </w:rPr>
          <w:t xml:space="preserve">приложении </w:t>
        </w:r>
        <w:r w:rsidR="00AD14A2" w:rsidRPr="00F0180C">
          <w:rPr>
            <w:rStyle w:val="af"/>
            <w:rFonts w:ascii="PT Astra Serif" w:hAnsi="PT Astra Serif" w:cs="Arial"/>
            <w:b w:val="0"/>
            <w:color w:val="auto"/>
            <w:sz w:val="24"/>
            <w:szCs w:val="24"/>
          </w:rPr>
          <w:t>№</w:t>
        </w:r>
        <w:r w:rsidRPr="00F0180C">
          <w:rPr>
            <w:rStyle w:val="af"/>
            <w:rFonts w:ascii="PT Astra Serif" w:hAnsi="PT Astra Serif" w:cs="Arial"/>
            <w:b w:val="0"/>
            <w:color w:val="auto"/>
            <w:sz w:val="24"/>
            <w:szCs w:val="24"/>
          </w:rPr>
          <w:t> 2</w:t>
        </w:r>
      </w:hyperlink>
      <w:r w:rsidRPr="00F0180C">
        <w:rPr>
          <w:rFonts w:ascii="PT Astra Serif" w:hAnsi="PT Astra Serif"/>
          <w:sz w:val="24"/>
          <w:szCs w:val="24"/>
        </w:rPr>
        <w:t xml:space="preserve"> к настоящему Административному регламенту. Образец заполнения рекомендуемой формы заявления приведен в </w:t>
      </w:r>
      <w:hyperlink w:anchor="sub_1210" w:history="1">
        <w:r w:rsidRPr="00F0180C">
          <w:rPr>
            <w:rStyle w:val="af"/>
            <w:rFonts w:ascii="PT Astra Serif" w:hAnsi="PT Astra Serif" w:cs="Arial"/>
            <w:b w:val="0"/>
            <w:color w:val="auto"/>
            <w:sz w:val="24"/>
            <w:szCs w:val="24"/>
          </w:rPr>
          <w:t xml:space="preserve">приложении </w:t>
        </w:r>
        <w:r w:rsidR="00AD14A2" w:rsidRPr="00F0180C">
          <w:rPr>
            <w:rStyle w:val="af"/>
            <w:rFonts w:ascii="PT Astra Serif" w:hAnsi="PT Astra Serif" w:cs="Arial"/>
            <w:b w:val="0"/>
            <w:color w:val="auto"/>
            <w:sz w:val="24"/>
            <w:szCs w:val="24"/>
          </w:rPr>
          <w:t>№</w:t>
        </w:r>
        <w:r w:rsidRPr="00F0180C">
          <w:rPr>
            <w:rStyle w:val="af"/>
            <w:rFonts w:ascii="PT Astra Serif" w:hAnsi="PT Astra Serif" w:cs="Arial"/>
            <w:b w:val="0"/>
            <w:color w:val="auto"/>
            <w:sz w:val="24"/>
            <w:szCs w:val="24"/>
          </w:rPr>
          <w:t> </w:t>
        </w:r>
      </w:hyperlink>
      <w:r w:rsidR="00CE4735" w:rsidRPr="00F0180C">
        <w:rPr>
          <w:rStyle w:val="af"/>
          <w:rFonts w:ascii="PT Astra Serif" w:hAnsi="PT Astra Serif" w:cs="Arial"/>
          <w:b w:val="0"/>
          <w:color w:val="auto"/>
          <w:sz w:val="24"/>
          <w:szCs w:val="24"/>
        </w:rPr>
        <w:t>3</w:t>
      </w:r>
      <w:r w:rsidRPr="00F0180C">
        <w:rPr>
          <w:rFonts w:ascii="PT Astra Serif" w:hAnsi="PT Astra Serif"/>
          <w:b/>
          <w:sz w:val="24"/>
          <w:szCs w:val="24"/>
        </w:rPr>
        <w:t xml:space="preserve"> </w:t>
      </w:r>
      <w:r w:rsidRPr="00F0180C">
        <w:rPr>
          <w:rFonts w:ascii="PT Astra Serif" w:hAnsi="PT Astra Serif"/>
          <w:sz w:val="24"/>
          <w:szCs w:val="24"/>
        </w:rPr>
        <w:t>к настоящему Административному регламенту</w:t>
      </w:r>
    </w:p>
    <w:p w14:paraId="5747FB60"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Рекомендуемую форму заявления заявитель может получить:</w:t>
      </w:r>
    </w:p>
    <w:p w14:paraId="7F8380FD" w14:textId="77777777" w:rsidR="0011251C" w:rsidRPr="00F0180C" w:rsidRDefault="0011251C" w:rsidP="0061127A">
      <w:pPr>
        <w:pStyle w:val="a7"/>
        <w:numPr>
          <w:ilvl w:val="0"/>
          <w:numId w:val="17"/>
        </w:numPr>
        <w:tabs>
          <w:tab w:val="left" w:pos="993"/>
        </w:tabs>
        <w:ind w:left="0" w:firstLine="709"/>
        <w:jc w:val="both"/>
        <w:rPr>
          <w:rFonts w:ascii="PT Astra Serif" w:hAnsi="PT Astra Serif"/>
        </w:rPr>
      </w:pPr>
      <w:r w:rsidRPr="00F0180C">
        <w:rPr>
          <w:rFonts w:ascii="PT Astra Serif" w:hAnsi="PT Astra Serif"/>
        </w:rPr>
        <w:t>лично у специалиста Уполномоченного органа;</w:t>
      </w:r>
    </w:p>
    <w:p w14:paraId="72F8786C" w14:textId="77777777" w:rsidR="0011251C" w:rsidRPr="00F0180C" w:rsidRDefault="0011251C" w:rsidP="0061127A">
      <w:pPr>
        <w:pStyle w:val="a7"/>
        <w:numPr>
          <w:ilvl w:val="0"/>
          <w:numId w:val="17"/>
        </w:numPr>
        <w:tabs>
          <w:tab w:val="left" w:pos="993"/>
        </w:tabs>
        <w:ind w:left="0" w:firstLine="709"/>
        <w:jc w:val="both"/>
        <w:rPr>
          <w:rFonts w:ascii="PT Astra Serif" w:hAnsi="PT Astra Serif"/>
        </w:rPr>
      </w:pPr>
      <w:r w:rsidRPr="00F0180C">
        <w:rPr>
          <w:rFonts w:ascii="PT Astra Serif" w:hAnsi="PT Astra Serif"/>
        </w:rPr>
        <w:t>на информационном стенде в местах предоставления государственной услуги;</w:t>
      </w:r>
    </w:p>
    <w:p w14:paraId="4130B3A8" w14:textId="5C7A6268" w:rsidR="0011251C" w:rsidRPr="00F0180C" w:rsidRDefault="0011251C" w:rsidP="0061127A">
      <w:pPr>
        <w:pStyle w:val="a7"/>
        <w:numPr>
          <w:ilvl w:val="0"/>
          <w:numId w:val="17"/>
        </w:numPr>
        <w:tabs>
          <w:tab w:val="left" w:pos="993"/>
        </w:tabs>
        <w:ind w:left="0" w:firstLine="709"/>
        <w:jc w:val="both"/>
        <w:rPr>
          <w:rFonts w:ascii="PT Astra Serif" w:hAnsi="PT Astra Serif"/>
        </w:rPr>
      </w:pPr>
      <w:r w:rsidRPr="00F0180C">
        <w:rPr>
          <w:rFonts w:ascii="PT Astra Serif" w:hAnsi="PT Astra Serif"/>
        </w:rPr>
        <w:t>в электр</w:t>
      </w:r>
      <w:r w:rsidR="00F1528C">
        <w:rPr>
          <w:rFonts w:ascii="PT Astra Serif" w:hAnsi="PT Astra Serif"/>
        </w:rPr>
        <w:t>онной форме на Едином портале, о</w:t>
      </w:r>
      <w:r w:rsidRPr="00F0180C">
        <w:rPr>
          <w:rFonts w:ascii="PT Astra Serif" w:hAnsi="PT Astra Serif"/>
        </w:rPr>
        <w:t>фициальном сайте Уполномоченного ор</w:t>
      </w:r>
      <w:r w:rsidR="00525583">
        <w:rPr>
          <w:rFonts w:ascii="PT Astra Serif" w:hAnsi="PT Astra Serif"/>
        </w:rPr>
        <w:t>гана в сети Интернет.</w:t>
      </w:r>
    </w:p>
    <w:p w14:paraId="04690795" w14:textId="77777777" w:rsidR="0011251C" w:rsidRPr="00F0180C" w:rsidRDefault="0011251C" w:rsidP="00AD14A2">
      <w:pPr>
        <w:spacing w:after="0" w:line="240" w:lineRule="auto"/>
        <w:ind w:firstLine="709"/>
        <w:jc w:val="both"/>
        <w:rPr>
          <w:rFonts w:ascii="PT Astra Serif" w:hAnsi="PT Astra Serif"/>
          <w:sz w:val="24"/>
          <w:szCs w:val="24"/>
        </w:rPr>
      </w:pPr>
      <w:bookmarkStart w:id="39" w:name="sub_1020"/>
      <w:r w:rsidRPr="00F0180C">
        <w:rPr>
          <w:rFonts w:ascii="PT Astra Serif" w:hAnsi="PT Astra Serif"/>
          <w:sz w:val="24"/>
          <w:szCs w:val="24"/>
        </w:rPr>
        <w:t>19.2. В заявлении должны быть указаны следующие сведения:</w:t>
      </w:r>
    </w:p>
    <w:bookmarkEnd w:id="39"/>
    <w:p w14:paraId="4C54808C" w14:textId="77777777" w:rsidR="0011251C" w:rsidRPr="00F0180C" w:rsidRDefault="0011251C" w:rsidP="0061127A">
      <w:pPr>
        <w:pStyle w:val="a7"/>
        <w:numPr>
          <w:ilvl w:val="0"/>
          <w:numId w:val="18"/>
        </w:numPr>
        <w:tabs>
          <w:tab w:val="left" w:pos="993"/>
        </w:tabs>
        <w:ind w:left="0" w:firstLine="709"/>
        <w:jc w:val="both"/>
        <w:rPr>
          <w:rFonts w:ascii="PT Astra Serif" w:hAnsi="PT Astra Serif"/>
        </w:rPr>
      </w:pPr>
      <w:r w:rsidRPr="00F0180C">
        <w:rPr>
          <w:rFonts w:ascii="PT Astra Serif" w:hAnsi="PT Astra Serif"/>
        </w:rPr>
        <w:t>фамилия, имя, отчество (последнее - при наличии) заявителя;</w:t>
      </w:r>
    </w:p>
    <w:p w14:paraId="60D45525" w14:textId="77777777" w:rsidR="0011251C" w:rsidRPr="00F0180C" w:rsidRDefault="0011251C" w:rsidP="0061127A">
      <w:pPr>
        <w:pStyle w:val="a7"/>
        <w:numPr>
          <w:ilvl w:val="0"/>
          <w:numId w:val="18"/>
        </w:numPr>
        <w:tabs>
          <w:tab w:val="left" w:pos="993"/>
        </w:tabs>
        <w:ind w:left="0" w:firstLine="709"/>
        <w:jc w:val="both"/>
        <w:rPr>
          <w:rFonts w:ascii="PT Astra Serif" w:hAnsi="PT Astra Serif"/>
        </w:rPr>
      </w:pPr>
      <w:r w:rsidRPr="00F0180C">
        <w:rPr>
          <w:rFonts w:ascii="PT Astra Serif" w:hAnsi="PT Astra Serif"/>
        </w:rPr>
        <w:t>реквизиты документа, удостоверяющего личность заявителя;</w:t>
      </w:r>
    </w:p>
    <w:p w14:paraId="4CD367EC" w14:textId="77777777" w:rsidR="0011251C" w:rsidRPr="00F0180C" w:rsidRDefault="0011251C" w:rsidP="0061127A">
      <w:pPr>
        <w:pStyle w:val="a7"/>
        <w:numPr>
          <w:ilvl w:val="0"/>
          <w:numId w:val="18"/>
        </w:numPr>
        <w:tabs>
          <w:tab w:val="left" w:pos="993"/>
        </w:tabs>
        <w:ind w:left="0" w:firstLine="709"/>
        <w:jc w:val="both"/>
        <w:rPr>
          <w:rFonts w:ascii="PT Astra Serif" w:hAnsi="PT Astra Serif"/>
        </w:rPr>
      </w:pPr>
      <w:r w:rsidRPr="00F0180C">
        <w:rPr>
          <w:rFonts w:ascii="PT Astra Serif" w:hAnsi="PT Astra Serif"/>
        </w:rPr>
        <w:t>адрес места жительства (пребывания) заявителя;</w:t>
      </w:r>
    </w:p>
    <w:p w14:paraId="6546AFC2" w14:textId="77777777" w:rsidR="0011251C" w:rsidRPr="00F0180C" w:rsidRDefault="0011251C" w:rsidP="0061127A">
      <w:pPr>
        <w:pStyle w:val="a7"/>
        <w:numPr>
          <w:ilvl w:val="0"/>
          <w:numId w:val="18"/>
        </w:numPr>
        <w:tabs>
          <w:tab w:val="left" w:pos="993"/>
        </w:tabs>
        <w:ind w:left="0" w:firstLine="709"/>
        <w:jc w:val="both"/>
        <w:rPr>
          <w:rFonts w:ascii="PT Astra Serif" w:hAnsi="PT Astra Serif"/>
        </w:rPr>
      </w:pPr>
      <w:r w:rsidRPr="00F0180C">
        <w:rPr>
          <w:rFonts w:ascii="PT Astra Serif" w:hAnsi="PT Astra Serif"/>
        </w:rPr>
        <w:t>телефон, адрес электронной почты (при наличии);</w:t>
      </w:r>
    </w:p>
    <w:p w14:paraId="63D19C50" w14:textId="77777777" w:rsidR="0011251C" w:rsidRPr="00F0180C" w:rsidRDefault="0011251C" w:rsidP="0061127A">
      <w:pPr>
        <w:pStyle w:val="a7"/>
        <w:numPr>
          <w:ilvl w:val="0"/>
          <w:numId w:val="18"/>
        </w:numPr>
        <w:tabs>
          <w:tab w:val="left" w:pos="993"/>
        </w:tabs>
        <w:ind w:left="0" w:firstLine="709"/>
        <w:jc w:val="both"/>
        <w:rPr>
          <w:rFonts w:ascii="PT Astra Serif" w:hAnsi="PT Astra Serif"/>
        </w:rPr>
      </w:pPr>
      <w:r w:rsidRPr="00F0180C">
        <w:rPr>
          <w:rFonts w:ascii="PT Astra Serif" w:hAnsi="PT Astra Serif"/>
        </w:rPr>
        <w:t>подпись заявителя;</w:t>
      </w:r>
    </w:p>
    <w:p w14:paraId="7B66860C" w14:textId="77777777" w:rsidR="0011251C" w:rsidRPr="00F0180C" w:rsidRDefault="0011251C" w:rsidP="0061127A">
      <w:pPr>
        <w:pStyle w:val="a7"/>
        <w:numPr>
          <w:ilvl w:val="0"/>
          <w:numId w:val="18"/>
        </w:numPr>
        <w:tabs>
          <w:tab w:val="left" w:pos="993"/>
        </w:tabs>
        <w:ind w:left="0" w:firstLine="709"/>
        <w:jc w:val="both"/>
        <w:rPr>
          <w:rFonts w:ascii="PT Astra Serif" w:hAnsi="PT Astra Serif"/>
        </w:rPr>
      </w:pPr>
      <w:r w:rsidRPr="00F0180C">
        <w:rPr>
          <w:rFonts w:ascii="PT Astra Serif" w:hAnsi="PT Astra Serif"/>
        </w:rPr>
        <w:t>вид запрашиваемых мер социальной поддержки.</w:t>
      </w:r>
    </w:p>
    <w:p w14:paraId="27316429" w14:textId="77777777" w:rsidR="0011251C" w:rsidRPr="00F0180C" w:rsidRDefault="0011251C" w:rsidP="00AD14A2">
      <w:pPr>
        <w:spacing w:after="0" w:line="240" w:lineRule="auto"/>
        <w:ind w:firstLine="709"/>
        <w:jc w:val="both"/>
        <w:rPr>
          <w:rFonts w:ascii="PT Astra Serif" w:hAnsi="PT Astra Serif"/>
          <w:sz w:val="24"/>
          <w:szCs w:val="24"/>
        </w:rPr>
      </w:pPr>
      <w:bookmarkStart w:id="40" w:name="sub_1021"/>
      <w:r w:rsidRPr="00F0180C">
        <w:rPr>
          <w:rFonts w:ascii="PT Astra Serif" w:hAnsi="PT Astra Serif"/>
          <w:sz w:val="24"/>
          <w:szCs w:val="24"/>
        </w:rPr>
        <w:t>19.3. Заявление о предоставлении государственной услуги может быть подано заявителем одним из следующих способов:</w:t>
      </w:r>
    </w:p>
    <w:p w14:paraId="2CDC3EA7" w14:textId="77777777" w:rsidR="0011251C" w:rsidRPr="00F0180C" w:rsidRDefault="0011251C" w:rsidP="00AD14A2">
      <w:pPr>
        <w:spacing w:after="0" w:line="240" w:lineRule="auto"/>
        <w:ind w:firstLine="709"/>
        <w:jc w:val="both"/>
        <w:rPr>
          <w:rFonts w:ascii="PT Astra Serif" w:hAnsi="PT Astra Serif"/>
          <w:sz w:val="24"/>
          <w:szCs w:val="24"/>
        </w:rPr>
      </w:pPr>
      <w:bookmarkStart w:id="41" w:name="sub_1211"/>
      <w:bookmarkEnd w:id="40"/>
      <w:r w:rsidRPr="00F0180C">
        <w:rPr>
          <w:rFonts w:ascii="PT Astra Serif" w:hAnsi="PT Astra Serif"/>
          <w:sz w:val="24"/>
          <w:szCs w:val="24"/>
        </w:rPr>
        <w:t>1) лично;</w:t>
      </w:r>
    </w:p>
    <w:p w14:paraId="185C6AA1" w14:textId="77777777" w:rsidR="0011251C" w:rsidRPr="00F0180C" w:rsidRDefault="0011251C" w:rsidP="00AD14A2">
      <w:pPr>
        <w:spacing w:after="0" w:line="240" w:lineRule="auto"/>
        <w:ind w:firstLine="709"/>
        <w:jc w:val="both"/>
        <w:rPr>
          <w:rFonts w:ascii="PT Astra Serif" w:hAnsi="PT Astra Serif"/>
          <w:sz w:val="24"/>
          <w:szCs w:val="24"/>
        </w:rPr>
      </w:pPr>
      <w:bookmarkStart w:id="42" w:name="sub_1212"/>
      <w:bookmarkEnd w:id="41"/>
      <w:r w:rsidRPr="00F0180C">
        <w:rPr>
          <w:rFonts w:ascii="PT Astra Serif" w:hAnsi="PT Astra Serif"/>
          <w:sz w:val="24"/>
          <w:szCs w:val="24"/>
        </w:rPr>
        <w:t>2) с использованием средств почтовой связи.</w:t>
      </w:r>
    </w:p>
    <w:bookmarkEnd w:id="42"/>
    <w:p w14:paraId="2C7373C9"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20. Для предоставления государственной услуги в части выплаты единовременного пособия молодым специалистам к заявлению заявитель представляет</w:t>
      </w:r>
      <w:bookmarkStart w:id="43" w:name="sub_2615"/>
      <w:r w:rsidRPr="00F0180C">
        <w:rPr>
          <w:rFonts w:ascii="PT Astra Serif" w:hAnsi="PT Astra Serif"/>
          <w:sz w:val="24"/>
          <w:szCs w:val="24"/>
        </w:rPr>
        <w:t xml:space="preserve"> справку с предыдущего места работы (государственного учреждения </w:t>
      </w:r>
      <w:r w:rsidR="00CE4735" w:rsidRPr="00F0180C">
        <w:rPr>
          <w:rFonts w:ascii="PT Astra Serif" w:hAnsi="PT Astra Serif"/>
          <w:sz w:val="24"/>
          <w:szCs w:val="24"/>
        </w:rPr>
        <w:t xml:space="preserve">Ямало-Ненецкого </w:t>
      </w:r>
      <w:r w:rsidRPr="00F0180C">
        <w:rPr>
          <w:rFonts w:ascii="PT Astra Serif" w:hAnsi="PT Astra Serif"/>
          <w:sz w:val="24"/>
          <w:szCs w:val="24"/>
        </w:rPr>
        <w:t xml:space="preserve">автономного округа или муниципального учреждения в </w:t>
      </w:r>
      <w:r w:rsidR="00CE4735" w:rsidRPr="00F0180C">
        <w:rPr>
          <w:rFonts w:ascii="PT Astra Serif" w:hAnsi="PT Astra Serif"/>
          <w:sz w:val="24"/>
          <w:szCs w:val="24"/>
        </w:rPr>
        <w:t xml:space="preserve">Ямало-Ненецком </w:t>
      </w:r>
      <w:r w:rsidRPr="00F0180C">
        <w:rPr>
          <w:rFonts w:ascii="PT Astra Serif" w:hAnsi="PT Astra Serif"/>
          <w:sz w:val="24"/>
          <w:szCs w:val="24"/>
        </w:rPr>
        <w:t>автономном округе) о неполучении единовременного пособия молодым специалистом (в 1 экз., оригинал).</w:t>
      </w:r>
    </w:p>
    <w:bookmarkEnd w:id="43"/>
    <w:p w14:paraId="642DC2EE"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При личном обращении заявителя за услугой предъявляется документ, удостоверяющий личность.</w:t>
      </w:r>
    </w:p>
    <w:p w14:paraId="4A9C074B" w14:textId="77777777" w:rsidR="0011251C" w:rsidRPr="005C47AF" w:rsidRDefault="0011251C" w:rsidP="00AD14A2">
      <w:pPr>
        <w:pStyle w:val="1"/>
        <w:spacing w:before="0" w:after="0"/>
        <w:ind w:firstLine="709"/>
        <w:jc w:val="both"/>
        <w:rPr>
          <w:rFonts w:ascii="PT Astra Serif" w:hAnsi="PT Astra Serif"/>
          <w:b w:val="0"/>
          <w:color w:val="auto"/>
        </w:rPr>
      </w:pPr>
      <w:bookmarkStart w:id="44" w:name="sub_1022"/>
      <w:r w:rsidRPr="005C47AF">
        <w:rPr>
          <w:rFonts w:ascii="PT Astra Serif" w:hAnsi="PT Astra Serif"/>
          <w:b w:val="0"/>
          <w:color w:val="auto"/>
        </w:rPr>
        <w:t>21.</w:t>
      </w:r>
      <w:r w:rsidRPr="005C47AF">
        <w:rPr>
          <w:rFonts w:ascii="PT Astra Serif" w:hAnsi="PT Astra Serif"/>
          <w:color w:val="auto"/>
        </w:rPr>
        <w:t xml:space="preserve"> </w:t>
      </w:r>
      <w:r w:rsidRPr="005C47AF">
        <w:rPr>
          <w:rFonts w:ascii="PT Astra Serif" w:hAnsi="PT Astra Serif"/>
          <w:b w:val="0"/>
          <w:color w:val="auto"/>
        </w:rPr>
        <w:t xml:space="preserve">Для предоставления государственной услуги в части выплаты ежемесячного пособия молодым специалистам к заявлению заявитель представляет справку с предыдущего места работы (государственного учреждения </w:t>
      </w:r>
      <w:r w:rsidR="00CE4735" w:rsidRPr="005C47AF">
        <w:rPr>
          <w:rFonts w:ascii="PT Astra Serif" w:hAnsi="PT Astra Serif"/>
          <w:b w:val="0"/>
          <w:color w:val="auto"/>
        </w:rPr>
        <w:t xml:space="preserve">Ямало-Ненецкого </w:t>
      </w:r>
      <w:r w:rsidRPr="005C47AF">
        <w:rPr>
          <w:rFonts w:ascii="PT Astra Serif" w:hAnsi="PT Astra Serif"/>
          <w:b w:val="0"/>
          <w:color w:val="auto"/>
        </w:rPr>
        <w:t xml:space="preserve">автономного округа или муниципального учреждения в </w:t>
      </w:r>
      <w:r w:rsidR="00CE4735" w:rsidRPr="005C47AF">
        <w:rPr>
          <w:rFonts w:ascii="PT Astra Serif" w:hAnsi="PT Astra Serif"/>
          <w:b w:val="0"/>
          <w:color w:val="auto"/>
        </w:rPr>
        <w:t xml:space="preserve">Ямало-Ненецком </w:t>
      </w:r>
      <w:r w:rsidRPr="005C47AF">
        <w:rPr>
          <w:rFonts w:ascii="PT Astra Serif" w:hAnsi="PT Astra Serif"/>
          <w:b w:val="0"/>
          <w:color w:val="auto"/>
        </w:rPr>
        <w:t>автономном округе) о неполучении ежемесячного пособия молодым специалистом (в 1 экз., оригинал).</w:t>
      </w:r>
    </w:p>
    <w:p w14:paraId="5ED09220"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При личном обращении заявителя за услугой предъявляется документ, удостоверяющий личность.</w:t>
      </w:r>
    </w:p>
    <w:p w14:paraId="0282B337" w14:textId="77777777" w:rsidR="0011251C" w:rsidRPr="00F0180C" w:rsidRDefault="0011251C"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22. Для предоставления государственной услуги в части выплаты единовременного пособия при назначении страховой пенсии по старости либо </w:t>
      </w:r>
      <w:r w:rsidRPr="00F0180C">
        <w:rPr>
          <w:rFonts w:ascii="PT Astra Serif" w:hAnsi="PT Astra Serif"/>
          <w:bCs/>
          <w:sz w:val="24"/>
          <w:szCs w:val="24"/>
        </w:rPr>
        <w:t>достижении возраста 50 лет для женщин и 55 лет для мужчин</w:t>
      </w:r>
      <w:r w:rsidRPr="00F0180C">
        <w:rPr>
          <w:rFonts w:ascii="PT Astra Serif" w:hAnsi="PT Astra Serif"/>
          <w:sz w:val="24"/>
          <w:szCs w:val="24"/>
        </w:rPr>
        <w:t xml:space="preserve"> к заявлению заявитель представляет справку с предыдущего места работы (государственного учреждения </w:t>
      </w:r>
      <w:r w:rsidR="00CE4735" w:rsidRPr="00F0180C">
        <w:rPr>
          <w:rFonts w:ascii="PT Astra Serif" w:hAnsi="PT Astra Serif"/>
          <w:sz w:val="24"/>
          <w:szCs w:val="24"/>
        </w:rPr>
        <w:t xml:space="preserve">Ямало-Ненецкого </w:t>
      </w:r>
      <w:r w:rsidRPr="00F0180C">
        <w:rPr>
          <w:rFonts w:ascii="PT Astra Serif" w:hAnsi="PT Astra Serif"/>
          <w:sz w:val="24"/>
          <w:szCs w:val="24"/>
        </w:rPr>
        <w:t>автономного округа или муниципального учреждения в</w:t>
      </w:r>
      <w:r w:rsidR="00CE4735" w:rsidRPr="00F0180C">
        <w:rPr>
          <w:rFonts w:ascii="PT Astra Serif" w:hAnsi="PT Astra Serif"/>
          <w:sz w:val="24"/>
          <w:szCs w:val="24"/>
        </w:rPr>
        <w:t xml:space="preserve"> Ямало-Ненецком</w:t>
      </w:r>
      <w:r w:rsidRPr="00F0180C">
        <w:rPr>
          <w:rFonts w:ascii="PT Astra Serif" w:hAnsi="PT Astra Serif"/>
          <w:sz w:val="24"/>
          <w:szCs w:val="24"/>
        </w:rPr>
        <w:t xml:space="preserve"> автономном округе) о неполучении единовременного пособия при назначении страховой пенсии по старости.</w:t>
      </w:r>
    </w:p>
    <w:p w14:paraId="6B21F36F" w14:textId="0BC9E32E" w:rsidR="00CE4735" w:rsidRPr="00F0180C" w:rsidRDefault="00CE4735" w:rsidP="00AD14A2">
      <w:pPr>
        <w:spacing w:after="0" w:line="240" w:lineRule="auto"/>
        <w:ind w:firstLine="709"/>
        <w:jc w:val="both"/>
        <w:rPr>
          <w:rFonts w:ascii="PT Astra Serif" w:hAnsi="PT Astra Serif"/>
          <w:sz w:val="24"/>
          <w:szCs w:val="24"/>
        </w:rPr>
      </w:pPr>
      <w:r w:rsidRPr="00F0180C">
        <w:rPr>
          <w:rFonts w:ascii="PT Astra Serif" w:hAnsi="PT Astra Serif"/>
          <w:sz w:val="24"/>
          <w:szCs w:val="24"/>
        </w:rPr>
        <w:t>23.  Для предоставления государственной услуги в части компенсационной выплаты на оздоровлени</w:t>
      </w:r>
      <w:r w:rsidR="005C47AF">
        <w:rPr>
          <w:rFonts w:ascii="PT Astra Serif" w:hAnsi="PT Astra Serif"/>
          <w:sz w:val="24"/>
          <w:szCs w:val="24"/>
        </w:rPr>
        <w:t>е</w:t>
      </w:r>
      <w:r w:rsidRPr="00F0180C">
        <w:rPr>
          <w:rFonts w:ascii="PT Astra Serif" w:hAnsi="PT Astra Serif"/>
          <w:sz w:val="24"/>
          <w:szCs w:val="24"/>
        </w:rPr>
        <w:t xml:space="preserve"> к заявлению заявитель представляет справку с предыдущего места работы (государственного учреждения Ямало-Ненецкого автономного округа или муниципального </w:t>
      </w:r>
      <w:r w:rsidRPr="00F0180C">
        <w:rPr>
          <w:rFonts w:ascii="PT Astra Serif" w:hAnsi="PT Astra Serif"/>
          <w:sz w:val="24"/>
          <w:szCs w:val="24"/>
        </w:rPr>
        <w:lastRenderedPageBreak/>
        <w:t>учреждения в Ямало-Ненецком автономном округе) о неполучении компенсационной выплаты на оздоровлени</w:t>
      </w:r>
      <w:r w:rsidR="005C47AF">
        <w:rPr>
          <w:rFonts w:ascii="PT Astra Serif" w:hAnsi="PT Astra Serif"/>
          <w:sz w:val="24"/>
          <w:szCs w:val="24"/>
        </w:rPr>
        <w:t>е</w:t>
      </w:r>
      <w:r w:rsidRPr="00F0180C">
        <w:rPr>
          <w:rFonts w:ascii="PT Astra Serif" w:hAnsi="PT Astra Serif"/>
          <w:sz w:val="24"/>
          <w:szCs w:val="24"/>
        </w:rPr>
        <w:t>.</w:t>
      </w:r>
    </w:p>
    <w:p w14:paraId="1084DAD9" w14:textId="77777777" w:rsidR="003F6326" w:rsidRDefault="003F6326" w:rsidP="0011251C">
      <w:pPr>
        <w:pStyle w:val="1"/>
        <w:spacing w:before="0" w:after="0"/>
        <w:rPr>
          <w:rFonts w:ascii="PT Astra Serif" w:hAnsi="PT Astra Serif"/>
        </w:rPr>
      </w:pPr>
      <w:bookmarkStart w:id="45" w:name="sub_207"/>
      <w:bookmarkEnd w:id="44"/>
    </w:p>
    <w:p w14:paraId="257B9200" w14:textId="77777777" w:rsidR="00F1528C" w:rsidRPr="00F1528C" w:rsidRDefault="00F1528C" w:rsidP="00F1528C">
      <w:pPr>
        <w:rPr>
          <w:lang w:eastAsia="ru-RU"/>
        </w:rPr>
      </w:pPr>
    </w:p>
    <w:p w14:paraId="109CDDA0" w14:textId="759BDBAD" w:rsidR="00F1528C" w:rsidRDefault="0011251C" w:rsidP="00F1528C">
      <w:pPr>
        <w:pStyle w:val="1"/>
        <w:spacing w:before="0" w:after="0"/>
        <w:ind w:left="709"/>
        <w:rPr>
          <w:rFonts w:ascii="PT Astra Serif" w:hAnsi="PT Astra Serif"/>
        </w:rPr>
      </w:pPr>
      <w:r w:rsidRPr="00F0180C">
        <w:rPr>
          <w:rFonts w:ascii="PT Astra Serif" w:hAnsi="PT Astra Serif"/>
        </w:rPr>
        <w:t xml:space="preserve">7. Исчерпывающий перечень документов, необходимых в соответствии </w:t>
      </w:r>
      <w:r w:rsidR="00F1528C">
        <w:rPr>
          <w:rFonts w:ascii="PT Astra Serif" w:hAnsi="PT Astra Serif"/>
        </w:rPr>
        <w:t xml:space="preserve">                </w:t>
      </w:r>
      <w:r w:rsidRPr="00F0180C">
        <w:rPr>
          <w:rFonts w:ascii="PT Astra Serif" w:hAnsi="PT Astra Serif"/>
        </w:rPr>
        <w:t>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которые заявитель вправе представить, а также способы их получения заявителями, в том числе в электронной форме,</w:t>
      </w:r>
    </w:p>
    <w:p w14:paraId="53CC6211" w14:textId="6CEEEB82" w:rsidR="0011251C" w:rsidRPr="00F0180C" w:rsidRDefault="0011251C" w:rsidP="00F1528C">
      <w:pPr>
        <w:pStyle w:val="1"/>
        <w:spacing w:before="0" w:after="0"/>
        <w:ind w:left="709"/>
        <w:rPr>
          <w:rFonts w:ascii="PT Astra Serif" w:hAnsi="PT Astra Serif"/>
        </w:rPr>
      </w:pPr>
      <w:r w:rsidRPr="00F0180C">
        <w:rPr>
          <w:rFonts w:ascii="PT Astra Serif" w:hAnsi="PT Astra Serif"/>
        </w:rPr>
        <w:t>порядок их представления</w:t>
      </w:r>
    </w:p>
    <w:bookmarkEnd w:id="45"/>
    <w:p w14:paraId="62DAF898" w14:textId="3D5803C9" w:rsidR="0011251C" w:rsidRPr="00F1528C" w:rsidRDefault="00F1528C" w:rsidP="00F1528C">
      <w:pPr>
        <w:tabs>
          <w:tab w:val="left" w:pos="2700"/>
        </w:tabs>
        <w:rPr>
          <w:rFonts w:ascii="PT Astra Serif" w:hAnsi="PT Astra Serif"/>
          <w:sz w:val="16"/>
          <w:szCs w:val="16"/>
        </w:rPr>
      </w:pPr>
      <w:r>
        <w:rPr>
          <w:rFonts w:ascii="PT Astra Serif" w:hAnsi="PT Astra Serif"/>
        </w:rPr>
        <w:tab/>
      </w:r>
    </w:p>
    <w:p w14:paraId="057FD7EF" w14:textId="07BF75C9" w:rsidR="0011251C" w:rsidRPr="00F0180C" w:rsidRDefault="0011251C" w:rsidP="00F6100E">
      <w:pPr>
        <w:spacing w:after="0" w:line="240" w:lineRule="auto"/>
        <w:ind w:firstLine="709"/>
        <w:jc w:val="both"/>
        <w:rPr>
          <w:rFonts w:ascii="PT Astra Serif" w:hAnsi="PT Astra Serif"/>
          <w:sz w:val="24"/>
          <w:szCs w:val="24"/>
        </w:rPr>
      </w:pPr>
      <w:bookmarkStart w:id="46" w:name="sub_1023"/>
      <w:r w:rsidRPr="00F0180C">
        <w:rPr>
          <w:rFonts w:ascii="PT Astra Serif" w:hAnsi="PT Astra Serif"/>
          <w:sz w:val="24"/>
          <w:szCs w:val="24"/>
        </w:rPr>
        <w:t>2</w:t>
      </w:r>
      <w:r w:rsidR="00CE4735" w:rsidRPr="00F0180C">
        <w:rPr>
          <w:rFonts w:ascii="PT Astra Serif" w:hAnsi="PT Astra Serif"/>
          <w:sz w:val="24"/>
          <w:szCs w:val="24"/>
        </w:rPr>
        <w:t>4</w:t>
      </w:r>
      <w:r w:rsidRPr="00F0180C">
        <w:rPr>
          <w:rFonts w:ascii="PT Astra Serif" w:hAnsi="PT Astra Serif"/>
          <w:sz w:val="24"/>
          <w:szCs w:val="24"/>
        </w:rPr>
        <w:t xml:space="preserve">. В перечень документов, необходимых для предоставления государственной услуги (в части предоставления единовременного пособия при назначении страховой пенсии по старости либо </w:t>
      </w:r>
      <w:r w:rsidRPr="00F0180C">
        <w:rPr>
          <w:rFonts w:ascii="PT Astra Serif" w:hAnsi="PT Astra Serif"/>
          <w:bCs/>
          <w:sz w:val="24"/>
          <w:szCs w:val="24"/>
        </w:rPr>
        <w:t>достижении возраста 50 лет для женщин и 55 лет для мужчин</w:t>
      </w:r>
      <w:r w:rsidRPr="00F0180C">
        <w:rPr>
          <w:rFonts w:ascii="PT Astra Serif" w:hAnsi="PT Astra Serif"/>
          <w:sz w:val="24"/>
          <w:szCs w:val="24"/>
        </w:rPr>
        <w:t>),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w:t>
      </w:r>
      <w:r w:rsidR="00B834E9">
        <w:rPr>
          <w:rFonts w:ascii="PT Astra Serif" w:hAnsi="PT Astra Serif"/>
          <w:sz w:val="24"/>
          <w:szCs w:val="24"/>
        </w:rPr>
        <w:t>,</w:t>
      </w:r>
      <w:r w:rsidRPr="00F0180C">
        <w:rPr>
          <w:rFonts w:ascii="PT Astra Serif" w:hAnsi="PT Astra Serif"/>
          <w:sz w:val="24"/>
          <w:szCs w:val="24"/>
        </w:rPr>
        <w:t xml:space="preserve"> и которые заявитель вправе представить по собственной инициативе, входят:</w:t>
      </w:r>
    </w:p>
    <w:bookmarkEnd w:id="46"/>
    <w:p w14:paraId="148B90D7" w14:textId="7CCE0C6C" w:rsidR="0011251C" w:rsidRPr="00F0180C" w:rsidRDefault="00525583" w:rsidP="00F6100E">
      <w:pPr>
        <w:spacing w:after="0" w:line="240" w:lineRule="auto"/>
        <w:ind w:firstLine="709"/>
        <w:jc w:val="both"/>
        <w:rPr>
          <w:rFonts w:ascii="PT Astra Serif" w:hAnsi="PT Astra Serif"/>
          <w:sz w:val="24"/>
          <w:szCs w:val="24"/>
        </w:rPr>
      </w:pPr>
      <w:r>
        <w:rPr>
          <w:rFonts w:ascii="PT Astra Serif" w:hAnsi="PT Astra Serif"/>
          <w:sz w:val="24"/>
          <w:szCs w:val="24"/>
        </w:rPr>
        <w:t>- д</w:t>
      </w:r>
      <w:r w:rsidR="0011251C" w:rsidRPr="00F0180C">
        <w:rPr>
          <w:rFonts w:ascii="PT Astra Serif" w:hAnsi="PT Astra Serif"/>
          <w:sz w:val="24"/>
          <w:szCs w:val="24"/>
        </w:rPr>
        <w:t xml:space="preserve">окумент, подтверждающий назначение работнику страховой пенсии по старости </w:t>
      </w:r>
      <w:r w:rsidR="00B834E9">
        <w:rPr>
          <w:rFonts w:ascii="PT Astra Serif" w:hAnsi="PT Astra Serif"/>
          <w:sz w:val="24"/>
          <w:szCs w:val="24"/>
        </w:rPr>
        <w:t xml:space="preserve">        </w:t>
      </w:r>
      <w:r w:rsidR="0011251C" w:rsidRPr="00F0180C">
        <w:rPr>
          <w:rFonts w:ascii="PT Astra Serif" w:hAnsi="PT Astra Serif"/>
          <w:sz w:val="24"/>
          <w:szCs w:val="24"/>
        </w:rPr>
        <w:t>(в случае назначения страховой пенсии по старости)</w:t>
      </w:r>
      <w:r w:rsidR="0011251C" w:rsidRPr="00F0180C">
        <w:rPr>
          <w:rFonts w:ascii="PT Astra Serif" w:hAnsi="PT Astra Serif"/>
          <w:bCs/>
          <w:sz w:val="24"/>
          <w:szCs w:val="24"/>
        </w:rPr>
        <w:t xml:space="preserve"> </w:t>
      </w:r>
      <w:r w:rsidR="0011251C" w:rsidRPr="00F0180C">
        <w:rPr>
          <w:rFonts w:ascii="PT Astra Serif" w:hAnsi="PT Astra Serif"/>
          <w:sz w:val="24"/>
          <w:szCs w:val="24"/>
        </w:rPr>
        <w:t>(копия в 1 экземпляре, возврату не подлежит).</w:t>
      </w:r>
    </w:p>
    <w:p w14:paraId="4940579B" w14:textId="3A82D1C6" w:rsidR="0011251C" w:rsidRPr="00F0180C" w:rsidRDefault="0011251C" w:rsidP="00F6100E">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Заявитель может получить данный документ в Пенсионном фонде Российской Федерации (его территориальных подразделениях) в рамках предоставления государственной услуги </w:t>
      </w:r>
      <w:r w:rsidR="00525583">
        <w:rPr>
          <w:rFonts w:ascii="PT Astra Serif" w:hAnsi="PT Astra Serif"/>
          <w:sz w:val="24"/>
          <w:szCs w:val="24"/>
        </w:rPr>
        <w:t>«У</w:t>
      </w:r>
      <w:r w:rsidRPr="00F0180C">
        <w:rPr>
          <w:rFonts w:ascii="PT Astra Serif" w:hAnsi="PT Astra Serif"/>
          <w:sz w:val="24"/>
          <w:szCs w:val="24"/>
        </w:rPr>
        <w:t>становление пенсии</w:t>
      </w:r>
      <w:r w:rsidR="00525583">
        <w:rPr>
          <w:rFonts w:ascii="PT Astra Serif" w:hAnsi="PT Astra Serif"/>
          <w:sz w:val="24"/>
          <w:szCs w:val="24"/>
        </w:rPr>
        <w:t>»</w:t>
      </w:r>
      <w:r w:rsidR="005C47AF">
        <w:rPr>
          <w:rFonts w:ascii="PT Astra Serif" w:hAnsi="PT Astra Serif"/>
          <w:sz w:val="24"/>
          <w:szCs w:val="24"/>
        </w:rPr>
        <w:t>.</w:t>
      </w:r>
    </w:p>
    <w:p w14:paraId="446DA46F" w14:textId="68243061" w:rsidR="0011251C" w:rsidRPr="00F0180C" w:rsidRDefault="0011251C" w:rsidP="00F6100E">
      <w:pPr>
        <w:spacing w:after="0" w:line="240" w:lineRule="auto"/>
        <w:ind w:firstLine="709"/>
        <w:jc w:val="both"/>
        <w:rPr>
          <w:rFonts w:ascii="PT Astra Serif" w:hAnsi="PT Astra Serif"/>
          <w:sz w:val="24"/>
          <w:szCs w:val="24"/>
        </w:rPr>
      </w:pPr>
      <w:r w:rsidRPr="00F0180C">
        <w:rPr>
          <w:rFonts w:ascii="PT Astra Serif" w:hAnsi="PT Astra Serif"/>
          <w:sz w:val="24"/>
          <w:szCs w:val="24"/>
        </w:rPr>
        <w:t>За предоставлением государственной услуги</w:t>
      </w:r>
      <w:r w:rsidR="00525583">
        <w:rPr>
          <w:rFonts w:ascii="PT Astra Serif" w:hAnsi="PT Astra Serif"/>
          <w:sz w:val="24"/>
          <w:szCs w:val="24"/>
        </w:rPr>
        <w:t xml:space="preserve"> «Установление пенсии»</w:t>
      </w:r>
      <w:r w:rsidRPr="00F0180C">
        <w:rPr>
          <w:rFonts w:ascii="PT Astra Serif" w:hAnsi="PT Astra Serif"/>
          <w:sz w:val="24"/>
          <w:szCs w:val="24"/>
        </w:rPr>
        <w:t xml:space="preserve"> заявитель может обратиться:</w:t>
      </w:r>
    </w:p>
    <w:p w14:paraId="3D4A08F8" w14:textId="77777777" w:rsidR="0011251C" w:rsidRPr="00F0180C" w:rsidRDefault="0011251C" w:rsidP="0061127A">
      <w:pPr>
        <w:pStyle w:val="a7"/>
        <w:numPr>
          <w:ilvl w:val="0"/>
          <w:numId w:val="19"/>
        </w:numPr>
        <w:tabs>
          <w:tab w:val="left" w:pos="993"/>
        </w:tabs>
        <w:ind w:left="0" w:firstLine="709"/>
        <w:jc w:val="both"/>
        <w:rPr>
          <w:rFonts w:ascii="PT Astra Serif" w:hAnsi="PT Astra Serif"/>
        </w:rPr>
      </w:pPr>
      <w:r w:rsidRPr="00F0180C">
        <w:rPr>
          <w:rFonts w:ascii="PT Astra Serif" w:hAnsi="PT Astra Serif"/>
        </w:rPr>
        <w:t>лично или через законного представителя;</w:t>
      </w:r>
    </w:p>
    <w:p w14:paraId="5C46F958" w14:textId="77777777" w:rsidR="0011251C" w:rsidRPr="00F0180C" w:rsidRDefault="0011251C" w:rsidP="0061127A">
      <w:pPr>
        <w:pStyle w:val="a7"/>
        <w:numPr>
          <w:ilvl w:val="0"/>
          <w:numId w:val="19"/>
        </w:numPr>
        <w:tabs>
          <w:tab w:val="left" w:pos="993"/>
        </w:tabs>
        <w:ind w:left="0" w:firstLine="709"/>
        <w:jc w:val="both"/>
        <w:rPr>
          <w:rFonts w:ascii="PT Astra Serif" w:hAnsi="PT Astra Serif"/>
        </w:rPr>
      </w:pPr>
      <w:r w:rsidRPr="00F0180C">
        <w:rPr>
          <w:rFonts w:ascii="PT Astra Serif" w:hAnsi="PT Astra Serif"/>
        </w:rPr>
        <w:t>почтой;</w:t>
      </w:r>
    </w:p>
    <w:p w14:paraId="29D88A59" w14:textId="77777777" w:rsidR="0011251C" w:rsidRPr="00F0180C" w:rsidRDefault="0011251C" w:rsidP="0061127A">
      <w:pPr>
        <w:pStyle w:val="a7"/>
        <w:numPr>
          <w:ilvl w:val="0"/>
          <w:numId w:val="19"/>
        </w:numPr>
        <w:tabs>
          <w:tab w:val="left" w:pos="993"/>
        </w:tabs>
        <w:ind w:left="0" w:firstLine="709"/>
        <w:jc w:val="both"/>
        <w:rPr>
          <w:rFonts w:ascii="PT Astra Serif" w:hAnsi="PT Astra Serif"/>
        </w:rPr>
      </w:pPr>
      <w:r w:rsidRPr="00F0180C">
        <w:rPr>
          <w:rFonts w:ascii="PT Astra Serif" w:hAnsi="PT Astra Serif"/>
        </w:rPr>
        <w:t>на WEB-сайте;</w:t>
      </w:r>
    </w:p>
    <w:p w14:paraId="734048F4" w14:textId="1042ED27" w:rsidR="0011251C" w:rsidRPr="00F0180C" w:rsidRDefault="00B834E9" w:rsidP="0061127A">
      <w:pPr>
        <w:pStyle w:val="a7"/>
        <w:numPr>
          <w:ilvl w:val="0"/>
          <w:numId w:val="19"/>
        </w:numPr>
        <w:tabs>
          <w:tab w:val="left" w:pos="993"/>
        </w:tabs>
        <w:ind w:left="0" w:firstLine="709"/>
        <w:jc w:val="both"/>
        <w:rPr>
          <w:rFonts w:ascii="PT Astra Serif" w:hAnsi="PT Astra Serif"/>
        </w:rPr>
      </w:pPr>
      <w:r>
        <w:rPr>
          <w:rFonts w:ascii="PT Astra Serif" w:hAnsi="PT Astra Serif"/>
        </w:rPr>
        <w:t>через МФЦ;</w:t>
      </w:r>
    </w:p>
    <w:p w14:paraId="043BA391" w14:textId="432E8784" w:rsidR="0011251C" w:rsidRPr="00F0180C" w:rsidRDefault="0011251C" w:rsidP="00F6100E">
      <w:pPr>
        <w:spacing w:after="0" w:line="240" w:lineRule="auto"/>
        <w:ind w:firstLine="709"/>
        <w:jc w:val="both"/>
        <w:rPr>
          <w:rFonts w:ascii="PT Astra Serif" w:hAnsi="PT Astra Serif"/>
          <w:sz w:val="24"/>
          <w:szCs w:val="24"/>
        </w:rPr>
      </w:pPr>
      <w:r w:rsidRPr="00F0180C">
        <w:rPr>
          <w:rFonts w:ascii="PT Astra Serif" w:hAnsi="PT Astra Serif"/>
          <w:sz w:val="24"/>
          <w:szCs w:val="24"/>
        </w:rPr>
        <w:t>Адрес предоставления государственной услуги</w:t>
      </w:r>
      <w:r w:rsidR="00525583">
        <w:rPr>
          <w:rFonts w:ascii="PT Astra Serif" w:hAnsi="PT Astra Serif"/>
          <w:sz w:val="24"/>
          <w:szCs w:val="24"/>
        </w:rPr>
        <w:t xml:space="preserve"> «Установление пенсии»</w:t>
      </w:r>
      <w:r w:rsidRPr="00F0180C">
        <w:rPr>
          <w:rFonts w:ascii="PT Astra Serif" w:hAnsi="PT Astra Serif"/>
          <w:sz w:val="24"/>
          <w:szCs w:val="24"/>
        </w:rPr>
        <w:t xml:space="preserve"> в электронной форме: http://www.pfrf.ru.</w:t>
      </w:r>
    </w:p>
    <w:p w14:paraId="7EFEACF1" w14:textId="77777777" w:rsidR="0011251C" w:rsidRPr="00F0180C" w:rsidRDefault="0011251C" w:rsidP="00F6100E">
      <w:pPr>
        <w:spacing w:after="0" w:line="240" w:lineRule="auto"/>
        <w:ind w:firstLine="709"/>
        <w:jc w:val="both"/>
        <w:rPr>
          <w:rFonts w:ascii="PT Astra Serif" w:hAnsi="PT Astra Serif"/>
          <w:sz w:val="24"/>
          <w:szCs w:val="24"/>
        </w:rPr>
      </w:pPr>
      <w:r w:rsidRPr="00F0180C">
        <w:rPr>
          <w:rFonts w:ascii="PT Astra Serif" w:hAnsi="PT Astra Serif"/>
          <w:sz w:val="24"/>
          <w:szCs w:val="24"/>
        </w:rPr>
        <w:t>Непредставление заявителем документа, указанного в настоящем пункте, не является основанием для отказа в предоставлении государственной услуги.</w:t>
      </w:r>
    </w:p>
    <w:p w14:paraId="0B3D8D65" w14:textId="3C067278" w:rsidR="0011251C" w:rsidRPr="00F0180C" w:rsidRDefault="0011251C" w:rsidP="00F6100E">
      <w:pPr>
        <w:spacing w:after="0" w:line="240" w:lineRule="auto"/>
        <w:ind w:firstLine="709"/>
        <w:jc w:val="both"/>
        <w:rPr>
          <w:rFonts w:ascii="PT Astra Serif" w:hAnsi="PT Astra Serif"/>
          <w:sz w:val="24"/>
          <w:szCs w:val="24"/>
        </w:rPr>
      </w:pPr>
      <w:r w:rsidRPr="00F0180C">
        <w:rPr>
          <w:rFonts w:ascii="PT Astra Serif" w:hAnsi="PT Astra Serif"/>
          <w:sz w:val="24"/>
          <w:szCs w:val="24"/>
        </w:rPr>
        <w:t>В случае если документ</w:t>
      </w:r>
      <w:r w:rsidR="00B834E9">
        <w:rPr>
          <w:rFonts w:ascii="PT Astra Serif" w:hAnsi="PT Astra Serif"/>
          <w:sz w:val="24"/>
          <w:szCs w:val="24"/>
        </w:rPr>
        <w:t>ы</w:t>
      </w:r>
      <w:r w:rsidRPr="00F0180C">
        <w:rPr>
          <w:rFonts w:ascii="PT Astra Serif" w:hAnsi="PT Astra Serif"/>
          <w:sz w:val="24"/>
          <w:szCs w:val="24"/>
        </w:rPr>
        <w:t>, указанны</w:t>
      </w:r>
      <w:r w:rsidR="00B834E9">
        <w:rPr>
          <w:rFonts w:ascii="PT Astra Serif" w:hAnsi="PT Astra Serif"/>
          <w:sz w:val="24"/>
          <w:szCs w:val="24"/>
        </w:rPr>
        <w:t>е</w:t>
      </w:r>
      <w:r w:rsidRPr="00F0180C">
        <w:rPr>
          <w:rFonts w:ascii="PT Astra Serif" w:hAnsi="PT Astra Serif"/>
          <w:sz w:val="24"/>
          <w:szCs w:val="24"/>
        </w:rPr>
        <w:t xml:space="preserve"> в настоящем пункте, не представлены заявителем самостоятельно, специалист Уполномоченного органа запрашивает его в порядке межведомственного информационного взаимодействия.</w:t>
      </w:r>
    </w:p>
    <w:p w14:paraId="53660846" w14:textId="613D4E96" w:rsidR="0011251C" w:rsidRPr="00F0180C" w:rsidRDefault="0011251C" w:rsidP="00F6100E">
      <w:pPr>
        <w:spacing w:after="0" w:line="240" w:lineRule="auto"/>
        <w:ind w:firstLine="709"/>
        <w:jc w:val="both"/>
        <w:rPr>
          <w:rFonts w:ascii="PT Astra Serif" w:hAnsi="PT Astra Serif"/>
          <w:sz w:val="24"/>
          <w:szCs w:val="24"/>
        </w:rPr>
      </w:pPr>
      <w:bookmarkStart w:id="47" w:name="sub_1231"/>
      <w:r w:rsidRPr="00F0180C">
        <w:rPr>
          <w:rFonts w:ascii="PT Astra Serif" w:hAnsi="PT Astra Serif"/>
          <w:sz w:val="24"/>
          <w:szCs w:val="24"/>
        </w:rPr>
        <w:t>2</w:t>
      </w:r>
      <w:r w:rsidR="00525583">
        <w:rPr>
          <w:rFonts w:ascii="PT Astra Serif" w:hAnsi="PT Astra Serif"/>
          <w:sz w:val="24"/>
          <w:szCs w:val="24"/>
        </w:rPr>
        <w:t>5</w:t>
      </w:r>
      <w:r w:rsidRPr="00F0180C">
        <w:rPr>
          <w:rFonts w:ascii="PT Astra Serif" w:hAnsi="PT Astra Serif"/>
          <w:sz w:val="24"/>
          <w:szCs w:val="24"/>
        </w:rPr>
        <w:t>. Специалисты Уполномоченного органа не вправе:</w:t>
      </w:r>
    </w:p>
    <w:p w14:paraId="0C584232" w14:textId="77777777" w:rsidR="0011251C" w:rsidRPr="00F0180C" w:rsidRDefault="0011251C" w:rsidP="00F6100E">
      <w:pPr>
        <w:spacing w:after="0" w:line="240" w:lineRule="auto"/>
        <w:ind w:firstLine="709"/>
        <w:jc w:val="both"/>
        <w:rPr>
          <w:rFonts w:ascii="PT Astra Serif" w:hAnsi="PT Astra Serif"/>
          <w:sz w:val="24"/>
          <w:szCs w:val="24"/>
        </w:rPr>
      </w:pPr>
      <w:bookmarkStart w:id="48" w:name="sub_12311"/>
      <w:bookmarkEnd w:id="47"/>
      <w:r w:rsidRPr="00F0180C">
        <w:rPr>
          <w:rFonts w:ascii="PT Astra Serif" w:hAnsi="PT Astra Serif"/>
          <w:sz w:val="24"/>
          <w:szCs w:val="24"/>
        </w:rPr>
        <w:t>1) требовать от заявителя:</w:t>
      </w:r>
    </w:p>
    <w:bookmarkEnd w:id="48"/>
    <w:p w14:paraId="30F026B2" w14:textId="77777777" w:rsidR="0011251C" w:rsidRPr="00F0180C" w:rsidRDefault="0011251C" w:rsidP="0061127A">
      <w:pPr>
        <w:pStyle w:val="a7"/>
        <w:numPr>
          <w:ilvl w:val="0"/>
          <w:numId w:val="20"/>
        </w:numPr>
        <w:tabs>
          <w:tab w:val="left" w:pos="993"/>
        </w:tabs>
        <w:ind w:left="0" w:firstLine="709"/>
        <w:jc w:val="both"/>
        <w:rPr>
          <w:rFonts w:ascii="PT Astra Serif" w:hAnsi="PT Astra Serif"/>
        </w:rPr>
      </w:pPr>
      <w:r w:rsidRPr="00F0180C">
        <w:rPr>
          <w:rFonts w:ascii="PT Astra Serif" w:hAnsi="PT Astra Seri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8094CCA" w14:textId="77777777" w:rsidR="0011251C" w:rsidRPr="00F0180C" w:rsidRDefault="0011251C" w:rsidP="0061127A">
      <w:pPr>
        <w:pStyle w:val="a7"/>
        <w:numPr>
          <w:ilvl w:val="0"/>
          <w:numId w:val="20"/>
        </w:numPr>
        <w:tabs>
          <w:tab w:val="left" w:pos="993"/>
        </w:tabs>
        <w:ind w:left="0" w:firstLine="709"/>
        <w:jc w:val="both"/>
        <w:rPr>
          <w:rFonts w:ascii="PT Astra Serif" w:hAnsi="PT Astra Serif"/>
        </w:rPr>
      </w:pPr>
      <w:r w:rsidRPr="00F0180C">
        <w:rPr>
          <w:rFonts w:ascii="PT Astra Serif" w:hAnsi="PT Astra Serif"/>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history="1">
        <w:r w:rsidRPr="00F0180C">
          <w:rPr>
            <w:rStyle w:val="af"/>
            <w:rFonts w:ascii="PT Astra Serif" w:hAnsi="PT Astra Serif" w:cs="Arial"/>
            <w:b w:val="0"/>
            <w:color w:val="auto"/>
          </w:rPr>
          <w:t>частью 1 статьи 1</w:t>
        </w:r>
      </w:hyperlink>
      <w:r w:rsidRPr="00F0180C">
        <w:rPr>
          <w:rFonts w:ascii="PT Astra Serif" w:hAnsi="PT Astra Serif"/>
          <w:b/>
        </w:rPr>
        <w:t xml:space="preserve"> </w:t>
      </w:r>
      <w:r w:rsidRPr="00F0180C">
        <w:rPr>
          <w:rFonts w:ascii="PT Astra Serif" w:hAnsi="PT Astra Serif"/>
        </w:rPr>
        <w:t xml:space="preserve">Федерального закона государственных и муниципальных услуг, в соответствии с </w:t>
      </w:r>
      <w:r w:rsidRPr="00F0180C">
        <w:rPr>
          <w:rFonts w:ascii="PT Astra Serif" w:hAnsi="PT Astra Serif"/>
        </w:rPr>
        <w:lastRenderedPageBreak/>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9" w:history="1">
        <w:r w:rsidRPr="00F0180C">
          <w:rPr>
            <w:rStyle w:val="af"/>
            <w:rFonts w:ascii="PT Astra Serif" w:hAnsi="PT Astra Serif" w:cs="Arial"/>
            <w:b w:val="0"/>
            <w:color w:val="auto"/>
          </w:rPr>
          <w:t>частью 6 статьи 7</w:t>
        </w:r>
      </w:hyperlink>
      <w:r w:rsidRPr="00F0180C">
        <w:rPr>
          <w:rFonts w:ascii="PT Astra Serif" w:hAnsi="PT Astra Serif"/>
          <w:b/>
        </w:rPr>
        <w:t xml:space="preserve"> </w:t>
      </w:r>
      <w:r w:rsidRPr="00F0180C">
        <w:rPr>
          <w:rFonts w:ascii="PT Astra Serif" w:hAnsi="PT Astra Serif"/>
        </w:rPr>
        <w:t>Федерального закона перечень документов;</w:t>
      </w:r>
    </w:p>
    <w:p w14:paraId="67D397DB" w14:textId="7A25771F" w:rsidR="0011251C" w:rsidRPr="00F0180C" w:rsidRDefault="0011251C" w:rsidP="0061127A">
      <w:pPr>
        <w:pStyle w:val="a7"/>
        <w:numPr>
          <w:ilvl w:val="0"/>
          <w:numId w:val="20"/>
        </w:numPr>
        <w:tabs>
          <w:tab w:val="left" w:pos="993"/>
        </w:tabs>
        <w:ind w:left="0" w:firstLine="709"/>
        <w:jc w:val="both"/>
        <w:rPr>
          <w:rFonts w:ascii="PT Astra Serif" w:hAnsi="PT Astra Serif"/>
        </w:rPr>
      </w:pPr>
      <w:r w:rsidRPr="00F0180C">
        <w:rPr>
          <w:rFonts w:ascii="PT Astra Serif" w:hAnsi="PT Astra Serif"/>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0" w:history="1">
        <w:r w:rsidRPr="00F0180C">
          <w:rPr>
            <w:rStyle w:val="af"/>
            <w:rFonts w:ascii="PT Astra Serif" w:hAnsi="PT Astra Serif" w:cs="Arial"/>
            <w:b w:val="0"/>
            <w:color w:val="auto"/>
          </w:rPr>
          <w:t>части 1 статьи 9</w:t>
        </w:r>
      </w:hyperlink>
      <w:r w:rsidRPr="00F0180C">
        <w:rPr>
          <w:rFonts w:ascii="PT Astra Serif" w:hAnsi="PT Astra Serif"/>
        </w:rPr>
        <w:t xml:space="preserve"> Федерального закона;</w:t>
      </w:r>
    </w:p>
    <w:p w14:paraId="3B75886C" w14:textId="05DCB100" w:rsidR="0011251C" w:rsidRPr="00F0180C" w:rsidRDefault="0011251C" w:rsidP="0061127A">
      <w:pPr>
        <w:pStyle w:val="a7"/>
        <w:numPr>
          <w:ilvl w:val="0"/>
          <w:numId w:val="20"/>
        </w:numPr>
        <w:tabs>
          <w:tab w:val="left" w:pos="993"/>
        </w:tabs>
        <w:ind w:left="0" w:firstLine="709"/>
        <w:jc w:val="both"/>
        <w:rPr>
          <w:rFonts w:ascii="PT Astra Serif" w:hAnsi="PT Astra Serif"/>
        </w:rPr>
      </w:pPr>
      <w:r w:rsidRPr="00F0180C">
        <w:rPr>
          <w:rFonts w:ascii="PT Astra Serif" w:hAnsi="PT Astra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history="1">
        <w:r w:rsidRPr="00F0180C">
          <w:rPr>
            <w:rFonts w:ascii="PT Astra Serif" w:hAnsi="PT Astra Serif"/>
          </w:rPr>
          <w:t>пунктом 4 части 1 статьи 7</w:t>
        </w:r>
      </w:hyperlink>
      <w:r w:rsidR="00525583">
        <w:rPr>
          <w:rFonts w:ascii="PT Astra Serif" w:hAnsi="PT Astra Serif"/>
        </w:rPr>
        <w:t xml:space="preserve"> Федерального закона;</w:t>
      </w:r>
    </w:p>
    <w:p w14:paraId="26FF653D" w14:textId="77777777" w:rsidR="0011251C" w:rsidRPr="00F0180C" w:rsidRDefault="0011251C" w:rsidP="00F6100E">
      <w:pPr>
        <w:spacing w:after="0" w:line="240" w:lineRule="auto"/>
        <w:ind w:firstLine="709"/>
        <w:jc w:val="both"/>
        <w:rPr>
          <w:rFonts w:ascii="PT Astra Serif" w:hAnsi="PT Astra Serif"/>
          <w:sz w:val="24"/>
          <w:szCs w:val="24"/>
        </w:rPr>
      </w:pPr>
      <w:bookmarkStart w:id="49" w:name="sub_12312"/>
      <w:r w:rsidRPr="00F0180C">
        <w:rPr>
          <w:rFonts w:ascii="PT Astra Serif" w:hAnsi="PT Astra Serif"/>
          <w:sz w:val="24"/>
          <w:szCs w:val="24"/>
        </w:rPr>
        <w:t>2) отказывать заявителю:</w:t>
      </w:r>
    </w:p>
    <w:bookmarkEnd w:id="49"/>
    <w:p w14:paraId="2EDB8C02" w14:textId="3BB6D9F7" w:rsidR="0011251C" w:rsidRPr="00F0180C" w:rsidRDefault="0011251C" w:rsidP="0061127A">
      <w:pPr>
        <w:pStyle w:val="a7"/>
        <w:numPr>
          <w:ilvl w:val="0"/>
          <w:numId w:val="21"/>
        </w:numPr>
        <w:tabs>
          <w:tab w:val="left" w:pos="993"/>
        </w:tabs>
        <w:ind w:left="0" w:firstLine="709"/>
        <w:jc w:val="both"/>
        <w:rPr>
          <w:rFonts w:ascii="PT Astra Serif" w:hAnsi="PT Astra Serif"/>
        </w:rPr>
      </w:pPr>
      <w:r w:rsidRPr="00F0180C">
        <w:rPr>
          <w:rFonts w:ascii="PT Astra Serif" w:hAnsi="PT Astra Serif"/>
        </w:rPr>
        <w:t xml:space="preserve">в приеме </w:t>
      </w:r>
      <w:r w:rsidR="004E5E45">
        <w:rPr>
          <w:rFonts w:ascii="PT Astra Serif" w:hAnsi="PT Astra Serif"/>
        </w:rPr>
        <w:t>заявления</w:t>
      </w:r>
      <w:r w:rsidRPr="00F0180C">
        <w:rPr>
          <w:rFonts w:ascii="PT Astra Serif" w:hAnsi="PT Astra Serif"/>
        </w:rPr>
        <w:t xml:space="preserve"> и иных документов, необходимых для предоставления государственной услуги, в случае, если </w:t>
      </w:r>
      <w:r w:rsidR="004E5E45">
        <w:rPr>
          <w:rFonts w:ascii="PT Astra Serif" w:hAnsi="PT Astra Serif"/>
        </w:rPr>
        <w:t xml:space="preserve">заявление </w:t>
      </w:r>
      <w:r w:rsidRPr="00F0180C">
        <w:rPr>
          <w:rFonts w:ascii="PT Astra Serif" w:hAnsi="PT Astra Serif"/>
        </w:rPr>
        <w:t>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 (или) Региональном портале;</w:t>
      </w:r>
    </w:p>
    <w:p w14:paraId="37970111" w14:textId="1618A332" w:rsidR="0011251C" w:rsidRPr="00F0180C" w:rsidRDefault="0011251C" w:rsidP="0061127A">
      <w:pPr>
        <w:pStyle w:val="a7"/>
        <w:numPr>
          <w:ilvl w:val="0"/>
          <w:numId w:val="21"/>
        </w:numPr>
        <w:tabs>
          <w:tab w:val="left" w:pos="993"/>
        </w:tabs>
        <w:ind w:left="0" w:firstLine="709"/>
        <w:jc w:val="both"/>
        <w:rPr>
          <w:rFonts w:ascii="PT Astra Serif" w:hAnsi="PT Astra Serif"/>
        </w:rPr>
      </w:pPr>
      <w:r w:rsidRPr="00F0180C">
        <w:rPr>
          <w:rFonts w:ascii="PT Astra Serif" w:hAnsi="PT Astra Serif"/>
        </w:rPr>
        <w:t xml:space="preserve">в предоставлении государственной услуги в случае, если </w:t>
      </w:r>
      <w:r w:rsidR="004E5E45">
        <w:rPr>
          <w:rFonts w:ascii="PT Astra Serif" w:hAnsi="PT Astra Serif"/>
        </w:rPr>
        <w:t>заявление</w:t>
      </w:r>
      <w:r w:rsidRPr="00F0180C">
        <w:rPr>
          <w:rFonts w:ascii="PT Astra Serif" w:hAnsi="PT Astra Serif"/>
        </w:rPr>
        <w:t xml:space="preserve">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 (или) Региональном портале.</w:t>
      </w:r>
    </w:p>
    <w:p w14:paraId="3710C8EF" w14:textId="77777777" w:rsidR="0011251C" w:rsidRDefault="0011251C" w:rsidP="00F6100E">
      <w:pPr>
        <w:spacing w:after="0" w:line="240" w:lineRule="auto"/>
        <w:ind w:firstLine="709"/>
        <w:jc w:val="both"/>
        <w:rPr>
          <w:rFonts w:ascii="PT Astra Serif" w:hAnsi="PT Astra Serif"/>
          <w:sz w:val="24"/>
          <w:szCs w:val="24"/>
        </w:rPr>
      </w:pPr>
    </w:p>
    <w:p w14:paraId="47D4E03C" w14:textId="77777777" w:rsidR="00525583" w:rsidRPr="00F0180C" w:rsidRDefault="00525583" w:rsidP="00F6100E">
      <w:pPr>
        <w:spacing w:after="0" w:line="240" w:lineRule="auto"/>
        <w:ind w:firstLine="709"/>
        <w:jc w:val="both"/>
        <w:rPr>
          <w:rFonts w:ascii="PT Astra Serif" w:hAnsi="PT Astra Serif"/>
          <w:sz w:val="24"/>
          <w:szCs w:val="24"/>
        </w:rPr>
      </w:pPr>
    </w:p>
    <w:p w14:paraId="19F957E9" w14:textId="77777777" w:rsidR="0011251C" w:rsidRPr="00F0180C" w:rsidRDefault="0011251C" w:rsidP="00B834E9">
      <w:pPr>
        <w:pStyle w:val="1"/>
        <w:spacing w:before="0" w:after="0"/>
        <w:ind w:left="709"/>
        <w:rPr>
          <w:rFonts w:ascii="PT Astra Serif" w:hAnsi="PT Astra Serif"/>
        </w:rPr>
      </w:pPr>
      <w:r w:rsidRPr="00F0180C">
        <w:rPr>
          <w:rFonts w:ascii="PT Astra Serif" w:hAnsi="PT Astra Serif"/>
        </w:rPr>
        <w:t>8. Исчерпывающий перечень оснований для отказа в приеме документов, необходимых для предоставления государственной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Ямало-Ненецкого автономного округа, муниципальными нормативными правовыми актами оснований для приостановления предоставления государственной услуги или отказа в предоставлении государственной услуги</w:t>
      </w:r>
    </w:p>
    <w:p w14:paraId="0DAE4C61" w14:textId="77777777" w:rsidR="0011251C" w:rsidRPr="00F0180C" w:rsidRDefault="0011251C" w:rsidP="00F6100E">
      <w:pPr>
        <w:spacing w:after="0" w:line="240" w:lineRule="auto"/>
        <w:ind w:firstLine="709"/>
        <w:jc w:val="both"/>
        <w:rPr>
          <w:rFonts w:ascii="PT Astra Serif" w:hAnsi="PT Astra Serif"/>
          <w:sz w:val="24"/>
          <w:szCs w:val="24"/>
        </w:rPr>
      </w:pPr>
    </w:p>
    <w:p w14:paraId="72B4EAB2" w14:textId="67FA68BC" w:rsidR="0011251C" w:rsidRPr="00F0180C" w:rsidRDefault="0011251C" w:rsidP="00F6100E">
      <w:pPr>
        <w:spacing w:after="0" w:line="240" w:lineRule="auto"/>
        <w:ind w:firstLine="709"/>
        <w:jc w:val="both"/>
        <w:rPr>
          <w:rFonts w:ascii="PT Astra Serif" w:hAnsi="PT Astra Serif"/>
          <w:sz w:val="24"/>
          <w:szCs w:val="24"/>
        </w:rPr>
      </w:pPr>
      <w:bookmarkStart w:id="50" w:name="sub_1024"/>
      <w:r w:rsidRPr="00F0180C">
        <w:rPr>
          <w:rFonts w:ascii="PT Astra Serif" w:hAnsi="PT Astra Serif"/>
          <w:sz w:val="24"/>
          <w:szCs w:val="24"/>
        </w:rPr>
        <w:t>2</w:t>
      </w:r>
      <w:r w:rsidR="00525583">
        <w:rPr>
          <w:rFonts w:ascii="PT Astra Serif" w:hAnsi="PT Astra Serif"/>
          <w:sz w:val="24"/>
          <w:szCs w:val="24"/>
        </w:rPr>
        <w:t>6</w:t>
      </w:r>
      <w:r w:rsidRPr="00F0180C">
        <w:rPr>
          <w:rFonts w:ascii="PT Astra Serif" w:hAnsi="PT Astra Serif"/>
          <w:sz w:val="24"/>
          <w:szCs w:val="24"/>
        </w:rPr>
        <w:t>. Основания для отказа в приеме документов, необходимых для предоставления государственной услуги, отсутствуют.</w:t>
      </w:r>
    </w:p>
    <w:p w14:paraId="219C971E" w14:textId="2B99D6DF" w:rsidR="0011251C" w:rsidRPr="00F0180C" w:rsidRDefault="00525583" w:rsidP="00F6100E">
      <w:pPr>
        <w:spacing w:after="0" w:line="240" w:lineRule="auto"/>
        <w:ind w:firstLine="709"/>
        <w:jc w:val="both"/>
        <w:rPr>
          <w:rFonts w:ascii="PT Astra Serif" w:hAnsi="PT Astra Serif"/>
          <w:sz w:val="24"/>
          <w:szCs w:val="24"/>
        </w:rPr>
      </w:pPr>
      <w:bookmarkStart w:id="51" w:name="sub_1025"/>
      <w:bookmarkEnd w:id="50"/>
      <w:r>
        <w:rPr>
          <w:rFonts w:ascii="PT Astra Serif" w:hAnsi="PT Astra Serif"/>
          <w:sz w:val="24"/>
          <w:szCs w:val="24"/>
        </w:rPr>
        <w:t>27</w:t>
      </w:r>
      <w:r w:rsidR="0011251C" w:rsidRPr="00F0180C">
        <w:rPr>
          <w:rFonts w:ascii="PT Astra Serif" w:hAnsi="PT Astra Serif"/>
          <w:sz w:val="24"/>
          <w:szCs w:val="24"/>
        </w:rPr>
        <w:t>. Основаниями для отказа заявителю в предоставлении государственной услуги являются:</w:t>
      </w:r>
    </w:p>
    <w:p w14:paraId="0F5E1578" w14:textId="77777777" w:rsidR="0011251C" w:rsidRPr="00F0180C" w:rsidRDefault="0011251C" w:rsidP="00F6100E">
      <w:pPr>
        <w:spacing w:after="0" w:line="240" w:lineRule="auto"/>
        <w:ind w:firstLine="709"/>
        <w:jc w:val="both"/>
        <w:rPr>
          <w:rFonts w:ascii="PT Astra Serif" w:hAnsi="PT Astra Serif"/>
          <w:sz w:val="24"/>
          <w:szCs w:val="24"/>
        </w:rPr>
      </w:pPr>
      <w:bookmarkStart w:id="52" w:name="sub_1251"/>
      <w:bookmarkEnd w:id="51"/>
      <w:r w:rsidRPr="00F0180C">
        <w:rPr>
          <w:rFonts w:ascii="PT Astra Serif" w:hAnsi="PT Astra Serif"/>
          <w:sz w:val="24"/>
          <w:szCs w:val="24"/>
        </w:rPr>
        <w:t>1) в части выплаты единовременного пособия молодым специалистам:</w:t>
      </w:r>
    </w:p>
    <w:bookmarkEnd w:id="52"/>
    <w:p w14:paraId="276A5F95" w14:textId="4CAB329E" w:rsidR="0011251C" w:rsidRPr="00F0180C" w:rsidRDefault="0011251C" w:rsidP="0061127A">
      <w:pPr>
        <w:pStyle w:val="a7"/>
        <w:numPr>
          <w:ilvl w:val="0"/>
          <w:numId w:val="22"/>
        </w:numPr>
        <w:tabs>
          <w:tab w:val="left" w:pos="993"/>
        </w:tabs>
        <w:ind w:left="0" w:firstLine="709"/>
        <w:jc w:val="both"/>
        <w:rPr>
          <w:rFonts w:ascii="PT Astra Serif" w:hAnsi="PT Astra Serif"/>
        </w:rPr>
      </w:pPr>
      <w:r w:rsidRPr="00F0180C">
        <w:rPr>
          <w:rFonts w:ascii="PT Astra Serif" w:hAnsi="PT Astra Serif"/>
        </w:rPr>
        <w:t>несоответствие ус</w:t>
      </w:r>
      <w:r w:rsidR="00F6100E" w:rsidRPr="00F0180C">
        <w:rPr>
          <w:rFonts w:ascii="PT Astra Serif" w:hAnsi="PT Astra Serif"/>
        </w:rPr>
        <w:t>тановленным частью 1 статьи 21</w:t>
      </w:r>
      <w:r w:rsidR="0030446D" w:rsidRPr="00F0180C">
        <w:rPr>
          <w:rFonts w:ascii="PT Astra Serif" w:hAnsi="PT Astra Serif"/>
        </w:rPr>
        <w:t xml:space="preserve"> Закона Ямало-Не</w:t>
      </w:r>
      <w:r w:rsidR="00A25452">
        <w:rPr>
          <w:rFonts w:ascii="PT Astra Serif" w:hAnsi="PT Astra Serif"/>
        </w:rPr>
        <w:t>нецкого автономного округа от 27</w:t>
      </w:r>
      <w:r w:rsidR="0030446D" w:rsidRPr="00F0180C">
        <w:rPr>
          <w:rFonts w:ascii="PT Astra Serif" w:hAnsi="PT Astra Serif"/>
        </w:rPr>
        <w:t>.06.2013</w:t>
      </w:r>
      <w:r w:rsidR="00F6100E" w:rsidRPr="00F0180C">
        <w:rPr>
          <w:rFonts w:ascii="PT Astra Serif" w:hAnsi="PT Astra Serif"/>
        </w:rPr>
        <w:t xml:space="preserve"> №</w:t>
      </w:r>
      <w:r w:rsidRPr="00F0180C">
        <w:rPr>
          <w:rFonts w:ascii="PT Astra Serif" w:hAnsi="PT Astra Serif"/>
        </w:rPr>
        <w:t> 55-ЗАО</w:t>
      </w:r>
      <w:r w:rsidR="0030446D" w:rsidRPr="00F0180C">
        <w:rPr>
          <w:rFonts w:ascii="PT Astra Serif" w:hAnsi="PT Astra Serif"/>
        </w:rPr>
        <w:t xml:space="preserve"> «Об образовании в Ямало-Ненецком автономном округе» (далее</w:t>
      </w:r>
      <w:r w:rsidR="00525583">
        <w:rPr>
          <w:rFonts w:ascii="PT Astra Serif" w:hAnsi="PT Astra Serif"/>
        </w:rPr>
        <w:t xml:space="preserve"> </w:t>
      </w:r>
      <w:r w:rsidR="0030446D" w:rsidRPr="00F0180C">
        <w:rPr>
          <w:rFonts w:ascii="PT Astra Serif" w:hAnsi="PT Astra Serif"/>
        </w:rPr>
        <w:t>- Закон № 55-ЗАО)</w:t>
      </w:r>
      <w:r w:rsidRPr="00F0180C">
        <w:rPr>
          <w:rFonts w:ascii="PT Astra Serif" w:hAnsi="PT Astra Serif"/>
        </w:rPr>
        <w:t xml:space="preserve"> требованиям, предъявляемым к молодым специалистам;</w:t>
      </w:r>
    </w:p>
    <w:p w14:paraId="36E19971" w14:textId="53CB8CE4" w:rsidR="0011251C" w:rsidRPr="00F0180C" w:rsidRDefault="0011251C" w:rsidP="0061127A">
      <w:pPr>
        <w:pStyle w:val="a7"/>
        <w:numPr>
          <w:ilvl w:val="0"/>
          <w:numId w:val="22"/>
        </w:numPr>
        <w:tabs>
          <w:tab w:val="left" w:pos="993"/>
        </w:tabs>
        <w:ind w:left="0" w:firstLine="709"/>
        <w:jc w:val="both"/>
        <w:rPr>
          <w:rFonts w:ascii="PT Astra Serif" w:hAnsi="PT Astra Serif"/>
        </w:rPr>
      </w:pPr>
      <w:r w:rsidRPr="00F0180C">
        <w:rPr>
          <w:rFonts w:ascii="PT Astra Serif" w:hAnsi="PT Astra Serif"/>
        </w:rPr>
        <w:t>непредставление справки с предыдущег</w:t>
      </w:r>
      <w:r w:rsidR="009E33BD">
        <w:rPr>
          <w:rFonts w:ascii="PT Astra Serif" w:hAnsi="PT Astra Serif"/>
        </w:rPr>
        <w:t>о места работы (государственного учреждения</w:t>
      </w:r>
      <w:r w:rsidRPr="00F0180C">
        <w:rPr>
          <w:rFonts w:ascii="PT Astra Serif" w:hAnsi="PT Astra Serif"/>
        </w:rPr>
        <w:t xml:space="preserve"> Ямало-Ненецкого автономного округа, осуществляюще</w:t>
      </w:r>
      <w:r w:rsidR="009E33BD">
        <w:rPr>
          <w:rFonts w:ascii="PT Astra Serif" w:hAnsi="PT Astra Serif"/>
        </w:rPr>
        <w:t>го</w:t>
      </w:r>
      <w:r w:rsidRPr="00F0180C">
        <w:rPr>
          <w:rFonts w:ascii="PT Astra Serif" w:hAnsi="PT Astra Serif"/>
        </w:rPr>
        <w:t xml:space="preserve"> образовательную деятельность, или муниципально</w:t>
      </w:r>
      <w:r w:rsidR="009E33BD">
        <w:rPr>
          <w:rFonts w:ascii="PT Astra Serif" w:hAnsi="PT Astra Serif"/>
        </w:rPr>
        <w:t>го учреждения</w:t>
      </w:r>
      <w:r w:rsidRPr="00F0180C">
        <w:rPr>
          <w:rFonts w:ascii="PT Astra Serif" w:hAnsi="PT Astra Serif"/>
        </w:rPr>
        <w:t xml:space="preserve"> в Ямало-Ненецком автономном округе, осуществляюще</w:t>
      </w:r>
      <w:r w:rsidR="009E33BD">
        <w:rPr>
          <w:rFonts w:ascii="PT Astra Serif" w:hAnsi="PT Astra Serif"/>
        </w:rPr>
        <w:t>го</w:t>
      </w:r>
      <w:r w:rsidRPr="00F0180C">
        <w:rPr>
          <w:rFonts w:ascii="PT Astra Serif" w:hAnsi="PT Astra Serif"/>
        </w:rPr>
        <w:t xml:space="preserve"> образовательную деятельность) о неполучении единовремен</w:t>
      </w:r>
      <w:r w:rsidR="00525583">
        <w:rPr>
          <w:rFonts w:ascii="PT Astra Serif" w:hAnsi="PT Astra Serif"/>
        </w:rPr>
        <w:t>ного пособия молодым специалисто</w:t>
      </w:r>
      <w:r w:rsidRPr="00F0180C">
        <w:rPr>
          <w:rFonts w:ascii="PT Astra Serif" w:hAnsi="PT Astra Serif"/>
        </w:rPr>
        <w:t>м;</w:t>
      </w:r>
    </w:p>
    <w:p w14:paraId="07C85461" w14:textId="0255D5F3" w:rsidR="0011251C" w:rsidRPr="00F0180C" w:rsidRDefault="0011251C" w:rsidP="0061127A">
      <w:pPr>
        <w:pStyle w:val="a7"/>
        <w:numPr>
          <w:ilvl w:val="0"/>
          <w:numId w:val="22"/>
        </w:numPr>
        <w:tabs>
          <w:tab w:val="left" w:pos="993"/>
        </w:tabs>
        <w:ind w:left="0" w:firstLine="709"/>
        <w:jc w:val="both"/>
        <w:rPr>
          <w:rFonts w:ascii="PT Astra Serif" w:hAnsi="PT Astra Serif"/>
        </w:rPr>
      </w:pPr>
      <w:r w:rsidRPr="00F0180C">
        <w:rPr>
          <w:rFonts w:ascii="PT Astra Serif" w:hAnsi="PT Astra Serif"/>
        </w:rPr>
        <w:t>подача заявления и документов вне периода, указанного в подпункте 1 пункта 17 настоящего Административного регламента;</w:t>
      </w:r>
    </w:p>
    <w:p w14:paraId="2B59B5ED" w14:textId="77777777" w:rsidR="0011251C" w:rsidRPr="00F0180C" w:rsidRDefault="0011251C" w:rsidP="00F6100E">
      <w:pPr>
        <w:spacing w:after="0" w:line="240" w:lineRule="auto"/>
        <w:ind w:firstLine="709"/>
        <w:jc w:val="both"/>
        <w:rPr>
          <w:rFonts w:ascii="PT Astra Serif" w:hAnsi="PT Astra Serif"/>
          <w:sz w:val="24"/>
          <w:szCs w:val="24"/>
        </w:rPr>
      </w:pPr>
      <w:bookmarkStart w:id="53" w:name="sub_1252"/>
      <w:r w:rsidRPr="00F0180C">
        <w:rPr>
          <w:rFonts w:ascii="PT Astra Serif" w:hAnsi="PT Astra Serif"/>
          <w:sz w:val="24"/>
          <w:szCs w:val="24"/>
        </w:rPr>
        <w:t>2) в части выплаты ежемесячного пособия молодым специалистам:</w:t>
      </w:r>
    </w:p>
    <w:bookmarkEnd w:id="53"/>
    <w:p w14:paraId="2BA510C7" w14:textId="77777777" w:rsidR="0011251C" w:rsidRPr="00F0180C" w:rsidRDefault="0011251C" w:rsidP="0061127A">
      <w:pPr>
        <w:pStyle w:val="a7"/>
        <w:numPr>
          <w:ilvl w:val="0"/>
          <w:numId w:val="23"/>
        </w:numPr>
        <w:tabs>
          <w:tab w:val="left" w:pos="993"/>
        </w:tabs>
        <w:ind w:left="0" w:firstLine="709"/>
        <w:jc w:val="both"/>
        <w:rPr>
          <w:rFonts w:ascii="PT Astra Serif" w:hAnsi="PT Astra Serif"/>
        </w:rPr>
      </w:pPr>
      <w:r w:rsidRPr="00F0180C">
        <w:rPr>
          <w:rFonts w:ascii="PT Astra Serif" w:hAnsi="PT Astra Serif"/>
        </w:rPr>
        <w:lastRenderedPageBreak/>
        <w:t xml:space="preserve">несоответствие установленным </w:t>
      </w:r>
      <w:hyperlink r:id="rId32" w:history="1">
        <w:r w:rsidRPr="00F0180C">
          <w:rPr>
            <w:rStyle w:val="af"/>
            <w:rFonts w:ascii="PT Astra Serif" w:hAnsi="PT Astra Serif" w:cs="Arial"/>
            <w:b w:val="0"/>
            <w:color w:val="auto"/>
          </w:rPr>
          <w:t>частью 1 статьи 21</w:t>
        </w:r>
      </w:hyperlink>
      <w:r w:rsidRPr="00F0180C">
        <w:rPr>
          <w:rFonts w:ascii="PT Astra Serif" w:hAnsi="PT Astra Serif"/>
        </w:rPr>
        <w:t xml:space="preserve"> З</w:t>
      </w:r>
      <w:r w:rsidR="00F6100E" w:rsidRPr="00F0180C">
        <w:rPr>
          <w:rFonts w:ascii="PT Astra Serif" w:hAnsi="PT Astra Serif"/>
        </w:rPr>
        <w:t>акона №</w:t>
      </w:r>
      <w:r w:rsidRPr="00F0180C">
        <w:rPr>
          <w:rFonts w:ascii="PT Astra Serif" w:hAnsi="PT Astra Serif"/>
        </w:rPr>
        <w:t> 55-ЗАО требованиям, предъявляемым к молодым специалистам;</w:t>
      </w:r>
    </w:p>
    <w:p w14:paraId="7681674D" w14:textId="35AA705C" w:rsidR="0011251C" w:rsidRPr="00F0180C" w:rsidRDefault="0011251C" w:rsidP="0061127A">
      <w:pPr>
        <w:pStyle w:val="a7"/>
        <w:numPr>
          <w:ilvl w:val="0"/>
          <w:numId w:val="23"/>
        </w:numPr>
        <w:tabs>
          <w:tab w:val="left" w:pos="993"/>
        </w:tabs>
        <w:ind w:left="0" w:firstLine="709"/>
        <w:jc w:val="both"/>
        <w:rPr>
          <w:rFonts w:ascii="PT Astra Serif" w:hAnsi="PT Astra Serif"/>
        </w:rPr>
      </w:pPr>
      <w:r w:rsidRPr="00F0180C">
        <w:rPr>
          <w:rFonts w:ascii="PT Astra Serif" w:hAnsi="PT Astra Serif"/>
        </w:rPr>
        <w:t>непредставление справки с предыдущего места работы (государственно</w:t>
      </w:r>
      <w:r w:rsidR="009E33BD">
        <w:rPr>
          <w:rFonts w:ascii="PT Astra Serif" w:hAnsi="PT Astra Serif"/>
        </w:rPr>
        <w:t>го учреждения</w:t>
      </w:r>
      <w:r w:rsidRPr="00F0180C">
        <w:rPr>
          <w:rFonts w:ascii="PT Astra Serif" w:hAnsi="PT Astra Serif"/>
        </w:rPr>
        <w:t xml:space="preserve"> Ямало-Ненецко</w:t>
      </w:r>
      <w:r w:rsidR="009E33BD">
        <w:rPr>
          <w:rFonts w:ascii="PT Astra Serif" w:hAnsi="PT Astra Serif"/>
        </w:rPr>
        <w:t>го</w:t>
      </w:r>
      <w:r w:rsidRPr="00F0180C">
        <w:rPr>
          <w:rFonts w:ascii="PT Astra Serif" w:hAnsi="PT Astra Serif"/>
        </w:rPr>
        <w:t xml:space="preserve"> автономного округа, осуществляюще</w:t>
      </w:r>
      <w:r w:rsidR="009E33BD">
        <w:rPr>
          <w:rFonts w:ascii="PT Astra Serif" w:hAnsi="PT Astra Serif"/>
        </w:rPr>
        <w:t>го</w:t>
      </w:r>
      <w:r w:rsidRPr="00F0180C">
        <w:rPr>
          <w:rFonts w:ascii="PT Astra Serif" w:hAnsi="PT Astra Serif"/>
        </w:rPr>
        <w:t xml:space="preserve"> образовательную деятельность, или муниципально</w:t>
      </w:r>
      <w:r w:rsidR="009E33BD">
        <w:rPr>
          <w:rFonts w:ascii="PT Astra Serif" w:hAnsi="PT Astra Serif"/>
        </w:rPr>
        <w:t xml:space="preserve">го учреждения </w:t>
      </w:r>
      <w:r w:rsidRPr="00F0180C">
        <w:rPr>
          <w:rFonts w:ascii="PT Astra Serif" w:hAnsi="PT Astra Serif"/>
        </w:rPr>
        <w:t>в Ямало-Ненецком автономном округе, осуществляюще</w:t>
      </w:r>
      <w:r w:rsidR="009E33BD">
        <w:rPr>
          <w:rFonts w:ascii="PT Astra Serif" w:hAnsi="PT Astra Serif"/>
        </w:rPr>
        <w:t>го</w:t>
      </w:r>
      <w:r w:rsidRPr="00F0180C">
        <w:rPr>
          <w:rFonts w:ascii="PT Astra Serif" w:hAnsi="PT Astra Serif"/>
        </w:rPr>
        <w:t xml:space="preserve"> образовательную деятельность) о неполучении ежемесячного пособия молодым специалистом;</w:t>
      </w:r>
    </w:p>
    <w:p w14:paraId="5D64D9F9" w14:textId="31FD6C8C" w:rsidR="0011251C" w:rsidRPr="00F0180C" w:rsidRDefault="0011251C" w:rsidP="0061127A">
      <w:pPr>
        <w:pStyle w:val="a7"/>
        <w:numPr>
          <w:ilvl w:val="0"/>
          <w:numId w:val="23"/>
        </w:numPr>
        <w:tabs>
          <w:tab w:val="left" w:pos="993"/>
        </w:tabs>
        <w:ind w:left="0" w:firstLine="709"/>
        <w:jc w:val="both"/>
        <w:rPr>
          <w:rFonts w:ascii="PT Astra Serif" w:hAnsi="PT Astra Serif"/>
        </w:rPr>
      </w:pPr>
      <w:r w:rsidRPr="00F0180C">
        <w:rPr>
          <w:rFonts w:ascii="PT Astra Serif" w:hAnsi="PT Astra Serif"/>
        </w:rPr>
        <w:t xml:space="preserve">подача заявления и документов вне периода, указанного </w:t>
      </w:r>
      <w:r w:rsidR="00F6100E" w:rsidRPr="00F0180C">
        <w:rPr>
          <w:rFonts w:ascii="PT Astra Serif" w:hAnsi="PT Astra Serif"/>
        </w:rPr>
        <w:t>в подпункте</w:t>
      </w:r>
      <w:r w:rsidRPr="00F0180C">
        <w:rPr>
          <w:rFonts w:ascii="PT Astra Serif" w:hAnsi="PT Astra Serif"/>
        </w:rPr>
        <w:t xml:space="preserve"> 2 пункта 17 настоящего Административного регламента;</w:t>
      </w:r>
    </w:p>
    <w:p w14:paraId="010B1FF8" w14:textId="77777777" w:rsidR="0011251C" w:rsidRPr="00F0180C" w:rsidRDefault="0011251C" w:rsidP="00F6100E">
      <w:pPr>
        <w:spacing w:after="0" w:line="240" w:lineRule="auto"/>
        <w:ind w:firstLine="709"/>
        <w:jc w:val="both"/>
        <w:rPr>
          <w:rFonts w:ascii="PT Astra Serif" w:hAnsi="PT Astra Serif"/>
          <w:sz w:val="24"/>
          <w:szCs w:val="24"/>
        </w:rPr>
      </w:pPr>
      <w:bookmarkStart w:id="54" w:name="sub_1253"/>
      <w:r w:rsidRPr="00F0180C">
        <w:rPr>
          <w:rFonts w:ascii="PT Astra Serif" w:hAnsi="PT Astra Serif"/>
          <w:sz w:val="24"/>
          <w:szCs w:val="24"/>
        </w:rPr>
        <w:t xml:space="preserve">3) в части выплаты единовременного пособия при назначении страховой пенсии по старости либо </w:t>
      </w:r>
      <w:r w:rsidRPr="00F0180C">
        <w:rPr>
          <w:rFonts w:ascii="PT Astra Serif" w:hAnsi="PT Astra Serif"/>
          <w:bCs/>
          <w:sz w:val="24"/>
          <w:szCs w:val="24"/>
        </w:rPr>
        <w:t>достижении возраста 50 лет для женщин и 55 лет для мужчин</w:t>
      </w:r>
      <w:r w:rsidRPr="00F0180C">
        <w:rPr>
          <w:rFonts w:ascii="PT Astra Serif" w:hAnsi="PT Astra Serif"/>
          <w:sz w:val="24"/>
          <w:szCs w:val="24"/>
        </w:rPr>
        <w:t>:</w:t>
      </w:r>
    </w:p>
    <w:bookmarkEnd w:id="54"/>
    <w:p w14:paraId="22D61FE6" w14:textId="2A0E5699" w:rsidR="0011251C" w:rsidRPr="00F0180C" w:rsidRDefault="0011251C" w:rsidP="00F6100E">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 несоответствие установленным </w:t>
      </w:r>
      <w:hyperlink r:id="rId33" w:history="1">
        <w:r w:rsidRPr="00F0180C">
          <w:rPr>
            <w:rStyle w:val="af"/>
            <w:rFonts w:ascii="PT Astra Serif" w:hAnsi="PT Astra Serif" w:cs="Arial"/>
            <w:b w:val="0"/>
            <w:color w:val="auto"/>
            <w:sz w:val="24"/>
            <w:szCs w:val="24"/>
          </w:rPr>
          <w:t>частью 2 статьи 21</w:t>
        </w:r>
      </w:hyperlink>
      <w:r w:rsidRPr="00F0180C">
        <w:rPr>
          <w:rFonts w:ascii="PT Astra Serif" w:hAnsi="PT Astra Serif"/>
          <w:sz w:val="24"/>
          <w:szCs w:val="24"/>
        </w:rPr>
        <w:t xml:space="preserve"> Закона </w:t>
      </w:r>
      <w:r w:rsidR="00F6100E" w:rsidRPr="00F0180C">
        <w:rPr>
          <w:rFonts w:ascii="PT Astra Serif" w:hAnsi="PT Astra Serif"/>
          <w:sz w:val="24"/>
          <w:szCs w:val="24"/>
        </w:rPr>
        <w:t>№</w:t>
      </w:r>
      <w:r w:rsidRPr="00F0180C">
        <w:rPr>
          <w:rFonts w:ascii="PT Astra Serif" w:hAnsi="PT Astra Serif"/>
          <w:sz w:val="24"/>
          <w:szCs w:val="24"/>
        </w:rPr>
        <w:t> 55-ЗАО требованиям, предъявляемым к работникам</w:t>
      </w:r>
      <w:r w:rsidR="00A25452">
        <w:rPr>
          <w:rFonts w:ascii="PT Astra Serif" w:hAnsi="PT Astra Serif"/>
          <w:sz w:val="24"/>
          <w:szCs w:val="24"/>
        </w:rPr>
        <w:t xml:space="preserve"> и условиям выплат</w:t>
      </w:r>
      <w:r w:rsidR="009E33BD">
        <w:rPr>
          <w:rFonts w:ascii="PT Astra Serif" w:hAnsi="PT Astra Serif"/>
          <w:sz w:val="24"/>
          <w:szCs w:val="24"/>
        </w:rPr>
        <w:t>ы</w:t>
      </w:r>
      <w:r w:rsidR="00A25452">
        <w:rPr>
          <w:rFonts w:ascii="PT Astra Serif" w:hAnsi="PT Astra Serif"/>
          <w:sz w:val="24"/>
          <w:szCs w:val="24"/>
        </w:rPr>
        <w:t xml:space="preserve"> единовременного пособия</w:t>
      </w:r>
      <w:r w:rsidRPr="00F0180C">
        <w:rPr>
          <w:rFonts w:ascii="PT Astra Serif" w:hAnsi="PT Astra Serif"/>
          <w:sz w:val="24"/>
          <w:szCs w:val="24"/>
        </w:rPr>
        <w:t>;</w:t>
      </w:r>
    </w:p>
    <w:p w14:paraId="0B9273E1" w14:textId="4F89378A" w:rsidR="0011251C" w:rsidRPr="00F0180C" w:rsidRDefault="0011251C" w:rsidP="00F6100E">
      <w:pPr>
        <w:spacing w:after="0" w:line="240" w:lineRule="auto"/>
        <w:ind w:firstLine="709"/>
        <w:jc w:val="both"/>
        <w:rPr>
          <w:rFonts w:ascii="PT Astra Serif" w:hAnsi="PT Astra Serif"/>
          <w:sz w:val="24"/>
          <w:szCs w:val="24"/>
        </w:rPr>
      </w:pPr>
      <w:r w:rsidRPr="00F0180C">
        <w:rPr>
          <w:rFonts w:ascii="PT Astra Serif" w:hAnsi="PT Astra Serif"/>
          <w:sz w:val="24"/>
          <w:szCs w:val="24"/>
        </w:rPr>
        <w:t>- непредставление справки с предыдущего места работы (государственно</w:t>
      </w:r>
      <w:r w:rsidR="009E33BD">
        <w:rPr>
          <w:rFonts w:ascii="PT Astra Serif" w:hAnsi="PT Astra Serif"/>
          <w:sz w:val="24"/>
          <w:szCs w:val="24"/>
        </w:rPr>
        <w:t>го учреждения</w:t>
      </w:r>
      <w:r w:rsidRPr="00F0180C">
        <w:rPr>
          <w:rFonts w:ascii="PT Astra Serif" w:hAnsi="PT Astra Serif"/>
          <w:sz w:val="24"/>
          <w:szCs w:val="24"/>
        </w:rPr>
        <w:t xml:space="preserve"> Ямало-Ненецко</w:t>
      </w:r>
      <w:r w:rsidR="009E33BD">
        <w:rPr>
          <w:rFonts w:ascii="PT Astra Serif" w:hAnsi="PT Astra Serif"/>
          <w:sz w:val="24"/>
          <w:szCs w:val="24"/>
        </w:rPr>
        <w:t>го</w:t>
      </w:r>
      <w:r w:rsidRPr="00F0180C">
        <w:rPr>
          <w:rFonts w:ascii="PT Astra Serif" w:hAnsi="PT Astra Serif"/>
          <w:sz w:val="24"/>
          <w:szCs w:val="24"/>
        </w:rPr>
        <w:t xml:space="preserve"> автономного округа, осуществляюще</w:t>
      </w:r>
      <w:r w:rsidR="009E33BD">
        <w:rPr>
          <w:rFonts w:ascii="PT Astra Serif" w:hAnsi="PT Astra Serif"/>
          <w:sz w:val="24"/>
          <w:szCs w:val="24"/>
        </w:rPr>
        <w:t>го</w:t>
      </w:r>
      <w:r w:rsidRPr="00F0180C">
        <w:rPr>
          <w:rFonts w:ascii="PT Astra Serif" w:hAnsi="PT Astra Serif"/>
          <w:sz w:val="24"/>
          <w:szCs w:val="24"/>
        </w:rPr>
        <w:t xml:space="preserve"> образовательную деятельность, или муниципально</w:t>
      </w:r>
      <w:r w:rsidR="009E33BD">
        <w:rPr>
          <w:rFonts w:ascii="PT Astra Serif" w:hAnsi="PT Astra Serif"/>
          <w:sz w:val="24"/>
          <w:szCs w:val="24"/>
        </w:rPr>
        <w:t>го учреждения</w:t>
      </w:r>
      <w:r w:rsidRPr="00F0180C">
        <w:rPr>
          <w:rFonts w:ascii="PT Astra Serif" w:hAnsi="PT Astra Serif"/>
          <w:sz w:val="24"/>
          <w:szCs w:val="24"/>
        </w:rPr>
        <w:t xml:space="preserve"> в Ямало-Ненецком автономном округе, осуществляюще</w:t>
      </w:r>
      <w:r w:rsidR="009E33BD">
        <w:rPr>
          <w:rFonts w:ascii="PT Astra Serif" w:hAnsi="PT Astra Serif"/>
          <w:sz w:val="24"/>
          <w:szCs w:val="24"/>
        </w:rPr>
        <w:t>го</w:t>
      </w:r>
      <w:r w:rsidRPr="00F0180C">
        <w:rPr>
          <w:rFonts w:ascii="PT Astra Serif" w:hAnsi="PT Astra Serif"/>
          <w:sz w:val="24"/>
          <w:szCs w:val="24"/>
        </w:rPr>
        <w:t xml:space="preserve"> образовательную деятельность) о неполучении единовременного пособия при назначении страховой пенсии по старости либо </w:t>
      </w:r>
      <w:r w:rsidRPr="00F0180C">
        <w:rPr>
          <w:rFonts w:ascii="PT Astra Serif" w:hAnsi="PT Astra Serif"/>
          <w:bCs/>
          <w:sz w:val="24"/>
          <w:szCs w:val="24"/>
        </w:rPr>
        <w:t>достижении возраста 50 лет для женщин и 55 лет для мужчин</w:t>
      </w:r>
      <w:r w:rsidRPr="00F0180C">
        <w:rPr>
          <w:rFonts w:ascii="PT Astra Serif" w:hAnsi="PT Astra Serif"/>
          <w:sz w:val="24"/>
          <w:szCs w:val="24"/>
        </w:rPr>
        <w:t>;</w:t>
      </w:r>
    </w:p>
    <w:p w14:paraId="0C743BFF" w14:textId="77777777" w:rsidR="0011251C" w:rsidRPr="00F0180C" w:rsidRDefault="0011251C" w:rsidP="00F6100E">
      <w:pPr>
        <w:spacing w:after="0" w:line="240" w:lineRule="auto"/>
        <w:ind w:firstLine="709"/>
        <w:jc w:val="both"/>
        <w:rPr>
          <w:rFonts w:ascii="PT Astra Serif" w:hAnsi="PT Astra Serif"/>
          <w:sz w:val="24"/>
          <w:szCs w:val="24"/>
        </w:rPr>
      </w:pPr>
      <w:bookmarkStart w:id="55" w:name="sub_1254"/>
      <w:r w:rsidRPr="00F0180C">
        <w:rPr>
          <w:rFonts w:ascii="PT Astra Serif" w:hAnsi="PT Astra Serif"/>
          <w:sz w:val="24"/>
          <w:szCs w:val="24"/>
        </w:rPr>
        <w:t>4) в части компенсационной выплаты на оздоровление:</w:t>
      </w:r>
    </w:p>
    <w:bookmarkEnd w:id="55"/>
    <w:p w14:paraId="622E58C6" w14:textId="299B31E9" w:rsidR="0011251C" w:rsidRPr="00F0180C" w:rsidRDefault="0011251C" w:rsidP="0061127A">
      <w:pPr>
        <w:pStyle w:val="a7"/>
        <w:numPr>
          <w:ilvl w:val="0"/>
          <w:numId w:val="24"/>
        </w:numPr>
        <w:tabs>
          <w:tab w:val="left" w:pos="993"/>
        </w:tabs>
        <w:ind w:left="0" w:firstLine="709"/>
        <w:jc w:val="both"/>
        <w:rPr>
          <w:rFonts w:ascii="PT Astra Serif" w:hAnsi="PT Astra Serif"/>
        </w:rPr>
      </w:pPr>
      <w:r w:rsidRPr="00F0180C">
        <w:rPr>
          <w:rFonts w:ascii="PT Astra Serif" w:hAnsi="PT Astra Serif"/>
        </w:rPr>
        <w:t xml:space="preserve">представление работником письменного заявления о компенсационной выплате на оздоровление с нарушением условий, предусмотренных </w:t>
      </w:r>
      <w:hyperlink r:id="rId34" w:history="1">
        <w:r w:rsidRPr="00F0180C">
          <w:rPr>
            <w:rStyle w:val="af"/>
            <w:rFonts w:ascii="PT Astra Serif" w:hAnsi="PT Astra Serif" w:cs="Arial"/>
            <w:b w:val="0"/>
            <w:color w:val="auto"/>
          </w:rPr>
          <w:t>пунктом 5.2</w:t>
        </w:r>
      </w:hyperlink>
      <w:r w:rsidRPr="00F0180C">
        <w:rPr>
          <w:rFonts w:ascii="PT Astra Serif" w:hAnsi="PT Astra Serif"/>
          <w:b/>
        </w:rPr>
        <w:t xml:space="preserve">, </w:t>
      </w:r>
      <w:hyperlink r:id="rId35" w:history="1">
        <w:r w:rsidRPr="00F0180C">
          <w:rPr>
            <w:rStyle w:val="af"/>
            <w:rFonts w:ascii="PT Astra Serif" w:hAnsi="PT Astra Serif" w:cs="Arial"/>
            <w:b w:val="0"/>
            <w:color w:val="auto"/>
          </w:rPr>
          <w:t>абзацем первым пункта 5.3</w:t>
        </w:r>
      </w:hyperlink>
      <w:r w:rsidRPr="00F0180C">
        <w:rPr>
          <w:rFonts w:ascii="PT Astra Serif" w:hAnsi="PT Astra Serif"/>
        </w:rPr>
        <w:t xml:space="preserve"> Положения о порядке предоставления мер социальной поддержки работникам государственных и муниципальных организаций, входящих в систему образования автономного округа, утвержденного </w:t>
      </w:r>
      <w:hyperlink r:id="rId36" w:history="1">
        <w:r w:rsidRPr="00F0180C">
          <w:rPr>
            <w:rStyle w:val="af"/>
            <w:rFonts w:ascii="PT Astra Serif" w:hAnsi="PT Astra Serif" w:cs="Arial"/>
            <w:b w:val="0"/>
            <w:color w:val="auto"/>
          </w:rPr>
          <w:t>постановлением</w:t>
        </w:r>
      </w:hyperlink>
      <w:r w:rsidRPr="00F0180C">
        <w:rPr>
          <w:rFonts w:ascii="PT Astra Serif" w:hAnsi="PT Astra Serif"/>
        </w:rPr>
        <w:t xml:space="preserve"> Правительства Ямало-Ненецкого ав</w:t>
      </w:r>
      <w:r w:rsidR="00F6100E" w:rsidRPr="00F0180C">
        <w:rPr>
          <w:rFonts w:ascii="PT Astra Serif" w:hAnsi="PT Astra Serif"/>
        </w:rPr>
        <w:t>тономного округа от 25.12.2015 №</w:t>
      </w:r>
      <w:r w:rsidRPr="00F0180C">
        <w:rPr>
          <w:rFonts w:ascii="PT Astra Serif" w:hAnsi="PT Astra Serif"/>
        </w:rPr>
        <w:t> 1302-П</w:t>
      </w:r>
      <w:r w:rsidR="0030446D" w:rsidRPr="00F0180C">
        <w:rPr>
          <w:rFonts w:ascii="PT Astra Serif" w:hAnsi="PT Astra Serif"/>
        </w:rPr>
        <w:t xml:space="preserve"> «О предоставлении мер социальной поддержки работникам государственных и муниципальных организаций, входящих в систему образования Ямало-Ненецкого автономного округа»</w:t>
      </w:r>
      <w:r w:rsidRPr="00F0180C">
        <w:rPr>
          <w:rFonts w:ascii="PT Astra Serif" w:hAnsi="PT Astra Serif"/>
        </w:rPr>
        <w:t>;</w:t>
      </w:r>
    </w:p>
    <w:p w14:paraId="27108FCA" w14:textId="77777777" w:rsidR="0011251C" w:rsidRPr="00F0180C" w:rsidRDefault="0011251C" w:rsidP="0061127A">
      <w:pPr>
        <w:pStyle w:val="a7"/>
        <w:numPr>
          <w:ilvl w:val="0"/>
          <w:numId w:val="24"/>
        </w:numPr>
        <w:tabs>
          <w:tab w:val="left" w:pos="993"/>
        </w:tabs>
        <w:ind w:left="0" w:firstLine="709"/>
        <w:jc w:val="both"/>
        <w:rPr>
          <w:rFonts w:ascii="PT Astra Serif" w:hAnsi="PT Astra Serif"/>
        </w:rPr>
      </w:pPr>
      <w:r w:rsidRPr="00F0180C">
        <w:rPr>
          <w:rFonts w:ascii="PT Astra Serif" w:hAnsi="PT Astra Serif"/>
        </w:rPr>
        <w:t>непредставление справки с предыдущего места работы (государственного учреждения Ямало-Ненецкого автономного округа или муниципального учреждения в Ямало-Ненецком автономном округе) о неполучении компенсационной выплаты на оздоровление.</w:t>
      </w:r>
    </w:p>
    <w:p w14:paraId="41691119" w14:textId="38F54550" w:rsidR="0011251C" w:rsidRPr="00F0180C" w:rsidRDefault="0011251C" w:rsidP="00F6100E">
      <w:pPr>
        <w:spacing w:after="0" w:line="240" w:lineRule="auto"/>
        <w:ind w:firstLine="709"/>
        <w:jc w:val="both"/>
        <w:rPr>
          <w:rFonts w:ascii="PT Astra Serif" w:hAnsi="PT Astra Serif"/>
          <w:sz w:val="24"/>
          <w:szCs w:val="24"/>
        </w:rPr>
      </w:pPr>
      <w:bookmarkStart w:id="56" w:name="sub_1026"/>
      <w:r w:rsidRPr="00F0180C">
        <w:rPr>
          <w:rFonts w:ascii="PT Astra Serif" w:hAnsi="PT Astra Serif"/>
          <w:sz w:val="24"/>
          <w:szCs w:val="24"/>
        </w:rPr>
        <w:t>2</w:t>
      </w:r>
      <w:r w:rsidR="009E33BD">
        <w:rPr>
          <w:rFonts w:ascii="PT Astra Serif" w:hAnsi="PT Astra Serif"/>
          <w:sz w:val="24"/>
          <w:szCs w:val="24"/>
        </w:rPr>
        <w:t>8</w:t>
      </w:r>
      <w:r w:rsidRPr="00F0180C">
        <w:rPr>
          <w:rFonts w:ascii="PT Astra Serif" w:hAnsi="PT Astra Serif"/>
          <w:sz w:val="24"/>
          <w:szCs w:val="24"/>
        </w:rPr>
        <w:t>. Основани</w:t>
      </w:r>
      <w:r w:rsidR="006B13B4">
        <w:rPr>
          <w:rFonts w:ascii="PT Astra Serif" w:hAnsi="PT Astra Serif"/>
          <w:sz w:val="24"/>
          <w:szCs w:val="24"/>
        </w:rPr>
        <w:t>ем</w:t>
      </w:r>
      <w:r w:rsidRPr="00F0180C">
        <w:rPr>
          <w:rFonts w:ascii="PT Astra Serif" w:hAnsi="PT Astra Serif"/>
          <w:sz w:val="24"/>
          <w:szCs w:val="24"/>
        </w:rPr>
        <w:t xml:space="preserve"> для приостановления предоставления государственной услуги в форме ежемесячного пособия молодым специалистам явля</w:t>
      </w:r>
      <w:r w:rsidR="006B13B4">
        <w:rPr>
          <w:rFonts w:ascii="PT Astra Serif" w:hAnsi="PT Astra Serif"/>
          <w:sz w:val="24"/>
          <w:szCs w:val="24"/>
        </w:rPr>
        <w:t>е</w:t>
      </w:r>
      <w:r w:rsidRPr="00F0180C">
        <w:rPr>
          <w:rFonts w:ascii="PT Astra Serif" w:hAnsi="PT Astra Serif"/>
          <w:sz w:val="24"/>
          <w:szCs w:val="24"/>
        </w:rPr>
        <w:t>тся предоставлени</w:t>
      </w:r>
      <w:r w:rsidR="006B13B4">
        <w:rPr>
          <w:rFonts w:ascii="PT Astra Serif" w:hAnsi="PT Astra Serif"/>
          <w:sz w:val="24"/>
          <w:szCs w:val="24"/>
        </w:rPr>
        <w:t>е</w:t>
      </w:r>
      <w:r w:rsidRPr="00F0180C">
        <w:rPr>
          <w:rFonts w:ascii="PT Astra Serif" w:hAnsi="PT Astra Serif"/>
          <w:sz w:val="24"/>
          <w:szCs w:val="24"/>
        </w:rPr>
        <w:t xml:space="preserve"> заявления от молодого специалиста о приостановлении ему выплат</w:t>
      </w:r>
      <w:r w:rsidR="006B13B4">
        <w:rPr>
          <w:rFonts w:ascii="PT Astra Serif" w:hAnsi="PT Astra Serif"/>
          <w:sz w:val="24"/>
          <w:szCs w:val="24"/>
        </w:rPr>
        <w:t xml:space="preserve"> в связи с</w:t>
      </w:r>
      <w:r w:rsidRPr="00F0180C">
        <w:rPr>
          <w:rFonts w:ascii="PT Astra Serif" w:hAnsi="PT Astra Serif"/>
          <w:sz w:val="24"/>
          <w:szCs w:val="24"/>
        </w:rPr>
        <w:t>:</w:t>
      </w:r>
    </w:p>
    <w:bookmarkEnd w:id="56"/>
    <w:p w14:paraId="76C1C851" w14:textId="58120E6A" w:rsidR="0011251C" w:rsidRPr="00F0180C" w:rsidRDefault="0011251C" w:rsidP="0061127A">
      <w:pPr>
        <w:pStyle w:val="a7"/>
        <w:numPr>
          <w:ilvl w:val="0"/>
          <w:numId w:val="25"/>
        </w:numPr>
        <w:tabs>
          <w:tab w:val="left" w:pos="993"/>
        </w:tabs>
        <w:ind w:left="0" w:firstLine="709"/>
        <w:jc w:val="both"/>
        <w:rPr>
          <w:rFonts w:ascii="PT Astra Serif" w:hAnsi="PT Astra Serif"/>
        </w:rPr>
      </w:pPr>
      <w:r w:rsidRPr="00F0180C">
        <w:rPr>
          <w:rFonts w:ascii="PT Astra Serif" w:hAnsi="PT Astra Serif"/>
        </w:rPr>
        <w:t>нахождение</w:t>
      </w:r>
      <w:r w:rsidR="006B13B4">
        <w:rPr>
          <w:rFonts w:ascii="PT Astra Serif" w:hAnsi="PT Astra Serif"/>
        </w:rPr>
        <w:t>м</w:t>
      </w:r>
      <w:r w:rsidRPr="00F0180C">
        <w:rPr>
          <w:rFonts w:ascii="PT Astra Serif" w:hAnsi="PT Astra Serif"/>
        </w:rPr>
        <w:t xml:space="preserve"> молодого специалиста в отпуске по беременности и родам либо в отпуске по уходу за ребенком до достижения им возраста трех лет;</w:t>
      </w:r>
    </w:p>
    <w:p w14:paraId="032EBC46" w14:textId="47BFDDF6" w:rsidR="0011251C" w:rsidRPr="00F0180C" w:rsidRDefault="0011251C" w:rsidP="0061127A">
      <w:pPr>
        <w:pStyle w:val="a7"/>
        <w:numPr>
          <w:ilvl w:val="0"/>
          <w:numId w:val="25"/>
        </w:numPr>
        <w:tabs>
          <w:tab w:val="left" w:pos="993"/>
        </w:tabs>
        <w:ind w:left="0" w:firstLine="709"/>
        <w:jc w:val="both"/>
        <w:rPr>
          <w:rFonts w:ascii="PT Astra Serif" w:hAnsi="PT Astra Serif"/>
        </w:rPr>
      </w:pPr>
      <w:r w:rsidRPr="00F0180C">
        <w:rPr>
          <w:rFonts w:ascii="PT Astra Serif" w:hAnsi="PT Astra Serif"/>
        </w:rPr>
        <w:t>прохождение</w:t>
      </w:r>
      <w:r w:rsidR="006B13B4">
        <w:rPr>
          <w:rFonts w:ascii="PT Astra Serif" w:hAnsi="PT Astra Serif"/>
        </w:rPr>
        <w:t>м</w:t>
      </w:r>
      <w:r w:rsidRPr="00F0180C">
        <w:rPr>
          <w:rFonts w:ascii="PT Astra Serif" w:hAnsi="PT Astra Serif"/>
        </w:rPr>
        <w:t xml:space="preserve"> молодым специалистом военной службы по призыву в Вооруженных Силах Российской Федерации, других войсках и воинских формированиях или заменяющей военную службу альтернативной гражданской службы.</w:t>
      </w:r>
    </w:p>
    <w:p w14:paraId="32F96BD3" w14:textId="77777777" w:rsidR="0011251C" w:rsidRPr="00F0180C" w:rsidRDefault="0011251C" w:rsidP="00B834E9">
      <w:pPr>
        <w:pStyle w:val="1"/>
        <w:spacing w:before="0" w:after="0"/>
        <w:ind w:left="709"/>
        <w:rPr>
          <w:rFonts w:ascii="PT Astra Serif" w:hAnsi="PT Astra Serif"/>
        </w:rPr>
      </w:pPr>
      <w:bookmarkStart w:id="57" w:name="sub_280"/>
    </w:p>
    <w:p w14:paraId="25AA3F72" w14:textId="044945A6" w:rsidR="0011251C" w:rsidRPr="00F0180C" w:rsidRDefault="00475B08" w:rsidP="00B834E9">
      <w:pPr>
        <w:pStyle w:val="1"/>
        <w:spacing w:before="0" w:after="0"/>
        <w:ind w:left="709"/>
        <w:rPr>
          <w:rFonts w:ascii="PT Astra Serif" w:hAnsi="PT Astra Serif"/>
        </w:rPr>
      </w:pPr>
      <w:r>
        <w:rPr>
          <w:rFonts w:ascii="PT Astra Serif" w:hAnsi="PT Astra Serif"/>
        </w:rPr>
        <w:t>9</w:t>
      </w:r>
      <w:r w:rsidR="0011251C" w:rsidRPr="00F0180C">
        <w:rPr>
          <w:rFonts w:ascii="PT Astra Serif" w:hAnsi="PT Astra Serif"/>
        </w:rPr>
        <w:t>. Перечень услуг, которые являются необходимыми и обязательными для предоставления государственной услуги</w:t>
      </w:r>
    </w:p>
    <w:bookmarkEnd w:id="57"/>
    <w:p w14:paraId="0F50AEF7" w14:textId="77777777" w:rsidR="0011251C" w:rsidRPr="00F0180C" w:rsidRDefault="0011251C" w:rsidP="00F6100E">
      <w:pPr>
        <w:spacing w:after="0" w:line="240" w:lineRule="auto"/>
        <w:rPr>
          <w:rFonts w:ascii="PT Astra Serif" w:hAnsi="PT Astra Serif"/>
          <w:sz w:val="24"/>
          <w:szCs w:val="24"/>
        </w:rPr>
      </w:pPr>
    </w:p>
    <w:p w14:paraId="2554F633" w14:textId="68471411" w:rsidR="00F6100E" w:rsidRPr="00F0180C" w:rsidRDefault="0011251C" w:rsidP="0030446D">
      <w:pPr>
        <w:spacing w:after="0" w:line="240" w:lineRule="auto"/>
        <w:ind w:firstLine="709"/>
        <w:jc w:val="both"/>
        <w:rPr>
          <w:rFonts w:ascii="PT Astra Serif" w:hAnsi="PT Astra Serif"/>
          <w:sz w:val="24"/>
          <w:szCs w:val="24"/>
        </w:rPr>
      </w:pPr>
      <w:bookmarkStart w:id="58" w:name="sub_1027"/>
      <w:r w:rsidRPr="00F0180C">
        <w:rPr>
          <w:rFonts w:ascii="PT Astra Serif" w:hAnsi="PT Astra Serif"/>
          <w:sz w:val="24"/>
          <w:szCs w:val="24"/>
        </w:rPr>
        <w:t>2</w:t>
      </w:r>
      <w:r w:rsidR="009E33BD">
        <w:rPr>
          <w:rFonts w:ascii="PT Astra Serif" w:hAnsi="PT Astra Serif"/>
          <w:sz w:val="24"/>
          <w:szCs w:val="24"/>
        </w:rPr>
        <w:t>9</w:t>
      </w:r>
      <w:r w:rsidRPr="00F0180C">
        <w:rPr>
          <w:rFonts w:ascii="PT Astra Serif" w:hAnsi="PT Astra Serif"/>
          <w:sz w:val="24"/>
          <w:szCs w:val="24"/>
        </w:rPr>
        <w:t>. Государственная услуга предоставляется без предоставления необходимых и обязательных услуг.</w:t>
      </w:r>
    </w:p>
    <w:p w14:paraId="4775CC68" w14:textId="77777777" w:rsidR="00F6100E" w:rsidRPr="00F0180C" w:rsidRDefault="00F6100E" w:rsidP="00F6100E">
      <w:pPr>
        <w:spacing w:after="0" w:line="240" w:lineRule="auto"/>
        <w:rPr>
          <w:rFonts w:ascii="PT Astra Serif" w:hAnsi="PT Astra Serif"/>
          <w:sz w:val="24"/>
          <w:szCs w:val="24"/>
        </w:rPr>
      </w:pPr>
    </w:p>
    <w:p w14:paraId="0D2F8F5F" w14:textId="7DE189E4" w:rsidR="0011251C" w:rsidRPr="00F0180C" w:rsidRDefault="00475B08" w:rsidP="00983907">
      <w:pPr>
        <w:pStyle w:val="1"/>
        <w:spacing w:before="0" w:after="0"/>
        <w:ind w:left="851"/>
        <w:rPr>
          <w:rFonts w:ascii="PT Astra Serif" w:hAnsi="PT Astra Serif"/>
        </w:rPr>
      </w:pPr>
      <w:bookmarkStart w:id="59" w:name="sub_209"/>
      <w:bookmarkEnd w:id="58"/>
      <w:r>
        <w:rPr>
          <w:rFonts w:ascii="PT Astra Serif" w:hAnsi="PT Astra Serif"/>
        </w:rPr>
        <w:t>10</w:t>
      </w:r>
      <w:r w:rsidR="0011251C" w:rsidRPr="00F0180C">
        <w:rPr>
          <w:rFonts w:ascii="PT Astra Serif" w:hAnsi="PT Astra Serif"/>
        </w:rPr>
        <w:t>. Порядок, размер и основания взимания государственной пошлины или иной платы, взимаемой за предоставление государственной услуги</w:t>
      </w:r>
    </w:p>
    <w:bookmarkEnd w:id="59"/>
    <w:p w14:paraId="749BDDF7" w14:textId="77777777" w:rsidR="0011251C" w:rsidRPr="00F0180C" w:rsidRDefault="0011251C" w:rsidP="00F6100E">
      <w:pPr>
        <w:spacing w:after="0" w:line="240" w:lineRule="auto"/>
        <w:rPr>
          <w:rFonts w:ascii="PT Astra Serif" w:hAnsi="PT Astra Serif"/>
          <w:sz w:val="24"/>
          <w:szCs w:val="24"/>
        </w:rPr>
      </w:pPr>
    </w:p>
    <w:p w14:paraId="1A9F3E40" w14:textId="5C69D798" w:rsidR="0011251C" w:rsidRPr="00F0180C" w:rsidRDefault="009E33BD" w:rsidP="00F6100E">
      <w:pPr>
        <w:spacing w:after="0" w:line="240" w:lineRule="auto"/>
        <w:ind w:firstLine="709"/>
        <w:rPr>
          <w:rFonts w:ascii="PT Astra Serif" w:hAnsi="PT Astra Serif"/>
          <w:sz w:val="24"/>
          <w:szCs w:val="24"/>
        </w:rPr>
      </w:pPr>
      <w:r>
        <w:rPr>
          <w:rFonts w:ascii="PT Astra Serif" w:hAnsi="PT Astra Serif"/>
          <w:sz w:val="24"/>
          <w:szCs w:val="24"/>
        </w:rPr>
        <w:t>30</w:t>
      </w:r>
      <w:r w:rsidR="0011251C" w:rsidRPr="00F0180C">
        <w:rPr>
          <w:rFonts w:ascii="PT Astra Serif" w:hAnsi="PT Astra Serif"/>
          <w:sz w:val="24"/>
          <w:szCs w:val="24"/>
        </w:rPr>
        <w:t>. Государственная услуга предоставляется бесплатно.</w:t>
      </w:r>
    </w:p>
    <w:p w14:paraId="6A23D7EB" w14:textId="1B3B0D8E" w:rsidR="0011251C" w:rsidRPr="00F0180C" w:rsidRDefault="0011251C" w:rsidP="00F6100E">
      <w:pPr>
        <w:spacing w:after="0" w:line="240" w:lineRule="auto"/>
        <w:ind w:firstLine="709"/>
        <w:jc w:val="both"/>
        <w:rPr>
          <w:rFonts w:ascii="PT Astra Serif" w:hAnsi="PT Astra Serif"/>
          <w:sz w:val="24"/>
          <w:szCs w:val="24"/>
        </w:rPr>
      </w:pPr>
      <w:bookmarkStart w:id="60" w:name="sub_10282"/>
      <w:r w:rsidRPr="00F0180C">
        <w:rPr>
          <w:rFonts w:ascii="PT Astra Serif" w:hAnsi="PT Astra Serif"/>
          <w:sz w:val="24"/>
          <w:szCs w:val="24"/>
        </w:rPr>
        <w:lastRenderedPageBreak/>
        <w:t xml:space="preserve">В случае внесения в выданный по результатам предоставления </w:t>
      </w:r>
      <w:r w:rsidR="009E33BD">
        <w:rPr>
          <w:rFonts w:ascii="PT Astra Serif" w:hAnsi="PT Astra Serif"/>
          <w:sz w:val="24"/>
          <w:szCs w:val="24"/>
        </w:rPr>
        <w:t>государственной услуги документ изменений,</w:t>
      </w:r>
      <w:r w:rsidRPr="00F0180C">
        <w:rPr>
          <w:rFonts w:ascii="PT Astra Serif" w:hAnsi="PT Astra Serif"/>
          <w:sz w:val="24"/>
          <w:szCs w:val="24"/>
        </w:rPr>
        <w:t xml:space="preserve"> направленных на исправление ошибок, допущенных по вине исполнителя государственной услуги и (или) должностног</w:t>
      </w:r>
      <w:r w:rsidR="006B13B4">
        <w:rPr>
          <w:rFonts w:ascii="PT Astra Serif" w:hAnsi="PT Astra Serif"/>
          <w:sz w:val="24"/>
          <w:szCs w:val="24"/>
        </w:rPr>
        <w:t>о лица, с заявителя плата не взи</w:t>
      </w:r>
      <w:r w:rsidRPr="00F0180C">
        <w:rPr>
          <w:rFonts w:ascii="PT Astra Serif" w:hAnsi="PT Astra Serif"/>
          <w:sz w:val="24"/>
          <w:szCs w:val="24"/>
        </w:rPr>
        <w:t>мается.</w:t>
      </w:r>
    </w:p>
    <w:bookmarkEnd w:id="60"/>
    <w:p w14:paraId="7C1F34D3" w14:textId="77777777" w:rsidR="0011251C" w:rsidRDefault="0011251C" w:rsidP="00F6100E">
      <w:pPr>
        <w:spacing w:after="0" w:line="240" w:lineRule="auto"/>
        <w:rPr>
          <w:rFonts w:ascii="PT Astra Serif" w:hAnsi="PT Astra Serif"/>
          <w:sz w:val="24"/>
          <w:szCs w:val="24"/>
        </w:rPr>
      </w:pPr>
    </w:p>
    <w:p w14:paraId="4070395F" w14:textId="77777777" w:rsidR="00B834E9" w:rsidRDefault="00B834E9" w:rsidP="00F6100E">
      <w:pPr>
        <w:spacing w:after="0" w:line="240" w:lineRule="auto"/>
        <w:rPr>
          <w:rFonts w:ascii="PT Astra Serif" w:hAnsi="PT Astra Serif"/>
          <w:sz w:val="24"/>
          <w:szCs w:val="24"/>
        </w:rPr>
      </w:pPr>
    </w:p>
    <w:p w14:paraId="35853682" w14:textId="77777777" w:rsidR="00B834E9" w:rsidRPr="00F0180C" w:rsidRDefault="00B834E9" w:rsidP="00F6100E">
      <w:pPr>
        <w:spacing w:after="0" w:line="240" w:lineRule="auto"/>
        <w:rPr>
          <w:rFonts w:ascii="PT Astra Serif" w:hAnsi="PT Astra Serif"/>
          <w:sz w:val="24"/>
          <w:szCs w:val="24"/>
        </w:rPr>
      </w:pPr>
    </w:p>
    <w:p w14:paraId="543A766A" w14:textId="0AE3339F" w:rsidR="0011251C" w:rsidRPr="00F0180C" w:rsidRDefault="0011251C" w:rsidP="00B834E9">
      <w:pPr>
        <w:pStyle w:val="1"/>
        <w:spacing w:before="0" w:after="0"/>
        <w:ind w:left="709"/>
        <w:rPr>
          <w:rFonts w:ascii="PT Astra Serif" w:hAnsi="PT Astra Serif"/>
        </w:rPr>
      </w:pPr>
      <w:bookmarkStart w:id="61" w:name="sub_210"/>
      <w:r w:rsidRPr="00F0180C">
        <w:rPr>
          <w:rFonts w:ascii="PT Astra Serif" w:hAnsi="PT Astra Serif"/>
        </w:rPr>
        <w:t>1</w:t>
      </w:r>
      <w:r w:rsidR="00475B08">
        <w:rPr>
          <w:rFonts w:ascii="PT Astra Serif" w:hAnsi="PT Astra Serif"/>
        </w:rPr>
        <w:t>1</w:t>
      </w:r>
      <w:r w:rsidRPr="00F0180C">
        <w:rPr>
          <w:rFonts w:ascii="PT Astra Serif" w:hAnsi="PT Astra Serif"/>
        </w:rPr>
        <w:t>. Максимальный срок ожидания в очереди при подаче заявления о предоставлении государственной услуги и получении результата предоставления государственной услуги</w:t>
      </w:r>
    </w:p>
    <w:bookmarkEnd w:id="61"/>
    <w:p w14:paraId="61DDB2C6" w14:textId="77777777" w:rsidR="0011251C" w:rsidRPr="00F0180C" w:rsidRDefault="0011251C" w:rsidP="00F6100E">
      <w:pPr>
        <w:spacing w:after="0" w:line="240" w:lineRule="auto"/>
        <w:rPr>
          <w:rFonts w:ascii="PT Astra Serif" w:hAnsi="PT Astra Serif"/>
          <w:sz w:val="24"/>
          <w:szCs w:val="24"/>
        </w:rPr>
      </w:pPr>
    </w:p>
    <w:p w14:paraId="11202FD9" w14:textId="2ECAB98C" w:rsidR="0011251C" w:rsidRPr="00F0180C" w:rsidRDefault="0030446D" w:rsidP="00F6100E">
      <w:pPr>
        <w:spacing w:after="0" w:line="240" w:lineRule="auto"/>
        <w:ind w:firstLine="709"/>
        <w:jc w:val="both"/>
        <w:rPr>
          <w:rFonts w:ascii="PT Astra Serif" w:hAnsi="PT Astra Serif"/>
          <w:sz w:val="24"/>
          <w:szCs w:val="24"/>
        </w:rPr>
      </w:pPr>
      <w:bookmarkStart w:id="62" w:name="sub_1029"/>
      <w:r w:rsidRPr="00F0180C">
        <w:rPr>
          <w:rFonts w:ascii="PT Astra Serif" w:hAnsi="PT Astra Serif"/>
          <w:sz w:val="24"/>
          <w:szCs w:val="24"/>
        </w:rPr>
        <w:t>3</w:t>
      </w:r>
      <w:r w:rsidR="009E33BD">
        <w:rPr>
          <w:rFonts w:ascii="PT Astra Serif" w:hAnsi="PT Astra Serif"/>
          <w:sz w:val="24"/>
          <w:szCs w:val="24"/>
        </w:rPr>
        <w:t>1</w:t>
      </w:r>
      <w:r w:rsidR="0011251C" w:rsidRPr="00F0180C">
        <w:rPr>
          <w:rFonts w:ascii="PT Astra Serif" w:hAnsi="PT Astra Serif"/>
          <w:sz w:val="24"/>
          <w:szCs w:val="24"/>
        </w:rPr>
        <w:t>. Максимальный срок ожидания в очереди при подаче заявления о предоставлении государственной услуги не должен превышать 15 минут.</w:t>
      </w:r>
    </w:p>
    <w:bookmarkEnd w:id="62"/>
    <w:p w14:paraId="1AD84A1D" w14:textId="77777777" w:rsidR="0011251C" w:rsidRPr="00F0180C" w:rsidRDefault="0011251C" w:rsidP="00F6100E">
      <w:pPr>
        <w:spacing w:after="0" w:line="240" w:lineRule="auto"/>
        <w:ind w:firstLine="709"/>
        <w:jc w:val="both"/>
        <w:rPr>
          <w:rFonts w:ascii="PT Astra Serif" w:hAnsi="PT Astra Serif"/>
          <w:sz w:val="24"/>
          <w:szCs w:val="24"/>
        </w:rPr>
      </w:pPr>
      <w:r w:rsidRPr="00F0180C">
        <w:rPr>
          <w:rFonts w:ascii="PT Astra Serif" w:hAnsi="PT Astra Serif"/>
          <w:sz w:val="24"/>
          <w:szCs w:val="24"/>
        </w:rPr>
        <w:t>Максимальный срок ожидания в очереди при получении результата предоставления государственной услуги не должен превышать 15 минут.</w:t>
      </w:r>
    </w:p>
    <w:p w14:paraId="769FE970" w14:textId="77777777" w:rsidR="0011251C" w:rsidRPr="00F0180C" w:rsidRDefault="0011251C" w:rsidP="00F6100E">
      <w:pPr>
        <w:spacing w:after="0" w:line="240" w:lineRule="auto"/>
        <w:rPr>
          <w:rFonts w:ascii="PT Astra Serif" w:hAnsi="PT Astra Serif"/>
          <w:sz w:val="24"/>
          <w:szCs w:val="24"/>
        </w:rPr>
      </w:pPr>
    </w:p>
    <w:p w14:paraId="6FCB62A6" w14:textId="3B381745" w:rsidR="0011251C" w:rsidRPr="00F0180C" w:rsidRDefault="0011251C" w:rsidP="00B834E9">
      <w:pPr>
        <w:pStyle w:val="1"/>
        <w:spacing w:before="0" w:after="0"/>
        <w:ind w:left="709"/>
        <w:rPr>
          <w:rFonts w:ascii="PT Astra Serif" w:hAnsi="PT Astra Serif"/>
        </w:rPr>
      </w:pPr>
      <w:bookmarkStart w:id="63" w:name="sub_211"/>
      <w:r w:rsidRPr="00F0180C">
        <w:rPr>
          <w:rFonts w:ascii="PT Astra Serif" w:hAnsi="PT Astra Serif"/>
        </w:rPr>
        <w:t>1</w:t>
      </w:r>
      <w:r w:rsidR="00475B08">
        <w:rPr>
          <w:rFonts w:ascii="PT Astra Serif" w:hAnsi="PT Astra Serif"/>
        </w:rPr>
        <w:t>2</w:t>
      </w:r>
      <w:r w:rsidRPr="00F0180C">
        <w:rPr>
          <w:rFonts w:ascii="PT Astra Serif" w:hAnsi="PT Astra Serif"/>
        </w:rPr>
        <w:t>. Срок и порядок регистрации обращения заявителя о предоставлении государственной услуги, в том числе в электронной форме</w:t>
      </w:r>
    </w:p>
    <w:bookmarkEnd w:id="63"/>
    <w:p w14:paraId="689468F9" w14:textId="77777777" w:rsidR="0011251C" w:rsidRPr="00F0180C" w:rsidRDefault="0011251C" w:rsidP="00F6100E">
      <w:pPr>
        <w:spacing w:after="0" w:line="240" w:lineRule="auto"/>
        <w:rPr>
          <w:rFonts w:ascii="PT Astra Serif" w:hAnsi="PT Astra Serif"/>
          <w:sz w:val="24"/>
          <w:szCs w:val="24"/>
        </w:rPr>
      </w:pPr>
    </w:p>
    <w:p w14:paraId="208BFD3D" w14:textId="6714F2F4" w:rsidR="0011251C" w:rsidRPr="00F0180C" w:rsidRDefault="0011251C" w:rsidP="00F6100E">
      <w:pPr>
        <w:spacing w:after="0" w:line="240" w:lineRule="auto"/>
        <w:ind w:firstLine="709"/>
        <w:jc w:val="both"/>
        <w:rPr>
          <w:rFonts w:ascii="PT Astra Serif" w:hAnsi="PT Astra Serif"/>
          <w:sz w:val="24"/>
          <w:szCs w:val="24"/>
        </w:rPr>
      </w:pPr>
      <w:bookmarkStart w:id="64" w:name="sub_1030"/>
      <w:r w:rsidRPr="00F0180C">
        <w:rPr>
          <w:rFonts w:ascii="PT Astra Serif" w:hAnsi="PT Astra Serif"/>
          <w:sz w:val="24"/>
          <w:szCs w:val="24"/>
        </w:rPr>
        <w:t>3</w:t>
      </w:r>
      <w:r w:rsidR="009E33BD">
        <w:rPr>
          <w:rFonts w:ascii="PT Astra Serif" w:hAnsi="PT Astra Serif"/>
          <w:sz w:val="24"/>
          <w:szCs w:val="24"/>
        </w:rPr>
        <w:t>2</w:t>
      </w:r>
      <w:r w:rsidRPr="00F0180C">
        <w:rPr>
          <w:rFonts w:ascii="PT Astra Serif" w:hAnsi="PT Astra Serif"/>
          <w:sz w:val="24"/>
          <w:szCs w:val="24"/>
        </w:rPr>
        <w:t>. Заявление и документы, необходимые для предоставления государственной услуги, регистрируются в день их представления (поступления) в Уполномоченный орган в течение 15 минут.</w:t>
      </w:r>
    </w:p>
    <w:p w14:paraId="357ECC67" w14:textId="4763536A" w:rsidR="0011251C" w:rsidRPr="00F0180C" w:rsidRDefault="0030446D" w:rsidP="00F6100E">
      <w:pPr>
        <w:spacing w:after="0" w:line="240" w:lineRule="auto"/>
        <w:ind w:firstLine="709"/>
        <w:jc w:val="both"/>
        <w:rPr>
          <w:rFonts w:ascii="PT Astra Serif" w:hAnsi="PT Astra Serif"/>
          <w:sz w:val="24"/>
          <w:szCs w:val="24"/>
        </w:rPr>
      </w:pPr>
      <w:bookmarkStart w:id="65" w:name="sub_1031"/>
      <w:bookmarkEnd w:id="64"/>
      <w:r w:rsidRPr="00F0180C">
        <w:rPr>
          <w:rFonts w:ascii="PT Astra Serif" w:hAnsi="PT Astra Serif"/>
          <w:sz w:val="24"/>
          <w:szCs w:val="24"/>
        </w:rPr>
        <w:t>3</w:t>
      </w:r>
      <w:r w:rsidR="009E33BD">
        <w:rPr>
          <w:rFonts w:ascii="PT Astra Serif" w:hAnsi="PT Astra Serif"/>
          <w:sz w:val="24"/>
          <w:szCs w:val="24"/>
        </w:rPr>
        <w:t>3</w:t>
      </w:r>
      <w:r w:rsidR="0011251C" w:rsidRPr="00F0180C">
        <w:rPr>
          <w:rFonts w:ascii="PT Astra Serif" w:hAnsi="PT Astra Serif"/>
          <w:sz w:val="24"/>
          <w:szCs w:val="24"/>
        </w:rPr>
        <w:t>. Регистрация заявления о предоставлении государственной услуги с документ</w:t>
      </w:r>
      <w:r w:rsidR="006B13B4">
        <w:rPr>
          <w:rFonts w:ascii="PT Astra Serif" w:hAnsi="PT Astra Serif"/>
          <w:sz w:val="24"/>
          <w:szCs w:val="24"/>
        </w:rPr>
        <w:t>а</w:t>
      </w:r>
      <w:r w:rsidR="0011251C" w:rsidRPr="00F0180C">
        <w:rPr>
          <w:rFonts w:ascii="PT Astra Serif" w:hAnsi="PT Astra Serif"/>
          <w:sz w:val="24"/>
          <w:szCs w:val="24"/>
        </w:rPr>
        <w:t>м</w:t>
      </w:r>
      <w:r w:rsidR="006B13B4">
        <w:rPr>
          <w:rFonts w:ascii="PT Astra Serif" w:hAnsi="PT Astra Serif"/>
          <w:sz w:val="24"/>
          <w:szCs w:val="24"/>
        </w:rPr>
        <w:t>и</w:t>
      </w:r>
      <w:r w:rsidR="0011251C" w:rsidRPr="00F0180C">
        <w:rPr>
          <w:rFonts w:ascii="PT Astra Serif" w:hAnsi="PT Astra Serif"/>
          <w:sz w:val="24"/>
          <w:szCs w:val="24"/>
        </w:rPr>
        <w:t xml:space="preserve">, указанными в </w:t>
      </w:r>
      <w:hyperlink w:anchor="sub_1020" w:history="1">
        <w:r w:rsidR="0011251C" w:rsidRPr="00F0180C">
          <w:rPr>
            <w:rStyle w:val="af"/>
            <w:rFonts w:ascii="PT Astra Serif" w:hAnsi="PT Astra Serif" w:cs="Arial"/>
            <w:b w:val="0"/>
            <w:color w:val="auto"/>
            <w:sz w:val="24"/>
            <w:szCs w:val="24"/>
          </w:rPr>
          <w:t>пунктах 20</w:t>
        </w:r>
      </w:hyperlink>
      <w:r w:rsidR="004C3A2F">
        <w:rPr>
          <w:rStyle w:val="af"/>
          <w:rFonts w:ascii="PT Astra Serif" w:hAnsi="PT Astra Serif" w:cs="Arial"/>
          <w:b w:val="0"/>
          <w:color w:val="auto"/>
          <w:sz w:val="24"/>
          <w:szCs w:val="24"/>
        </w:rPr>
        <w:t>-</w:t>
      </w:r>
      <w:r w:rsidR="006B13B4">
        <w:rPr>
          <w:rStyle w:val="af"/>
          <w:rFonts w:ascii="PT Astra Serif" w:hAnsi="PT Astra Serif" w:cs="Arial"/>
          <w:b w:val="0"/>
          <w:color w:val="auto"/>
          <w:sz w:val="24"/>
          <w:szCs w:val="24"/>
        </w:rPr>
        <w:t>24</w:t>
      </w:r>
      <w:r w:rsidR="0011251C" w:rsidRPr="00F0180C">
        <w:rPr>
          <w:rFonts w:ascii="PT Astra Serif" w:hAnsi="PT Astra Serif"/>
          <w:b/>
          <w:sz w:val="24"/>
          <w:szCs w:val="24"/>
        </w:rPr>
        <w:t xml:space="preserve"> </w:t>
      </w:r>
      <w:r w:rsidR="0011251C" w:rsidRPr="00F0180C">
        <w:rPr>
          <w:rFonts w:ascii="PT Astra Serif" w:hAnsi="PT Astra Serif"/>
          <w:sz w:val="24"/>
          <w:szCs w:val="24"/>
        </w:rPr>
        <w:t>настоящего Административного регламента, поступивш</w:t>
      </w:r>
      <w:r w:rsidR="006B13B4">
        <w:rPr>
          <w:rFonts w:ascii="PT Astra Serif" w:hAnsi="PT Astra Serif"/>
          <w:sz w:val="24"/>
          <w:szCs w:val="24"/>
        </w:rPr>
        <w:t>ими</w:t>
      </w:r>
      <w:r w:rsidR="0011251C" w:rsidRPr="00F0180C">
        <w:rPr>
          <w:rFonts w:ascii="PT Astra Serif" w:hAnsi="PT Astra Serif"/>
          <w:sz w:val="24"/>
          <w:szCs w:val="24"/>
        </w:rPr>
        <w:t xml:space="preserve"> </w:t>
      </w:r>
      <w:r w:rsidRPr="00F0180C">
        <w:rPr>
          <w:rFonts w:ascii="PT Astra Serif" w:hAnsi="PT Astra Serif"/>
          <w:sz w:val="24"/>
          <w:szCs w:val="24"/>
        </w:rPr>
        <w:t>в выходной</w:t>
      </w:r>
      <w:r w:rsidR="0011251C" w:rsidRPr="00F0180C">
        <w:rPr>
          <w:rFonts w:ascii="PT Astra Serif" w:hAnsi="PT Astra Serif"/>
          <w:sz w:val="24"/>
          <w:szCs w:val="24"/>
        </w:rPr>
        <w:t xml:space="preserve"> (нерабочий или праздничный) день, осуществляется в первый следующий за ним рабочий день.</w:t>
      </w:r>
    </w:p>
    <w:bookmarkEnd w:id="65"/>
    <w:p w14:paraId="5C744A95" w14:textId="77777777" w:rsidR="0011251C" w:rsidRPr="00F0180C" w:rsidRDefault="0011251C" w:rsidP="00F6100E">
      <w:pPr>
        <w:spacing w:after="0" w:line="240" w:lineRule="auto"/>
        <w:rPr>
          <w:rFonts w:ascii="PT Astra Serif" w:hAnsi="PT Astra Serif"/>
          <w:sz w:val="24"/>
          <w:szCs w:val="24"/>
        </w:rPr>
      </w:pPr>
    </w:p>
    <w:p w14:paraId="10864C6D" w14:textId="77777777" w:rsidR="009E33BD" w:rsidRPr="009E33BD" w:rsidRDefault="0011251C" w:rsidP="00B834E9">
      <w:pPr>
        <w:autoSpaceDE w:val="0"/>
        <w:autoSpaceDN w:val="0"/>
        <w:adjustRightInd w:val="0"/>
        <w:spacing w:after="0" w:line="240" w:lineRule="auto"/>
        <w:ind w:left="709"/>
        <w:jc w:val="center"/>
        <w:rPr>
          <w:rFonts w:ascii="PT Astra Serif" w:hAnsi="PT Astra Serif" w:cs="Arial"/>
          <w:sz w:val="24"/>
          <w:szCs w:val="24"/>
        </w:rPr>
      </w:pPr>
      <w:bookmarkStart w:id="66" w:name="sub_212"/>
      <w:r w:rsidRPr="009E33BD">
        <w:rPr>
          <w:rFonts w:ascii="PT Astra Serif" w:hAnsi="PT Astra Serif"/>
          <w:b/>
          <w:sz w:val="24"/>
          <w:szCs w:val="24"/>
        </w:rPr>
        <w:t>1</w:t>
      </w:r>
      <w:r w:rsidR="00475B08" w:rsidRPr="009E33BD">
        <w:rPr>
          <w:rFonts w:ascii="PT Astra Serif" w:hAnsi="PT Astra Serif"/>
          <w:b/>
          <w:sz w:val="24"/>
          <w:szCs w:val="24"/>
        </w:rPr>
        <w:t>3</w:t>
      </w:r>
      <w:r w:rsidRPr="009E33BD">
        <w:rPr>
          <w:rFonts w:ascii="PT Astra Serif" w:hAnsi="PT Astra Serif"/>
          <w:b/>
          <w:sz w:val="24"/>
          <w:szCs w:val="24"/>
        </w:rPr>
        <w:t>.</w:t>
      </w:r>
      <w:r w:rsidRPr="00F0180C">
        <w:rPr>
          <w:rFonts w:ascii="PT Astra Serif" w:hAnsi="PT Astra Serif"/>
        </w:rPr>
        <w:t xml:space="preserve"> </w:t>
      </w:r>
      <w:r w:rsidR="009E33BD" w:rsidRPr="009E33BD">
        <w:rPr>
          <w:rFonts w:ascii="PT Astra Serif" w:hAnsi="PT Astra Serif" w:cs="Arial"/>
          <w:b/>
          <w:sz w:val="24"/>
          <w:szCs w:val="24"/>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bookmarkEnd w:id="66"/>
    <w:p w14:paraId="584C869E" w14:textId="77777777" w:rsidR="0011251C" w:rsidRPr="00F0180C" w:rsidRDefault="0011251C" w:rsidP="00F6100E">
      <w:pPr>
        <w:spacing w:after="0" w:line="240" w:lineRule="auto"/>
        <w:rPr>
          <w:rFonts w:ascii="PT Astra Serif" w:hAnsi="PT Astra Serif"/>
          <w:sz w:val="24"/>
          <w:szCs w:val="24"/>
        </w:rPr>
      </w:pPr>
    </w:p>
    <w:p w14:paraId="0AD53DC8" w14:textId="063A0492" w:rsidR="0011251C" w:rsidRPr="00F0180C" w:rsidRDefault="0011251C" w:rsidP="0061127A">
      <w:pPr>
        <w:pStyle w:val="a7"/>
        <w:numPr>
          <w:ilvl w:val="0"/>
          <w:numId w:val="35"/>
        </w:numPr>
        <w:tabs>
          <w:tab w:val="left" w:pos="1134"/>
          <w:tab w:val="left" w:pos="1418"/>
        </w:tabs>
        <w:ind w:left="0" w:firstLine="709"/>
        <w:jc w:val="both"/>
        <w:rPr>
          <w:rFonts w:ascii="PT Astra Serif" w:hAnsi="PT Astra Serif"/>
        </w:rPr>
      </w:pPr>
      <w:r w:rsidRPr="00F0180C">
        <w:rPr>
          <w:rFonts w:ascii="PT Astra Serif" w:hAnsi="PT Astra Serif"/>
        </w:rPr>
        <w:t>Прием заявителей осуществляется в специально подготовленных для этих целей помещениях.</w:t>
      </w:r>
    </w:p>
    <w:p w14:paraId="31AFE817" w14:textId="609D8C95" w:rsidR="0011251C" w:rsidRPr="00F0180C" w:rsidRDefault="0011251C" w:rsidP="00F6100E">
      <w:pPr>
        <w:pStyle w:val="a7"/>
        <w:tabs>
          <w:tab w:val="left" w:pos="1134"/>
        </w:tabs>
        <w:ind w:left="0" w:firstLine="709"/>
        <w:jc w:val="both"/>
        <w:rPr>
          <w:rFonts w:ascii="PT Astra Serif" w:hAnsi="PT Astra Serif"/>
        </w:rPr>
      </w:pPr>
      <w:r w:rsidRPr="00F0180C">
        <w:rPr>
          <w:rFonts w:ascii="PT Astra Serif" w:hAnsi="PT Astra Serif"/>
        </w:rPr>
        <w:t>Вход в здание</w:t>
      </w:r>
      <w:r w:rsidR="0030446D" w:rsidRPr="00F0180C">
        <w:rPr>
          <w:rStyle w:val="ab"/>
          <w:rFonts w:ascii="PT Astra Serif" w:eastAsiaTheme="minorHAnsi" w:hAnsi="PT Astra Serif"/>
          <w:lang w:eastAsia="en-US"/>
        </w:rPr>
        <w:t xml:space="preserve"> </w:t>
      </w:r>
      <w:r w:rsidRPr="00F0180C">
        <w:rPr>
          <w:rFonts w:ascii="PT Astra Serif" w:hAnsi="PT Astra Serif"/>
        </w:rPr>
        <w:t>должен быть оборудован информационной табличкой (вывеской), предназначенной для доведения до сведения заинтересованных лиц следующей информаци</w:t>
      </w:r>
      <w:r w:rsidR="009E33BD">
        <w:rPr>
          <w:rFonts w:ascii="PT Astra Serif" w:hAnsi="PT Astra Serif"/>
        </w:rPr>
        <w:t>и</w:t>
      </w:r>
      <w:r w:rsidRPr="00F0180C">
        <w:rPr>
          <w:rFonts w:ascii="PT Astra Serif" w:hAnsi="PT Astra Serif"/>
        </w:rPr>
        <w:t xml:space="preserve">:  </w:t>
      </w:r>
    </w:p>
    <w:p w14:paraId="44678A4E" w14:textId="77777777" w:rsidR="0011251C" w:rsidRPr="00F0180C" w:rsidRDefault="0011251C" w:rsidP="0061127A">
      <w:pPr>
        <w:pStyle w:val="a7"/>
        <w:numPr>
          <w:ilvl w:val="0"/>
          <w:numId w:val="26"/>
        </w:numPr>
        <w:tabs>
          <w:tab w:val="left" w:pos="993"/>
          <w:tab w:val="left" w:pos="1134"/>
        </w:tabs>
        <w:ind w:left="0" w:firstLine="709"/>
        <w:rPr>
          <w:rFonts w:ascii="PT Astra Serif" w:hAnsi="PT Astra Serif"/>
          <w:lang w:eastAsia="en-US"/>
        </w:rPr>
      </w:pPr>
      <w:r w:rsidRPr="00F0180C">
        <w:rPr>
          <w:rFonts w:ascii="PT Astra Serif" w:hAnsi="PT Astra Serif"/>
          <w:lang w:eastAsia="en-US"/>
        </w:rPr>
        <w:t xml:space="preserve">наименование органа, предоставляющего государственную услугу; </w:t>
      </w:r>
    </w:p>
    <w:p w14:paraId="5331A4E8" w14:textId="77777777" w:rsidR="0011251C" w:rsidRPr="00F0180C" w:rsidRDefault="0011251C" w:rsidP="0061127A">
      <w:pPr>
        <w:pStyle w:val="a7"/>
        <w:numPr>
          <w:ilvl w:val="0"/>
          <w:numId w:val="26"/>
        </w:numPr>
        <w:tabs>
          <w:tab w:val="left" w:pos="993"/>
          <w:tab w:val="left" w:pos="1134"/>
        </w:tabs>
        <w:ind w:left="0" w:firstLine="709"/>
        <w:rPr>
          <w:rFonts w:ascii="PT Astra Serif" w:hAnsi="PT Astra Serif"/>
          <w:lang w:eastAsia="en-US"/>
        </w:rPr>
      </w:pPr>
      <w:r w:rsidRPr="00F0180C">
        <w:rPr>
          <w:rFonts w:ascii="PT Astra Serif" w:hAnsi="PT Astra Serif"/>
          <w:lang w:eastAsia="en-US"/>
        </w:rPr>
        <w:t xml:space="preserve">режим его работы; </w:t>
      </w:r>
    </w:p>
    <w:p w14:paraId="32903891" w14:textId="77777777" w:rsidR="0011251C" w:rsidRPr="00F0180C" w:rsidRDefault="0011251C" w:rsidP="0061127A">
      <w:pPr>
        <w:pStyle w:val="a7"/>
        <w:numPr>
          <w:ilvl w:val="0"/>
          <w:numId w:val="26"/>
        </w:numPr>
        <w:tabs>
          <w:tab w:val="left" w:pos="993"/>
          <w:tab w:val="left" w:pos="1134"/>
        </w:tabs>
        <w:ind w:left="0" w:firstLine="709"/>
        <w:rPr>
          <w:rFonts w:ascii="PT Astra Serif" w:hAnsi="PT Astra Serif"/>
          <w:lang w:eastAsia="en-US"/>
        </w:rPr>
      </w:pPr>
      <w:r w:rsidRPr="00F0180C">
        <w:rPr>
          <w:rFonts w:ascii="PT Astra Serif" w:hAnsi="PT Astra Serif"/>
          <w:lang w:eastAsia="en-US"/>
        </w:rPr>
        <w:t>адрес официального интернет-сайта;</w:t>
      </w:r>
    </w:p>
    <w:p w14:paraId="61D6D5CF" w14:textId="77777777" w:rsidR="0011251C" w:rsidRPr="00F0180C" w:rsidRDefault="0011251C" w:rsidP="0061127A">
      <w:pPr>
        <w:pStyle w:val="a7"/>
        <w:numPr>
          <w:ilvl w:val="0"/>
          <w:numId w:val="26"/>
        </w:numPr>
        <w:tabs>
          <w:tab w:val="left" w:pos="993"/>
          <w:tab w:val="left" w:pos="1134"/>
        </w:tabs>
        <w:ind w:left="0" w:firstLine="709"/>
        <w:jc w:val="both"/>
        <w:rPr>
          <w:rFonts w:ascii="PT Astra Serif" w:hAnsi="PT Astra Serif"/>
        </w:rPr>
      </w:pPr>
      <w:r w:rsidRPr="00F0180C">
        <w:rPr>
          <w:rFonts w:ascii="PT Astra Serif" w:hAnsi="PT Astra Serif"/>
          <w:lang w:eastAsia="en-US"/>
        </w:rPr>
        <w:t>телефонные номера и адреса электронной почты для получения справочной информации.</w:t>
      </w:r>
    </w:p>
    <w:p w14:paraId="09D55CD0" w14:textId="7A9B43F2" w:rsidR="0011251C" w:rsidRPr="00EE7062" w:rsidRDefault="0011251C" w:rsidP="0061127A">
      <w:pPr>
        <w:pStyle w:val="a7"/>
        <w:numPr>
          <w:ilvl w:val="0"/>
          <w:numId w:val="35"/>
        </w:numPr>
        <w:tabs>
          <w:tab w:val="left" w:pos="720"/>
          <w:tab w:val="left" w:pos="1134"/>
        </w:tabs>
        <w:ind w:left="0" w:firstLine="709"/>
        <w:jc w:val="both"/>
        <w:rPr>
          <w:rFonts w:ascii="PT Astra Serif" w:hAnsi="PT Astra Serif"/>
        </w:rPr>
      </w:pPr>
      <w:r w:rsidRPr="00EE7062">
        <w:rPr>
          <w:rFonts w:ascii="PT Astra Serif" w:hAnsi="PT Astra Serif"/>
        </w:rPr>
        <w:t>В местах приема заявителей на видном месте размещаются схемы расположения средств пожаротушения и путей эвакуации посетителей и специалистов. Вход и выход из помещения для приема заявителей оборудуются соответствующими указателями с автономными источниками бесперебойного питания.</w:t>
      </w:r>
    </w:p>
    <w:p w14:paraId="59565FA4" w14:textId="679EFADE" w:rsidR="0011251C" w:rsidRPr="00F0180C" w:rsidRDefault="0011251C" w:rsidP="00F6100E">
      <w:pPr>
        <w:pStyle w:val="a7"/>
        <w:tabs>
          <w:tab w:val="left" w:pos="1134"/>
        </w:tabs>
        <w:ind w:left="0" w:firstLine="709"/>
        <w:jc w:val="both"/>
        <w:rPr>
          <w:rFonts w:ascii="PT Astra Serif" w:hAnsi="PT Astra Serif"/>
        </w:rPr>
      </w:pPr>
      <w:r w:rsidRPr="00F0180C">
        <w:rPr>
          <w:rFonts w:ascii="PT Astra Serif" w:hAnsi="PT Astra Serif"/>
        </w:rPr>
        <w:t xml:space="preserve">Места, где осуществляется прием заявителей по вопросам, связанным с предоставлением государственной услуги, оборудуются средствами пожаротушения и оповещения о возникновении чрезвычайной ситуации. </w:t>
      </w:r>
    </w:p>
    <w:p w14:paraId="61A00CBD" w14:textId="720BC10B" w:rsidR="0011251C" w:rsidRPr="00F0180C" w:rsidRDefault="0011251C" w:rsidP="0030446D">
      <w:pPr>
        <w:tabs>
          <w:tab w:val="left" w:pos="1134"/>
        </w:tabs>
        <w:spacing w:after="0" w:line="240" w:lineRule="auto"/>
        <w:ind w:firstLine="709"/>
        <w:jc w:val="both"/>
        <w:rPr>
          <w:rFonts w:ascii="PT Astra Serif" w:hAnsi="PT Astra Serif" w:cs="Times New Roman"/>
          <w:sz w:val="24"/>
          <w:szCs w:val="24"/>
        </w:rPr>
      </w:pPr>
      <w:r w:rsidRPr="00F0180C">
        <w:rPr>
          <w:rFonts w:ascii="PT Astra Serif" w:hAnsi="PT Astra Serif" w:cs="Times New Roman"/>
          <w:sz w:val="24"/>
          <w:szCs w:val="24"/>
        </w:rPr>
        <w:lastRenderedPageBreak/>
        <w:t>Габаритные размеры, очертания и свойства сектора ожидания определяются с учетом необходимости создания оптимальных условий для работы специалистов, а также для комфортного обслуживания посетителей.</w:t>
      </w:r>
    </w:p>
    <w:p w14:paraId="541599A8" w14:textId="77777777" w:rsidR="0011251C" w:rsidRPr="00F0180C" w:rsidRDefault="0011251C" w:rsidP="00F6100E">
      <w:pPr>
        <w:pStyle w:val="a7"/>
        <w:tabs>
          <w:tab w:val="left" w:pos="1134"/>
        </w:tabs>
        <w:ind w:left="0" w:firstLine="709"/>
        <w:jc w:val="both"/>
        <w:rPr>
          <w:rFonts w:ascii="PT Astra Serif" w:hAnsi="PT Astra Serif"/>
        </w:rPr>
      </w:pPr>
      <w:r w:rsidRPr="00F0180C">
        <w:rPr>
          <w:rFonts w:ascii="PT Astra Serif" w:hAnsi="PT Astra Serif"/>
        </w:rPr>
        <w:t>Для заполнения документов сектор ожидания оборудуется стульями, столами (стойками), информационными стендами, образцами заполнения документов, бланками заявлений и канцелярскими принадлежностями.</w:t>
      </w:r>
    </w:p>
    <w:p w14:paraId="5BB4AA8E" w14:textId="77777777" w:rsidR="0011251C" w:rsidRPr="00F0180C" w:rsidRDefault="0011251C" w:rsidP="00F6100E">
      <w:pPr>
        <w:pStyle w:val="a7"/>
        <w:tabs>
          <w:tab w:val="left" w:pos="1134"/>
        </w:tabs>
        <w:ind w:left="0" w:firstLine="709"/>
        <w:jc w:val="both"/>
        <w:rPr>
          <w:rFonts w:ascii="PT Astra Serif" w:hAnsi="PT Astra Serif"/>
        </w:rPr>
      </w:pPr>
      <w:r w:rsidRPr="00F0180C">
        <w:rPr>
          <w:rFonts w:ascii="PT Astra Serif" w:hAnsi="PT Astra Serif"/>
          <w:lang w:eastAsia="en-US"/>
        </w:rPr>
        <w:t>Служебные кабинеты специалистов, участвующих в предоставлении государственной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3CFFF256" w14:textId="77777777" w:rsidR="0011251C" w:rsidRPr="00F0180C" w:rsidRDefault="0011251C" w:rsidP="00F6100E">
      <w:pPr>
        <w:pStyle w:val="a7"/>
        <w:tabs>
          <w:tab w:val="left" w:pos="1134"/>
        </w:tabs>
        <w:ind w:left="0" w:firstLine="709"/>
        <w:jc w:val="both"/>
        <w:rPr>
          <w:rFonts w:ascii="PT Astra Serif" w:hAnsi="PT Astra Serif"/>
        </w:rPr>
      </w:pPr>
      <w:r w:rsidRPr="00F0180C">
        <w:rPr>
          <w:rFonts w:ascii="PT Astra Serif" w:hAnsi="PT Astra Serif"/>
        </w:rPr>
        <w:t>В местах приема заявителей предусматривается оборудование доступных мест общественного пользования (туалетов) и мест для хранения верхней одежды.</w:t>
      </w:r>
    </w:p>
    <w:p w14:paraId="4200A489" w14:textId="77777777" w:rsidR="0011251C" w:rsidRPr="00F0180C" w:rsidRDefault="0011251C" w:rsidP="00F6100E">
      <w:pPr>
        <w:pStyle w:val="a7"/>
        <w:tabs>
          <w:tab w:val="left" w:pos="1134"/>
        </w:tabs>
        <w:ind w:left="0" w:firstLine="709"/>
        <w:jc w:val="both"/>
        <w:rPr>
          <w:rFonts w:ascii="PT Astra Serif" w:hAnsi="PT Astra Serif"/>
        </w:rPr>
      </w:pPr>
      <w:r w:rsidRPr="00F0180C">
        <w:rPr>
          <w:rFonts w:ascii="PT Astra Serif" w:hAnsi="PT Astra Serif"/>
        </w:rPr>
        <w:t>Требования к помещению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2DB4E6B3" w14:textId="6B13CD92" w:rsidR="0011251C" w:rsidRPr="00EE7062" w:rsidRDefault="0011251C" w:rsidP="0061127A">
      <w:pPr>
        <w:pStyle w:val="a7"/>
        <w:numPr>
          <w:ilvl w:val="0"/>
          <w:numId w:val="35"/>
        </w:numPr>
        <w:tabs>
          <w:tab w:val="left" w:pos="0"/>
          <w:tab w:val="left" w:pos="1134"/>
        </w:tabs>
        <w:ind w:left="0" w:firstLine="709"/>
        <w:jc w:val="both"/>
        <w:rPr>
          <w:rFonts w:ascii="PT Astra Serif" w:hAnsi="PT Astra Serif"/>
        </w:rPr>
      </w:pPr>
      <w:r w:rsidRPr="00EE7062">
        <w:rPr>
          <w:rFonts w:ascii="PT Astra Serif" w:hAnsi="PT Astra Serif"/>
        </w:rPr>
        <w:t>Требования к обеспечению условий доступности для инвалидов помещений, зданий и иных сооружений и предоставляемой в них государственной услуге.</w:t>
      </w:r>
    </w:p>
    <w:p w14:paraId="10032D15" w14:textId="169E8622" w:rsidR="0011251C" w:rsidRPr="00F0180C" w:rsidRDefault="001F7E5A" w:rsidP="001F7E5A">
      <w:pPr>
        <w:tabs>
          <w:tab w:val="left" w:pos="1134"/>
        </w:tabs>
        <w:spacing w:after="0" w:line="240" w:lineRule="auto"/>
        <w:ind w:firstLine="709"/>
        <w:jc w:val="both"/>
        <w:rPr>
          <w:rFonts w:ascii="PT Astra Serif" w:hAnsi="PT Astra Serif" w:cs="Times New Roman"/>
          <w:sz w:val="24"/>
          <w:szCs w:val="24"/>
        </w:rPr>
      </w:pPr>
      <w:r w:rsidRPr="00F0180C">
        <w:rPr>
          <w:rFonts w:ascii="PT Astra Serif" w:hAnsi="PT Astra Serif" w:cs="Times New Roman"/>
          <w:sz w:val="24"/>
          <w:szCs w:val="24"/>
        </w:rPr>
        <w:t>Уполномоченный орган</w:t>
      </w:r>
      <w:r w:rsidR="0011251C" w:rsidRPr="00F0180C">
        <w:rPr>
          <w:rFonts w:ascii="PT Astra Serif" w:hAnsi="PT Astra Serif" w:cs="Times New Roman"/>
          <w:sz w:val="24"/>
          <w:szCs w:val="24"/>
        </w:rPr>
        <w:t xml:space="preserve"> обеспечивает инвалидам, включая инвалидов, использующих кресла-коляски и собак-проводников:</w:t>
      </w:r>
    </w:p>
    <w:p w14:paraId="64E5401D" w14:textId="77777777" w:rsidR="0011251C" w:rsidRPr="00F0180C" w:rsidRDefault="0011251C" w:rsidP="00992887">
      <w:pPr>
        <w:pStyle w:val="a7"/>
        <w:numPr>
          <w:ilvl w:val="0"/>
          <w:numId w:val="8"/>
        </w:numPr>
        <w:tabs>
          <w:tab w:val="left" w:pos="1134"/>
        </w:tabs>
        <w:ind w:left="0" w:firstLine="709"/>
        <w:jc w:val="both"/>
        <w:rPr>
          <w:rFonts w:ascii="PT Astra Serif" w:hAnsi="PT Astra Serif"/>
        </w:rPr>
      </w:pPr>
      <w:r w:rsidRPr="00F0180C">
        <w:rPr>
          <w:rFonts w:ascii="PT Astra Serif" w:hAnsi="PT Astra Serif"/>
        </w:rPr>
        <w:t>условия беспрепятственного доступа к объекту (зданию, помещению), в котором предоставляется государственная услуга;</w:t>
      </w:r>
    </w:p>
    <w:p w14:paraId="49D98F4C" w14:textId="77777777" w:rsidR="0011251C" w:rsidRPr="00F0180C" w:rsidRDefault="0011251C" w:rsidP="00992887">
      <w:pPr>
        <w:pStyle w:val="a7"/>
        <w:numPr>
          <w:ilvl w:val="0"/>
          <w:numId w:val="8"/>
        </w:numPr>
        <w:tabs>
          <w:tab w:val="left" w:pos="1134"/>
        </w:tabs>
        <w:ind w:left="0" w:firstLine="709"/>
        <w:jc w:val="both"/>
        <w:rPr>
          <w:rFonts w:ascii="PT Astra Serif" w:hAnsi="PT Astra Serif"/>
        </w:rPr>
      </w:pPr>
      <w:r w:rsidRPr="00F0180C">
        <w:rPr>
          <w:rFonts w:ascii="PT Astra Serif" w:hAnsi="PT Astra Serif"/>
        </w:rPr>
        <w:t>возможность самостоятельного передвижения по территории, на которой расположен объект (здание, помещение), в котором предоставляется государственная услуга, а также входа в такой объект и выхода из него, посадки в транспортное средство и высадки из него, в том числе с использованием кресла-коляски;</w:t>
      </w:r>
    </w:p>
    <w:p w14:paraId="3A5B2CA1" w14:textId="77777777" w:rsidR="0011251C" w:rsidRPr="00F0180C" w:rsidRDefault="0011251C" w:rsidP="00992887">
      <w:pPr>
        <w:pStyle w:val="a7"/>
        <w:numPr>
          <w:ilvl w:val="0"/>
          <w:numId w:val="8"/>
        </w:numPr>
        <w:tabs>
          <w:tab w:val="left" w:pos="1134"/>
        </w:tabs>
        <w:ind w:left="0" w:firstLine="709"/>
        <w:jc w:val="both"/>
        <w:rPr>
          <w:rFonts w:ascii="PT Astra Serif" w:hAnsi="PT Astra Serif"/>
        </w:rPr>
      </w:pPr>
      <w:r w:rsidRPr="00F0180C">
        <w:rPr>
          <w:rFonts w:ascii="PT Astra Serif" w:hAnsi="PT Astra Serif"/>
        </w:rPr>
        <w:t>сопровождение инвалидов, имеющих стойкие расстройства функции зрения и самостоятельного передвижения;</w:t>
      </w:r>
    </w:p>
    <w:p w14:paraId="56CBE40B" w14:textId="25A90FF5" w:rsidR="0011251C" w:rsidRPr="00F0180C" w:rsidRDefault="0011251C" w:rsidP="00992887">
      <w:pPr>
        <w:pStyle w:val="a7"/>
        <w:numPr>
          <w:ilvl w:val="0"/>
          <w:numId w:val="8"/>
        </w:numPr>
        <w:tabs>
          <w:tab w:val="left" w:pos="1134"/>
        </w:tabs>
        <w:ind w:left="0" w:firstLine="709"/>
        <w:jc w:val="both"/>
        <w:rPr>
          <w:rFonts w:ascii="PT Astra Serif" w:hAnsi="PT Astra Serif"/>
        </w:rPr>
      </w:pPr>
      <w:r w:rsidRPr="00F0180C">
        <w:rPr>
          <w:rFonts w:ascii="PT Astra Serif" w:hAnsi="PT Astra Serif"/>
        </w:rPr>
        <w:t xml:space="preserve">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w:t>
      </w:r>
      <w:r w:rsidR="006B13B4">
        <w:rPr>
          <w:rFonts w:ascii="PT Astra Serif" w:hAnsi="PT Astra Serif"/>
        </w:rPr>
        <w:t>государственная</w:t>
      </w:r>
      <w:r w:rsidRPr="00F0180C">
        <w:rPr>
          <w:rFonts w:ascii="PT Astra Serif" w:hAnsi="PT Astra Serif"/>
        </w:rPr>
        <w:t xml:space="preserve"> услуга</w:t>
      </w:r>
      <w:r w:rsidR="00877119">
        <w:rPr>
          <w:rFonts w:ascii="PT Astra Serif" w:hAnsi="PT Astra Serif"/>
        </w:rPr>
        <w:t>,</w:t>
      </w:r>
      <w:r w:rsidRPr="00F0180C">
        <w:rPr>
          <w:rFonts w:ascii="PT Astra Serif" w:hAnsi="PT Astra Serif"/>
        </w:rPr>
        <w:t xml:space="preserve"> с учетом ограничений их жизнедеятельности;</w:t>
      </w:r>
    </w:p>
    <w:p w14:paraId="66F865BE" w14:textId="77777777" w:rsidR="0011251C" w:rsidRPr="00F0180C" w:rsidRDefault="0011251C" w:rsidP="00992887">
      <w:pPr>
        <w:pStyle w:val="a7"/>
        <w:numPr>
          <w:ilvl w:val="0"/>
          <w:numId w:val="8"/>
        </w:numPr>
        <w:tabs>
          <w:tab w:val="left" w:pos="1134"/>
        </w:tabs>
        <w:ind w:left="0" w:firstLine="709"/>
        <w:jc w:val="both"/>
        <w:rPr>
          <w:rFonts w:ascii="PT Astra Serif" w:hAnsi="PT Astra Serif"/>
        </w:rPr>
      </w:pPr>
      <w:r w:rsidRPr="00F0180C">
        <w:rPr>
          <w:rFonts w:ascii="PT Astra Serif" w:hAnsi="PT Astra Serif"/>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2640B81" w14:textId="77777777" w:rsidR="0011251C" w:rsidRPr="00F0180C" w:rsidRDefault="0011251C" w:rsidP="00992887">
      <w:pPr>
        <w:pStyle w:val="a7"/>
        <w:numPr>
          <w:ilvl w:val="0"/>
          <w:numId w:val="8"/>
        </w:numPr>
        <w:tabs>
          <w:tab w:val="left" w:pos="1134"/>
        </w:tabs>
        <w:ind w:left="0" w:firstLine="709"/>
        <w:jc w:val="both"/>
        <w:rPr>
          <w:rFonts w:ascii="PT Astra Serif" w:hAnsi="PT Astra Serif"/>
        </w:rPr>
      </w:pPr>
      <w:r w:rsidRPr="00F0180C">
        <w:rPr>
          <w:rFonts w:ascii="PT Astra Serif" w:hAnsi="PT Astra Serif"/>
        </w:rPr>
        <w:t xml:space="preserve">допуск </w:t>
      </w:r>
      <w:proofErr w:type="spellStart"/>
      <w:r w:rsidRPr="00F0180C">
        <w:rPr>
          <w:rFonts w:ascii="PT Astra Serif" w:hAnsi="PT Astra Serif"/>
        </w:rPr>
        <w:t>сурдопереводчика</w:t>
      </w:r>
      <w:proofErr w:type="spellEnd"/>
      <w:r w:rsidRPr="00F0180C">
        <w:rPr>
          <w:rFonts w:ascii="PT Astra Serif" w:hAnsi="PT Astra Serif"/>
        </w:rPr>
        <w:t xml:space="preserve"> и </w:t>
      </w:r>
      <w:proofErr w:type="spellStart"/>
      <w:r w:rsidRPr="00F0180C">
        <w:rPr>
          <w:rFonts w:ascii="PT Astra Serif" w:hAnsi="PT Astra Serif"/>
        </w:rPr>
        <w:t>тифлосурдопереводчика</w:t>
      </w:r>
      <w:proofErr w:type="spellEnd"/>
      <w:r w:rsidRPr="00F0180C">
        <w:rPr>
          <w:rFonts w:ascii="PT Astra Serif" w:hAnsi="PT Astra Serif"/>
        </w:rPr>
        <w:t>;</w:t>
      </w:r>
    </w:p>
    <w:p w14:paraId="331A39C4" w14:textId="77777777" w:rsidR="0011251C" w:rsidRPr="00F0180C" w:rsidRDefault="0011251C" w:rsidP="00992887">
      <w:pPr>
        <w:pStyle w:val="a7"/>
        <w:numPr>
          <w:ilvl w:val="0"/>
          <w:numId w:val="8"/>
        </w:numPr>
        <w:tabs>
          <w:tab w:val="left" w:pos="1134"/>
        </w:tabs>
        <w:ind w:left="0" w:firstLine="709"/>
        <w:jc w:val="both"/>
        <w:rPr>
          <w:rFonts w:ascii="PT Astra Serif" w:hAnsi="PT Astra Serif"/>
        </w:rPr>
      </w:pPr>
      <w:r w:rsidRPr="00F0180C">
        <w:rPr>
          <w:rFonts w:ascii="PT Astra Serif" w:hAnsi="PT Astra Serif"/>
        </w:rPr>
        <w:t>допуск собаки-проводника на объект (здание, помещение), в котором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026EF3F" w14:textId="77777777" w:rsidR="0011251C" w:rsidRPr="00F0180C" w:rsidRDefault="0011251C" w:rsidP="00992887">
      <w:pPr>
        <w:pStyle w:val="a7"/>
        <w:numPr>
          <w:ilvl w:val="0"/>
          <w:numId w:val="8"/>
        </w:numPr>
        <w:tabs>
          <w:tab w:val="left" w:pos="1134"/>
        </w:tabs>
        <w:ind w:left="0" w:firstLine="709"/>
        <w:jc w:val="both"/>
        <w:rPr>
          <w:rFonts w:ascii="PT Astra Serif" w:hAnsi="PT Astra Serif"/>
        </w:rPr>
      </w:pPr>
      <w:r w:rsidRPr="00F0180C">
        <w:rPr>
          <w:rFonts w:ascii="PT Astra Serif" w:hAnsi="PT Astra Serif"/>
        </w:rPr>
        <w:t>оказание инвалидам помощи в преодолении барьеров, мешающих получению ими государственной услуги наравне с другими лицами.</w:t>
      </w:r>
    </w:p>
    <w:p w14:paraId="40B4EB99" w14:textId="0C11A4C8" w:rsidR="0011251C" w:rsidRPr="00F0180C" w:rsidRDefault="0011251C" w:rsidP="001407DB">
      <w:pPr>
        <w:tabs>
          <w:tab w:val="left" w:pos="1134"/>
        </w:tabs>
        <w:spacing w:after="0" w:line="240" w:lineRule="auto"/>
        <w:ind w:firstLine="709"/>
        <w:jc w:val="both"/>
        <w:rPr>
          <w:rFonts w:ascii="PT Astra Serif" w:hAnsi="PT Astra Serif" w:cs="Times New Roman"/>
          <w:sz w:val="24"/>
          <w:szCs w:val="24"/>
        </w:rPr>
      </w:pPr>
      <w:r w:rsidRPr="00F0180C">
        <w:rPr>
          <w:rFonts w:ascii="PT Astra Serif" w:hAnsi="PT Astra Serif" w:cs="Times New Roman"/>
          <w:sz w:val="24"/>
          <w:szCs w:val="24"/>
        </w:rPr>
        <w:t xml:space="preserve">При невозможности полностью приспособить к потребностям инвалидов объект, в котором предоставляется </w:t>
      </w:r>
      <w:r w:rsidR="006B13B4">
        <w:rPr>
          <w:rFonts w:ascii="PT Astra Serif" w:hAnsi="PT Astra Serif" w:cs="Times New Roman"/>
          <w:sz w:val="24"/>
          <w:szCs w:val="24"/>
        </w:rPr>
        <w:t>государствен</w:t>
      </w:r>
      <w:r w:rsidR="006B13B4" w:rsidRPr="00F0180C">
        <w:rPr>
          <w:rFonts w:ascii="PT Astra Serif" w:hAnsi="PT Astra Serif" w:cs="Times New Roman"/>
          <w:sz w:val="24"/>
          <w:szCs w:val="24"/>
        </w:rPr>
        <w:t>ная</w:t>
      </w:r>
      <w:r w:rsidRPr="00F0180C">
        <w:rPr>
          <w:rFonts w:ascii="PT Astra Serif" w:hAnsi="PT Astra Serif" w:cs="Times New Roman"/>
          <w:sz w:val="24"/>
          <w:szCs w:val="24"/>
        </w:rPr>
        <w:t xml:space="preserve"> услуга, собственник объекта (здания) принимает (до реконструкции или капитального ремонта объекта) согласованные с общественным объединением инвалидов, осуществляющим свою деятельность на территории муниципального образования Надымский район, меры для обеспечения доступа инвалидов к месту предоставления </w:t>
      </w:r>
      <w:r w:rsidR="006B13B4">
        <w:rPr>
          <w:rFonts w:ascii="PT Astra Serif" w:hAnsi="PT Astra Serif" w:cs="Times New Roman"/>
          <w:sz w:val="24"/>
          <w:szCs w:val="24"/>
        </w:rPr>
        <w:t xml:space="preserve">государственной </w:t>
      </w:r>
      <w:r w:rsidRPr="00F0180C">
        <w:rPr>
          <w:rFonts w:ascii="PT Astra Serif" w:hAnsi="PT Astra Serif" w:cs="Times New Roman"/>
          <w:sz w:val="24"/>
          <w:szCs w:val="24"/>
        </w:rPr>
        <w:t>услуги либо, когда это возможно, обеспечивает ее предоставление по месту жительства инвалида или в дистанционном режиме.</w:t>
      </w:r>
    </w:p>
    <w:p w14:paraId="77BF30C2" w14:textId="74E442D3" w:rsidR="0011251C" w:rsidRPr="00260BC3" w:rsidRDefault="0011251C" w:rsidP="0061127A">
      <w:pPr>
        <w:pStyle w:val="a7"/>
        <w:numPr>
          <w:ilvl w:val="0"/>
          <w:numId w:val="35"/>
        </w:numPr>
        <w:tabs>
          <w:tab w:val="left" w:pos="0"/>
          <w:tab w:val="left" w:pos="1134"/>
        </w:tabs>
        <w:ind w:left="0" w:firstLine="709"/>
        <w:jc w:val="both"/>
        <w:rPr>
          <w:rFonts w:ascii="PT Astra Serif" w:hAnsi="PT Astra Serif"/>
        </w:rPr>
      </w:pPr>
      <w:r w:rsidRPr="00260BC3">
        <w:rPr>
          <w:rFonts w:ascii="PT Astra Serif" w:hAnsi="PT Astra Serif"/>
        </w:rPr>
        <w:lastRenderedPageBreak/>
        <w:t>На территории, прилегающей к зданию</w:t>
      </w:r>
      <w:r w:rsidR="00E26CF0" w:rsidRPr="00260BC3">
        <w:rPr>
          <w:rFonts w:ascii="PT Astra Serif" w:hAnsi="PT Astra Serif"/>
        </w:rPr>
        <w:t>,</w:t>
      </w:r>
      <w:r w:rsidRPr="00260BC3">
        <w:rPr>
          <w:rFonts w:ascii="PT Astra Serif" w:hAnsi="PT Astra Serif"/>
        </w:rPr>
        <w:t xml:space="preserve"> где предоставляется государственная услуга, оборудуются места для парковки транспортных средств. Доступ заявителей к парковочным местам является бесплатным.</w:t>
      </w:r>
    </w:p>
    <w:p w14:paraId="7CBE7D0E" w14:textId="77777777" w:rsidR="0011251C" w:rsidRPr="00F0180C" w:rsidRDefault="0011251C" w:rsidP="001407DB">
      <w:pPr>
        <w:tabs>
          <w:tab w:val="left" w:pos="1134"/>
        </w:tabs>
        <w:spacing w:after="0" w:line="240" w:lineRule="auto"/>
        <w:ind w:firstLine="709"/>
        <w:jc w:val="both"/>
        <w:rPr>
          <w:rFonts w:ascii="PT Astra Serif" w:hAnsi="PT Astra Serif" w:cs="Times New Roman"/>
          <w:sz w:val="24"/>
          <w:szCs w:val="24"/>
        </w:rPr>
      </w:pPr>
      <w:r w:rsidRPr="00F0180C">
        <w:rPr>
          <w:rFonts w:ascii="PT Astra Serif" w:hAnsi="PT Astra Serif" w:cs="Times New Roman"/>
          <w:sz w:val="24"/>
          <w:szCs w:val="24"/>
        </w:rPr>
        <w:t>На каждой стоянке транспортных средств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2D08895" w14:textId="77777777" w:rsidR="0011251C" w:rsidRDefault="0011251C" w:rsidP="001407DB">
      <w:pPr>
        <w:spacing w:after="0" w:line="240" w:lineRule="auto"/>
        <w:rPr>
          <w:rFonts w:ascii="PT Astra Serif" w:hAnsi="PT Astra Serif"/>
          <w:sz w:val="24"/>
          <w:szCs w:val="24"/>
        </w:rPr>
      </w:pPr>
    </w:p>
    <w:p w14:paraId="7F137ACF" w14:textId="77777777" w:rsidR="005B5A82" w:rsidRDefault="005B5A82" w:rsidP="001407DB">
      <w:pPr>
        <w:spacing w:after="0" w:line="240" w:lineRule="auto"/>
        <w:rPr>
          <w:rFonts w:ascii="PT Astra Serif" w:hAnsi="PT Astra Serif"/>
          <w:sz w:val="24"/>
          <w:szCs w:val="24"/>
        </w:rPr>
      </w:pPr>
    </w:p>
    <w:p w14:paraId="295B45CC" w14:textId="77777777" w:rsidR="005B5A82" w:rsidRPr="00F0180C" w:rsidRDefault="005B5A82" w:rsidP="001407DB">
      <w:pPr>
        <w:spacing w:after="0" w:line="240" w:lineRule="auto"/>
        <w:rPr>
          <w:rFonts w:ascii="PT Astra Serif" w:hAnsi="PT Astra Serif"/>
          <w:sz w:val="24"/>
          <w:szCs w:val="24"/>
        </w:rPr>
      </w:pPr>
    </w:p>
    <w:p w14:paraId="051497C5" w14:textId="5A1A5D8C" w:rsidR="0011251C" w:rsidRPr="00F0180C" w:rsidRDefault="0011251C" w:rsidP="001407DB">
      <w:pPr>
        <w:pStyle w:val="1"/>
        <w:spacing w:before="0" w:after="0"/>
        <w:rPr>
          <w:rFonts w:ascii="PT Astra Serif" w:hAnsi="PT Astra Serif"/>
        </w:rPr>
      </w:pPr>
      <w:bookmarkStart w:id="67" w:name="sub_213"/>
      <w:r w:rsidRPr="00F0180C">
        <w:rPr>
          <w:rFonts w:ascii="PT Astra Serif" w:hAnsi="PT Astra Serif"/>
        </w:rPr>
        <w:t>1</w:t>
      </w:r>
      <w:r w:rsidR="00475B08">
        <w:rPr>
          <w:rFonts w:ascii="PT Astra Serif" w:hAnsi="PT Astra Serif"/>
        </w:rPr>
        <w:t>4</w:t>
      </w:r>
      <w:r w:rsidRPr="00F0180C">
        <w:rPr>
          <w:rFonts w:ascii="PT Astra Serif" w:hAnsi="PT Astra Serif"/>
        </w:rPr>
        <w:t>. Показатели доступности и качества государственных услуг</w:t>
      </w:r>
    </w:p>
    <w:bookmarkEnd w:id="67"/>
    <w:p w14:paraId="020F19AA" w14:textId="77777777" w:rsidR="0011251C" w:rsidRPr="00F0180C" w:rsidRDefault="0011251C" w:rsidP="001407DB">
      <w:pPr>
        <w:spacing w:after="0" w:line="240" w:lineRule="auto"/>
        <w:rPr>
          <w:rFonts w:ascii="PT Astra Serif" w:hAnsi="PT Astra Serif"/>
          <w:sz w:val="24"/>
          <w:szCs w:val="24"/>
        </w:rPr>
      </w:pPr>
    </w:p>
    <w:p w14:paraId="185851F9" w14:textId="6A80007A" w:rsidR="0011251C" w:rsidRPr="00F0180C" w:rsidRDefault="0011251C" w:rsidP="0061127A">
      <w:pPr>
        <w:pStyle w:val="a7"/>
        <w:numPr>
          <w:ilvl w:val="0"/>
          <w:numId w:val="35"/>
        </w:numPr>
        <w:tabs>
          <w:tab w:val="left" w:pos="1134"/>
          <w:tab w:val="left" w:pos="1418"/>
        </w:tabs>
        <w:ind w:left="0" w:firstLine="709"/>
        <w:jc w:val="both"/>
        <w:rPr>
          <w:rFonts w:ascii="PT Astra Serif" w:hAnsi="PT Astra Serif"/>
        </w:rPr>
      </w:pPr>
      <w:r w:rsidRPr="00F0180C">
        <w:rPr>
          <w:rFonts w:ascii="PT Astra Serif" w:hAnsi="PT Astra Serif"/>
        </w:rPr>
        <w:t>Уполномоченный орган посредством неукоснительного соблюдения сроков предоставления государственной услуги, а также порядка предоставления государственной услуги, установленных Административным регламентом, обеспечивает качество и доступность предоставления государственной услуги.</w:t>
      </w:r>
    </w:p>
    <w:p w14:paraId="0F4D6E51" w14:textId="77777777" w:rsidR="0011251C" w:rsidRPr="00F0180C" w:rsidRDefault="0011251C" w:rsidP="001407DB">
      <w:pPr>
        <w:spacing w:after="0" w:line="240" w:lineRule="auto"/>
        <w:ind w:firstLine="709"/>
        <w:jc w:val="both"/>
        <w:rPr>
          <w:rFonts w:ascii="PT Astra Serif" w:hAnsi="PT Astra Serif"/>
          <w:sz w:val="24"/>
          <w:szCs w:val="24"/>
        </w:rPr>
      </w:pPr>
      <w:r w:rsidRPr="00F0180C">
        <w:rPr>
          <w:rFonts w:ascii="PT Astra Serif" w:hAnsi="PT Astra Serif"/>
          <w:sz w:val="24"/>
          <w:szCs w:val="24"/>
        </w:rPr>
        <w:t>Показателями доступности и качества государственной услуги являются:</w:t>
      </w:r>
    </w:p>
    <w:p w14:paraId="288DCE07" w14:textId="77777777" w:rsidR="0011251C" w:rsidRPr="00F0180C" w:rsidRDefault="0011251C" w:rsidP="001407DB">
      <w:pPr>
        <w:spacing w:after="0" w:line="240" w:lineRule="auto"/>
        <w:rPr>
          <w:rFonts w:ascii="PT Astra Serif" w:hAnsi="PT Astra Serif"/>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237"/>
        <w:gridCol w:w="1544"/>
        <w:gridCol w:w="16"/>
        <w:gridCol w:w="1133"/>
      </w:tblGrid>
      <w:tr w:rsidR="0011251C" w:rsidRPr="00F0180C" w14:paraId="351C3675" w14:textId="77777777" w:rsidTr="005B5A82">
        <w:tc>
          <w:tcPr>
            <w:tcW w:w="709" w:type="dxa"/>
            <w:tcBorders>
              <w:top w:val="single" w:sz="4" w:space="0" w:color="auto"/>
              <w:bottom w:val="single" w:sz="4" w:space="0" w:color="auto"/>
              <w:right w:val="single" w:sz="4" w:space="0" w:color="auto"/>
            </w:tcBorders>
          </w:tcPr>
          <w:p w14:paraId="6325A9A6" w14:textId="77777777" w:rsidR="0011251C" w:rsidRPr="00F0180C" w:rsidRDefault="007444C7" w:rsidP="0011251C">
            <w:pPr>
              <w:pStyle w:val="af0"/>
              <w:jc w:val="center"/>
              <w:rPr>
                <w:rFonts w:ascii="PT Astra Serif" w:hAnsi="PT Astra Serif"/>
              </w:rPr>
            </w:pPr>
            <w:r w:rsidRPr="00F0180C">
              <w:rPr>
                <w:rFonts w:ascii="PT Astra Serif" w:hAnsi="PT Astra Serif"/>
              </w:rPr>
              <w:t>№</w:t>
            </w:r>
            <w:r w:rsidR="0011251C" w:rsidRPr="00F0180C">
              <w:rPr>
                <w:rFonts w:ascii="PT Astra Serif" w:hAnsi="PT Astra Serif"/>
              </w:rPr>
              <w:br/>
              <w:t>п/п</w:t>
            </w:r>
          </w:p>
        </w:tc>
        <w:tc>
          <w:tcPr>
            <w:tcW w:w="6237" w:type="dxa"/>
            <w:tcBorders>
              <w:top w:val="single" w:sz="4" w:space="0" w:color="auto"/>
              <w:left w:val="single" w:sz="4" w:space="0" w:color="auto"/>
              <w:bottom w:val="single" w:sz="4" w:space="0" w:color="auto"/>
              <w:right w:val="single" w:sz="4" w:space="0" w:color="auto"/>
            </w:tcBorders>
          </w:tcPr>
          <w:p w14:paraId="36EA2D9B" w14:textId="77777777" w:rsidR="0011251C" w:rsidRPr="00F0180C" w:rsidRDefault="0011251C" w:rsidP="0011251C">
            <w:pPr>
              <w:pStyle w:val="af0"/>
              <w:jc w:val="center"/>
              <w:rPr>
                <w:rFonts w:ascii="PT Astra Serif" w:hAnsi="PT Astra Serif"/>
              </w:rPr>
            </w:pPr>
            <w:r w:rsidRPr="00F0180C">
              <w:rPr>
                <w:rFonts w:ascii="PT Astra Serif" w:hAnsi="PT Astra Serif"/>
              </w:rPr>
              <w:t>Наименование показателя доступности и качества государственной услуги</w:t>
            </w:r>
          </w:p>
        </w:tc>
        <w:tc>
          <w:tcPr>
            <w:tcW w:w="1544" w:type="dxa"/>
            <w:tcBorders>
              <w:top w:val="single" w:sz="4" w:space="0" w:color="auto"/>
              <w:left w:val="single" w:sz="4" w:space="0" w:color="auto"/>
              <w:bottom w:val="single" w:sz="4" w:space="0" w:color="auto"/>
              <w:right w:val="single" w:sz="4" w:space="0" w:color="auto"/>
            </w:tcBorders>
          </w:tcPr>
          <w:p w14:paraId="50E46727" w14:textId="77777777" w:rsidR="0011251C" w:rsidRPr="00F0180C" w:rsidRDefault="0011251C" w:rsidP="0011251C">
            <w:pPr>
              <w:pStyle w:val="af0"/>
              <w:jc w:val="center"/>
              <w:rPr>
                <w:rFonts w:ascii="PT Astra Serif" w:hAnsi="PT Astra Serif"/>
              </w:rPr>
            </w:pPr>
            <w:r w:rsidRPr="00F0180C">
              <w:rPr>
                <w:rFonts w:ascii="PT Astra Serif" w:hAnsi="PT Astra Serif"/>
              </w:rPr>
              <w:t>Единица измерения</w:t>
            </w:r>
          </w:p>
        </w:tc>
        <w:tc>
          <w:tcPr>
            <w:tcW w:w="1149" w:type="dxa"/>
            <w:gridSpan w:val="2"/>
            <w:tcBorders>
              <w:top w:val="single" w:sz="4" w:space="0" w:color="auto"/>
              <w:left w:val="single" w:sz="4" w:space="0" w:color="auto"/>
              <w:bottom w:val="single" w:sz="4" w:space="0" w:color="auto"/>
            </w:tcBorders>
          </w:tcPr>
          <w:p w14:paraId="655626D2" w14:textId="77777777" w:rsidR="0011251C" w:rsidRPr="00F0180C" w:rsidRDefault="0011251C" w:rsidP="0011251C">
            <w:pPr>
              <w:pStyle w:val="af0"/>
              <w:jc w:val="center"/>
              <w:rPr>
                <w:rFonts w:ascii="PT Astra Serif" w:hAnsi="PT Astra Serif"/>
              </w:rPr>
            </w:pPr>
            <w:r w:rsidRPr="00F0180C">
              <w:rPr>
                <w:rFonts w:ascii="PT Astra Serif" w:hAnsi="PT Astra Serif"/>
              </w:rPr>
              <w:t>Нормативное значение</w:t>
            </w:r>
          </w:p>
        </w:tc>
      </w:tr>
      <w:tr w:rsidR="0011251C" w:rsidRPr="00F0180C" w14:paraId="2E75D1AD" w14:textId="77777777" w:rsidTr="005B5A82">
        <w:tc>
          <w:tcPr>
            <w:tcW w:w="709" w:type="dxa"/>
            <w:tcBorders>
              <w:top w:val="single" w:sz="4" w:space="0" w:color="auto"/>
              <w:bottom w:val="single" w:sz="4" w:space="0" w:color="auto"/>
              <w:right w:val="single" w:sz="4" w:space="0" w:color="auto"/>
            </w:tcBorders>
          </w:tcPr>
          <w:p w14:paraId="1661FD20" w14:textId="77777777" w:rsidR="0011251C" w:rsidRPr="00F0180C" w:rsidRDefault="0011251C" w:rsidP="0011251C">
            <w:pPr>
              <w:pStyle w:val="af0"/>
              <w:jc w:val="center"/>
              <w:rPr>
                <w:rFonts w:ascii="PT Astra Serif" w:hAnsi="PT Astra Serif"/>
              </w:rPr>
            </w:pPr>
            <w:r w:rsidRPr="00F0180C">
              <w:rPr>
                <w:rFonts w:ascii="PT Astra Serif" w:hAnsi="PT Astra Serif"/>
              </w:rPr>
              <w:t>1</w:t>
            </w:r>
          </w:p>
        </w:tc>
        <w:tc>
          <w:tcPr>
            <w:tcW w:w="6237" w:type="dxa"/>
            <w:tcBorders>
              <w:top w:val="single" w:sz="4" w:space="0" w:color="auto"/>
              <w:left w:val="single" w:sz="4" w:space="0" w:color="auto"/>
              <w:bottom w:val="single" w:sz="4" w:space="0" w:color="auto"/>
              <w:right w:val="single" w:sz="4" w:space="0" w:color="auto"/>
            </w:tcBorders>
          </w:tcPr>
          <w:p w14:paraId="48386734" w14:textId="77777777" w:rsidR="0011251C" w:rsidRPr="00F0180C" w:rsidRDefault="0011251C" w:rsidP="0011251C">
            <w:pPr>
              <w:pStyle w:val="af0"/>
              <w:jc w:val="center"/>
              <w:rPr>
                <w:rFonts w:ascii="PT Astra Serif" w:hAnsi="PT Astra Serif"/>
              </w:rPr>
            </w:pPr>
            <w:r w:rsidRPr="00F0180C">
              <w:rPr>
                <w:rFonts w:ascii="PT Astra Serif" w:hAnsi="PT Astra Serif"/>
              </w:rPr>
              <w:t>2</w:t>
            </w:r>
          </w:p>
        </w:tc>
        <w:tc>
          <w:tcPr>
            <w:tcW w:w="1544" w:type="dxa"/>
            <w:tcBorders>
              <w:top w:val="single" w:sz="4" w:space="0" w:color="auto"/>
              <w:left w:val="single" w:sz="4" w:space="0" w:color="auto"/>
              <w:bottom w:val="single" w:sz="4" w:space="0" w:color="auto"/>
              <w:right w:val="single" w:sz="4" w:space="0" w:color="auto"/>
            </w:tcBorders>
          </w:tcPr>
          <w:p w14:paraId="36DC00AC" w14:textId="77777777" w:rsidR="0011251C" w:rsidRPr="00F0180C" w:rsidRDefault="0011251C" w:rsidP="0011251C">
            <w:pPr>
              <w:pStyle w:val="af0"/>
              <w:jc w:val="center"/>
              <w:rPr>
                <w:rFonts w:ascii="PT Astra Serif" w:hAnsi="PT Astra Serif"/>
              </w:rPr>
            </w:pPr>
            <w:r w:rsidRPr="00F0180C">
              <w:rPr>
                <w:rFonts w:ascii="PT Astra Serif" w:hAnsi="PT Astra Serif"/>
              </w:rPr>
              <w:t>3</w:t>
            </w:r>
          </w:p>
        </w:tc>
        <w:tc>
          <w:tcPr>
            <w:tcW w:w="1149" w:type="dxa"/>
            <w:gridSpan w:val="2"/>
            <w:tcBorders>
              <w:top w:val="single" w:sz="4" w:space="0" w:color="auto"/>
              <w:left w:val="single" w:sz="4" w:space="0" w:color="auto"/>
              <w:bottom w:val="single" w:sz="4" w:space="0" w:color="auto"/>
            </w:tcBorders>
          </w:tcPr>
          <w:p w14:paraId="3112849A" w14:textId="77777777" w:rsidR="0011251C" w:rsidRPr="00F0180C" w:rsidRDefault="0011251C" w:rsidP="0011251C">
            <w:pPr>
              <w:pStyle w:val="af0"/>
              <w:jc w:val="center"/>
              <w:rPr>
                <w:rFonts w:ascii="PT Astra Serif" w:hAnsi="PT Astra Serif"/>
              </w:rPr>
            </w:pPr>
            <w:r w:rsidRPr="00F0180C">
              <w:rPr>
                <w:rFonts w:ascii="PT Astra Serif" w:hAnsi="PT Astra Serif"/>
              </w:rPr>
              <w:t>4</w:t>
            </w:r>
          </w:p>
        </w:tc>
      </w:tr>
      <w:tr w:rsidR="0011251C" w:rsidRPr="00F0180C" w14:paraId="1CE84A33" w14:textId="77777777" w:rsidTr="005B5A82">
        <w:tc>
          <w:tcPr>
            <w:tcW w:w="9639" w:type="dxa"/>
            <w:gridSpan w:val="5"/>
            <w:tcBorders>
              <w:top w:val="single" w:sz="4" w:space="0" w:color="auto"/>
              <w:bottom w:val="single" w:sz="4" w:space="0" w:color="auto"/>
            </w:tcBorders>
          </w:tcPr>
          <w:p w14:paraId="78F9A97E" w14:textId="77777777" w:rsidR="0011251C" w:rsidRPr="00F0180C" w:rsidRDefault="0011251C" w:rsidP="0011251C">
            <w:pPr>
              <w:pStyle w:val="1"/>
              <w:spacing w:before="0" w:after="0"/>
              <w:rPr>
                <w:rFonts w:ascii="PT Astra Serif" w:hAnsi="PT Astra Serif"/>
              </w:rPr>
            </w:pPr>
            <w:r w:rsidRPr="00F0180C">
              <w:rPr>
                <w:rFonts w:ascii="PT Astra Serif" w:hAnsi="PT Astra Serif"/>
              </w:rPr>
              <w:t>1. Показатели результативности оказания государственной услуги</w:t>
            </w:r>
          </w:p>
        </w:tc>
      </w:tr>
      <w:tr w:rsidR="0011251C" w:rsidRPr="00F0180C" w14:paraId="22E02E2B" w14:textId="77777777" w:rsidTr="005B5A82">
        <w:tc>
          <w:tcPr>
            <w:tcW w:w="709" w:type="dxa"/>
            <w:tcBorders>
              <w:top w:val="single" w:sz="4" w:space="0" w:color="auto"/>
              <w:bottom w:val="single" w:sz="4" w:space="0" w:color="auto"/>
              <w:right w:val="single" w:sz="4" w:space="0" w:color="auto"/>
            </w:tcBorders>
          </w:tcPr>
          <w:p w14:paraId="16735115" w14:textId="77777777" w:rsidR="0011251C" w:rsidRPr="00F0180C" w:rsidRDefault="0011251C" w:rsidP="0011251C">
            <w:pPr>
              <w:pStyle w:val="af0"/>
              <w:jc w:val="center"/>
              <w:rPr>
                <w:rFonts w:ascii="PT Astra Serif" w:hAnsi="PT Astra Serif"/>
              </w:rPr>
            </w:pPr>
            <w:r w:rsidRPr="00F0180C">
              <w:rPr>
                <w:rFonts w:ascii="PT Astra Serif" w:hAnsi="PT Astra Serif"/>
              </w:rPr>
              <w:t>1.1.</w:t>
            </w:r>
          </w:p>
        </w:tc>
        <w:tc>
          <w:tcPr>
            <w:tcW w:w="6237" w:type="dxa"/>
            <w:tcBorders>
              <w:top w:val="single" w:sz="4" w:space="0" w:color="auto"/>
              <w:left w:val="single" w:sz="4" w:space="0" w:color="auto"/>
              <w:bottom w:val="single" w:sz="4" w:space="0" w:color="auto"/>
              <w:right w:val="single" w:sz="4" w:space="0" w:color="auto"/>
            </w:tcBorders>
          </w:tcPr>
          <w:p w14:paraId="60FA6233" w14:textId="77777777" w:rsidR="0011251C" w:rsidRPr="00F0180C" w:rsidRDefault="0011251C" w:rsidP="001F7E5A">
            <w:pPr>
              <w:pStyle w:val="af1"/>
              <w:jc w:val="both"/>
              <w:rPr>
                <w:rFonts w:ascii="PT Astra Serif" w:hAnsi="PT Astra Serif"/>
              </w:rPr>
            </w:pPr>
            <w:r w:rsidRPr="00F0180C">
              <w:rPr>
                <w:rFonts w:ascii="PT Astra Serif" w:hAnsi="PT Astra Serif"/>
              </w:rPr>
              <w:t>Доля заявителей, получивших государственную услугу без нарушения установленного срока предоставления государственной услуги, от общего количества заявителей</w:t>
            </w:r>
          </w:p>
        </w:tc>
        <w:tc>
          <w:tcPr>
            <w:tcW w:w="1544" w:type="dxa"/>
            <w:tcBorders>
              <w:top w:val="single" w:sz="4" w:space="0" w:color="auto"/>
              <w:left w:val="single" w:sz="4" w:space="0" w:color="auto"/>
              <w:bottom w:val="single" w:sz="4" w:space="0" w:color="auto"/>
              <w:right w:val="single" w:sz="4" w:space="0" w:color="auto"/>
            </w:tcBorders>
          </w:tcPr>
          <w:p w14:paraId="00963AFD" w14:textId="77777777" w:rsidR="0011251C" w:rsidRPr="00F0180C" w:rsidRDefault="0011251C" w:rsidP="0011251C">
            <w:pPr>
              <w:pStyle w:val="af1"/>
              <w:jc w:val="center"/>
              <w:rPr>
                <w:rFonts w:ascii="PT Astra Serif" w:hAnsi="PT Astra Serif"/>
              </w:rPr>
            </w:pPr>
            <w:r w:rsidRPr="00F0180C">
              <w:rPr>
                <w:rFonts w:ascii="PT Astra Serif" w:hAnsi="PT Astra Serif"/>
              </w:rPr>
              <w:t>%</w:t>
            </w:r>
          </w:p>
        </w:tc>
        <w:tc>
          <w:tcPr>
            <w:tcW w:w="1149" w:type="dxa"/>
            <w:gridSpan w:val="2"/>
            <w:tcBorders>
              <w:top w:val="single" w:sz="4" w:space="0" w:color="auto"/>
              <w:left w:val="single" w:sz="4" w:space="0" w:color="auto"/>
              <w:bottom w:val="single" w:sz="4" w:space="0" w:color="auto"/>
            </w:tcBorders>
          </w:tcPr>
          <w:p w14:paraId="1E61A413" w14:textId="77777777" w:rsidR="0011251C" w:rsidRPr="00F0180C" w:rsidRDefault="0011251C" w:rsidP="0011251C">
            <w:pPr>
              <w:pStyle w:val="af0"/>
              <w:jc w:val="center"/>
              <w:rPr>
                <w:rFonts w:ascii="PT Astra Serif" w:hAnsi="PT Astra Serif"/>
              </w:rPr>
            </w:pPr>
            <w:r w:rsidRPr="00F0180C">
              <w:rPr>
                <w:rFonts w:ascii="PT Astra Serif" w:hAnsi="PT Astra Serif"/>
              </w:rPr>
              <w:t>100%</w:t>
            </w:r>
          </w:p>
        </w:tc>
      </w:tr>
      <w:tr w:rsidR="0011251C" w:rsidRPr="00F0180C" w14:paraId="0169EE12" w14:textId="77777777" w:rsidTr="005B5A82">
        <w:tc>
          <w:tcPr>
            <w:tcW w:w="9639" w:type="dxa"/>
            <w:gridSpan w:val="5"/>
            <w:tcBorders>
              <w:top w:val="single" w:sz="4" w:space="0" w:color="auto"/>
              <w:bottom w:val="single" w:sz="4" w:space="0" w:color="auto"/>
            </w:tcBorders>
          </w:tcPr>
          <w:p w14:paraId="0D57EE9E" w14:textId="77777777" w:rsidR="0011251C" w:rsidRPr="00F0180C" w:rsidRDefault="0011251C" w:rsidP="0011251C">
            <w:pPr>
              <w:pStyle w:val="1"/>
              <w:spacing w:before="0" w:after="0"/>
              <w:rPr>
                <w:rFonts w:ascii="PT Astra Serif" w:hAnsi="PT Astra Serif"/>
              </w:rPr>
            </w:pPr>
            <w:r w:rsidRPr="00F0180C">
              <w:rPr>
                <w:rFonts w:ascii="PT Astra Serif" w:hAnsi="PT Astra Serif"/>
              </w:rPr>
              <w:t>2. Показатели, характеризующие информационную доступность государственной услуги</w:t>
            </w:r>
          </w:p>
        </w:tc>
      </w:tr>
      <w:tr w:rsidR="0011251C" w:rsidRPr="00F0180C" w14:paraId="793EC423" w14:textId="77777777" w:rsidTr="005B5A82">
        <w:tc>
          <w:tcPr>
            <w:tcW w:w="709" w:type="dxa"/>
            <w:tcBorders>
              <w:top w:val="single" w:sz="4" w:space="0" w:color="auto"/>
              <w:bottom w:val="single" w:sz="4" w:space="0" w:color="auto"/>
              <w:right w:val="single" w:sz="4" w:space="0" w:color="auto"/>
            </w:tcBorders>
          </w:tcPr>
          <w:p w14:paraId="57DEC905" w14:textId="77777777" w:rsidR="0011251C" w:rsidRPr="00F0180C" w:rsidRDefault="0011251C" w:rsidP="0011251C">
            <w:pPr>
              <w:pStyle w:val="af0"/>
              <w:jc w:val="center"/>
              <w:rPr>
                <w:rFonts w:ascii="PT Astra Serif" w:hAnsi="PT Astra Serif"/>
              </w:rPr>
            </w:pPr>
            <w:r w:rsidRPr="00F0180C">
              <w:rPr>
                <w:rFonts w:ascii="PT Astra Serif" w:hAnsi="PT Astra Serif"/>
              </w:rPr>
              <w:t>2.1.</w:t>
            </w:r>
          </w:p>
        </w:tc>
        <w:tc>
          <w:tcPr>
            <w:tcW w:w="6237" w:type="dxa"/>
            <w:tcBorders>
              <w:top w:val="single" w:sz="4" w:space="0" w:color="auto"/>
              <w:left w:val="single" w:sz="4" w:space="0" w:color="auto"/>
              <w:bottom w:val="single" w:sz="4" w:space="0" w:color="auto"/>
              <w:right w:val="single" w:sz="4" w:space="0" w:color="auto"/>
            </w:tcBorders>
          </w:tcPr>
          <w:p w14:paraId="18D2A7EA" w14:textId="744BCFD8" w:rsidR="0011251C" w:rsidRPr="00F0180C" w:rsidRDefault="0011251C" w:rsidP="004C3A2F">
            <w:pPr>
              <w:pStyle w:val="af1"/>
              <w:jc w:val="both"/>
              <w:rPr>
                <w:rFonts w:ascii="PT Astra Serif" w:hAnsi="PT Astra Serif"/>
              </w:rPr>
            </w:pPr>
            <w:r w:rsidRPr="00F0180C">
              <w:rPr>
                <w:rFonts w:ascii="PT Astra Serif" w:hAnsi="PT Astra Serif"/>
              </w:rPr>
              <w:t>Наличие полной и достоверной, доступной для заявителя информации о содержании государственной услуги, способах, поря</w:t>
            </w:r>
            <w:r w:rsidR="00B834E9">
              <w:rPr>
                <w:rFonts w:ascii="PT Astra Serif" w:hAnsi="PT Astra Serif"/>
              </w:rPr>
              <w:t>дке и условиях ее получения на о</w:t>
            </w:r>
            <w:r w:rsidRPr="00F0180C">
              <w:rPr>
                <w:rFonts w:ascii="PT Astra Serif" w:hAnsi="PT Astra Serif"/>
              </w:rPr>
              <w:t>фициальном интернет-сайте Уполномоченного органа, на Региональном портале и (или) Едином портале</w:t>
            </w:r>
          </w:p>
        </w:tc>
        <w:tc>
          <w:tcPr>
            <w:tcW w:w="1544" w:type="dxa"/>
            <w:tcBorders>
              <w:top w:val="single" w:sz="4" w:space="0" w:color="auto"/>
              <w:left w:val="single" w:sz="4" w:space="0" w:color="auto"/>
              <w:bottom w:val="single" w:sz="4" w:space="0" w:color="auto"/>
              <w:right w:val="single" w:sz="4" w:space="0" w:color="auto"/>
            </w:tcBorders>
          </w:tcPr>
          <w:p w14:paraId="6480703B"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2E5E786D" w14:textId="77777777" w:rsidR="0011251C" w:rsidRPr="00F0180C" w:rsidRDefault="0011251C" w:rsidP="0011251C">
            <w:pPr>
              <w:pStyle w:val="af1"/>
              <w:jc w:val="center"/>
              <w:rPr>
                <w:rFonts w:ascii="PT Astra Serif" w:hAnsi="PT Astra Serif"/>
              </w:rPr>
            </w:pPr>
            <w:r w:rsidRPr="00F0180C">
              <w:rPr>
                <w:rFonts w:ascii="PT Astra Serif" w:hAnsi="PT Astra Serif"/>
              </w:rPr>
              <w:t>да</w:t>
            </w:r>
          </w:p>
        </w:tc>
      </w:tr>
      <w:tr w:rsidR="0011251C" w:rsidRPr="00F0180C" w14:paraId="69D2A0C5" w14:textId="77777777" w:rsidTr="005B5A82">
        <w:tc>
          <w:tcPr>
            <w:tcW w:w="9639" w:type="dxa"/>
            <w:gridSpan w:val="5"/>
            <w:tcBorders>
              <w:top w:val="single" w:sz="4" w:space="0" w:color="auto"/>
              <w:bottom w:val="single" w:sz="4" w:space="0" w:color="auto"/>
            </w:tcBorders>
          </w:tcPr>
          <w:p w14:paraId="77F76B0C" w14:textId="77777777" w:rsidR="0011251C" w:rsidRPr="00F0180C" w:rsidRDefault="0011251C" w:rsidP="0011251C">
            <w:pPr>
              <w:pStyle w:val="1"/>
              <w:spacing w:before="0" w:after="0"/>
              <w:rPr>
                <w:rFonts w:ascii="PT Astra Serif" w:hAnsi="PT Astra Serif"/>
              </w:rPr>
            </w:pPr>
            <w:r w:rsidRPr="00F0180C">
              <w:rPr>
                <w:rFonts w:ascii="PT Astra Serif" w:hAnsi="PT Astra Serif"/>
              </w:rPr>
              <w:t>3. Показатели, характеризующие качество обслуживания и безопасность</w:t>
            </w:r>
          </w:p>
        </w:tc>
      </w:tr>
      <w:tr w:rsidR="0011251C" w:rsidRPr="00F0180C" w14:paraId="045DBE2A" w14:textId="77777777" w:rsidTr="005B5A82">
        <w:tc>
          <w:tcPr>
            <w:tcW w:w="709" w:type="dxa"/>
            <w:tcBorders>
              <w:top w:val="single" w:sz="4" w:space="0" w:color="auto"/>
              <w:bottom w:val="single" w:sz="4" w:space="0" w:color="auto"/>
              <w:right w:val="single" w:sz="4" w:space="0" w:color="auto"/>
            </w:tcBorders>
          </w:tcPr>
          <w:p w14:paraId="506E97AE" w14:textId="77777777" w:rsidR="0011251C" w:rsidRPr="00F0180C" w:rsidRDefault="0011251C" w:rsidP="0011251C">
            <w:pPr>
              <w:pStyle w:val="af0"/>
              <w:jc w:val="center"/>
              <w:rPr>
                <w:rFonts w:ascii="PT Astra Serif" w:hAnsi="PT Astra Serif"/>
              </w:rPr>
            </w:pPr>
            <w:r w:rsidRPr="00F0180C">
              <w:rPr>
                <w:rFonts w:ascii="PT Astra Serif" w:hAnsi="PT Astra Serif"/>
              </w:rPr>
              <w:t>3.1.</w:t>
            </w:r>
          </w:p>
        </w:tc>
        <w:tc>
          <w:tcPr>
            <w:tcW w:w="6237" w:type="dxa"/>
            <w:tcBorders>
              <w:top w:val="single" w:sz="4" w:space="0" w:color="auto"/>
              <w:left w:val="single" w:sz="4" w:space="0" w:color="auto"/>
              <w:bottom w:val="single" w:sz="4" w:space="0" w:color="auto"/>
              <w:right w:val="single" w:sz="4" w:space="0" w:color="auto"/>
            </w:tcBorders>
          </w:tcPr>
          <w:p w14:paraId="3DBDE08D" w14:textId="77777777" w:rsidR="0011251C" w:rsidRPr="00F0180C" w:rsidRDefault="0011251C" w:rsidP="001F7E5A">
            <w:pPr>
              <w:pStyle w:val="af1"/>
              <w:jc w:val="both"/>
              <w:rPr>
                <w:rFonts w:ascii="PT Astra Serif" w:hAnsi="PT Astra Serif"/>
              </w:rPr>
            </w:pPr>
            <w:r w:rsidRPr="00F0180C">
              <w:rPr>
                <w:rFonts w:ascii="PT Astra Serif" w:hAnsi="PT Astra Serif"/>
              </w:rPr>
              <w:t>Количество обоснованных жалоб на действия (бездействие) и решения должностных лиц, участвующих в предоставлении государственной услуги</w:t>
            </w:r>
          </w:p>
        </w:tc>
        <w:tc>
          <w:tcPr>
            <w:tcW w:w="1544" w:type="dxa"/>
            <w:tcBorders>
              <w:top w:val="single" w:sz="4" w:space="0" w:color="auto"/>
              <w:left w:val="single" w:sz="4" w:space="0" w:color="auto"/>
              <w:bottom w:val="single" w:sz="4" w:space="0" w:color="auto"/>
              <w:right w:val="single" w:sz="4" w:space="0" w:color="auto"/>
            </w:tcBorders>
          </w:tcPr>
          <w:p w14:paraId="385C621B" w14:textId="374A2F3A" w:rsidR="0011251C" w:rsidRPr="00F0180C" w:rsidRDefault="001F7E5A" w:rsidP="0011251C">
            <w:pPr>
              <w:pStyle w:val="af1"/>
              <w:jc w:val="center"/>
              <w:rPr>
                <w:rFonts w:ascii="PT Astra Serif" w:hAnsi="PT Astra Serif"/>
              </w:rPr>
            </w:pPr>
            <w:r w:rsidRPr="00F0180C">
              <w:rPr>
                <w:rFonts w:ascii="PT Astra Serif" w:hAnsi="PT Astra Serif"/>
              </w:rPr>
              <w:t>ед.</w:t>
            </w:r>
          </w:p>
        </w:tc>
        <w:tc>
          <w:tcPr>
            <w:tcW w:w="1149" w:type="dxa"/>
            <w:gridSpan w:val="2"/>
            <w:tcBorders>
              <w:top w:val="single" w:sz="4" w:space="0" w:color="auto"/>
              <w:left w:val="single" w:sz="4" w:space="0" w:color="auto"/>
              <w:bottom w:val="single" w:sz="4" w:space="0" w:color="auto"/>
            </w:tcBorders>
          </w:tcPr>
          <w:p w14:paraId="4B2C7A54" w14:textId="77777777" w:rsidR="0011251C" w:rsidRPr="00F0180C" w:rsidRDefault="0011251C" w:rsidP="0011251C">
            <w:pPr>
              <w:pStyle w:val="af0"/>
              <w:jc w:val="center"/>
              <w:rPr>
                <w:rFonts w:ascii="PT Astra Serif" w:hAnsi="PT Astra Serif"/>
              </w:rPr>
            </w:pPr>
            <w:r w:rsidRPr="00F0180C">
              <w:rPr>
                <w:rFonts w:ascii="PT Astra Serif" w:hAnsi="PT Astra Serif"/>
              </w:rPr>
              <w:t>0</w:t>
            </w:r>
          </w:p>
        </w:tc>
      </w:tr>
      <w:tr w:rsidR="0011251C" w:rsidRPr="00F0180C" w14:paraId="215F147E" w14:textId="77777777" w:rsidTr="005B5A82">
        <w:tc>
          <w:tcPr>
            <w:tcW w:w="709" w:type="dxa"/>
            <w:tcBorders>
              <w:top w:val="single" w:sz="4" w:space="0" w:color="auto"/>
              <w:bottom w:val="single" w:sz="4" w:space="0" w:color="auto"/>
              <w:right w:val="single" w:sz="4" w:space="0" w:color="auto"/>
            </w:tcBorders>
          </w:tcPr>
          <w:p w14:paraId="1B54F5FA" w14:textId="77777777" w:rsidR="0011251C" w:rsidRPr="00F0180C" w:rsidRDefault="0011251C" w:rsidP="0011251C">
            <w:pPr>
              <w:pStyle w:val="af0"/>
              <w:jc w:val="center"/>
              <w:rPr>
                <w:rFonts w:ascii="PT Astra Serif" w:hAnsi="PT Astra Serif"/>
              </w:rPr>
            </w:pPr>
            <w:r w:rsidRPr="00F0180C">
              <w:rPr>
                <w:rFonts w:ascii="PT Astra Serif" w:hAnsi="PT Astra Serif"/>
              </w:rPr>
              <w:t>3.2.</w:t>
            </w:r>
          </w:p>
        </w:tc>
        <w:tc>
          <w:tcPr>
            <w:tcW w:w="6237" w:type="dxa"/>
            <w:tcBorders>
              <w:top w:val="single" w:sz="4" w:space="0" w:color="auto"/>
              <w:left w:val="single" w:sz="4" w:space="0" w:color="auto"/>
              <w:bottom w:val="single" w:sz="4" w:space="0" w:color="auto"/>
              <w:right w:val="single" w:sz="4" w:space="0" w:color="auto"/>
            </w:tcBorders>
          </w:tcPr>
          <w:p w14:paraId="256D2B73" w14:textId="77777777" w:rsidR="0011251C" w:rsidRPr="00F0180C" w:rsidRDefault="0011251C" w:rsidP="001F7E5A">
            <w:pPr>
              <w:pStyle w:val="af1"/>
              <w:jc w:val="both"/>
              <w:rPr>
                <w:rFonts w:ascii="PT Astra Serif" w:hAnsi="PT Astra Serif"/>
              </w:rPr>
            </w:pPr>
            <w:r w:rsidRPr="00F0180C">
              <w:rPr>
                <w:rFonts w:ascii="PT Astra Serif" w:hAnsi="PT Astra Serif"/>
              </w:rPr>
              <w:t>Транспортная доступность к местам предоставления государственной услуги</w:t>
            </w:r>
          </w:p>
        </w:tc>
        <w:tc>
          <w:tcPr>
            <w:tcW w:w="1544" w:type="dxa"/>
            <w:tcBorders>
              <w:top w:val="single" w:sz="4" w:space="0" w:color="auto"/>
              <w:left w:val="single" w:sz="4" w:space="0" w:color="auto"/>
              <w:bottom w:val="single" w:sz="4" w:space="0" w:color="auto"/>
              <w:right w:val="single" w:sz="4" w:space="0" w:color="auto"/>
            </w:tcBorders>
          </w:tcPr>
          <w:p w14:paraId="68289405"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77C37B53" w14:textId="77777777" w:rsidR="0011251C" w:rsidRPr="00F0180C" w:rsidRDefault="0011251C" w:rsidP="0011251C">
            <w:pPr>
              <w:pStyle w:val="af1"/>
              <w:jc w:val="center"/>
              <w:rPr>
                <w:rFonts w:ascii="PT Astra Serif" w:hAnsi="PT Astra Serif"/>
              </w:rPr>
            </w:pPr>
            <w:r w:rsidRPr="00F0180C">
              <w:rPr>
                <w:rFonts w:ascii="PT Astra Serif" w:hAnsi="PT Astra Serif"/>
              </w:rPr>
              <w:t>да</w:t>
            </w:r>
          </w:p>
        </w:tc>
      </w:tr>
      <w:tr w:rsidR="0011251C" w:rsidRPr="00F0180C" w14:paraId="13A5796E" w14:textId="77777777" w:rsidTr="005B5A82">
        <w:tc>
          <w:tcPr>
            <w:tcW w:w="709" w:type="dxa"/>
            <w:tcBorders>
              <w:top w:val="single" w:sz="4" w:space="0" w:color="auto"/>
              <w:bottom w:val="single" w:sz="4" w:space="0" w:color="auto"/>
              <w:right w:val="single" w:sz="4" w:space="0" w:color="auto"/>
            </w:tcBorders>
          </w:tcPr>
          <w:p w14:paraId="57A1EAA2" w14:textId="77777777" w:rsidR="0011251C" w:rsidRPr="00F0180C" w:rsidRDefault="0011251C" w:rsidP="0011251C">
            <w:pPr>
              <w:pStyle w:val="af0"/>
              <w:jc w:val="center"/>
              <w:rPr>
                <w:rFonts w:ascii="PT Astra Serif" w:hAnsi="PT Astra Serif"/>
              </w:rPr>
            </w:pPr>
            <w:r w:rsidRPr="00F0180C">
              <w:rPr>
                <w:rFonts w:ascii="PT Astra Serif" w:hAnsi="PT Astra Serif"/>
              </w:rPr>
              <w:t>3.3.</w:t>
            </w:r>
          </w:p>
        </w:tc>
        <w:tc>
          <w:tcPr>
            <w:tcW w:w="6237" w:type="dxa"/>
            <w:tcBorders>
              <w:top w:val="single" w:sz="4" w:space="0" w:color="auto"/>
              <w:left w:val="single" w:sz="4" w:space="0" w:color="auto"/>
              <w:bottom w:val="single" w:sz="4" w:space="0" w:color="auto"/>
              <w:right w:val="single" w:sz="4" w:space="0" w:color="auto"/>
            </w:tcBorders>
          </w:tcPr>
          <w:p w14:paraId="79B31FEA" w14:textId="77777777" w:rsidR="0011251C" w:rsidRPr="00F0180C" w:rsidRDefault="0011251C" w:rsidP="001F7E5A">
            <w:pPr>
              <w:pStyle w:val="af1"/>
              <w:jc w:val="both"/>
              <w:rPr>
                <w:rFonts w:ascii="PT Astra Serif" w:hAnsi="PT Astra Serif"/>
              </w:rPr>
            </w:pPr>
            <w:r w:rsidRPr="00F0180C">
              <w:rPr>
                <w:rFonts w:ascii="PT Astra Serif" w:hAnsi="PT Astra Serif"/>
              </w:rPr>
              <w:t>Наличие помещения, оборудования и оснащения, отвечающих требованиям настоящего Административного регламента (места ожидания, места для заполнения заявителями документов, места общего пользования)</w:t>
            </w:r>
          </w:p>
        </w:tc>
        <w:tc>
          <w:tcPr>
            <w:tcW w:w="1544" w:type="dxa"/>
            <w:tcBorders>
              <w:top w:val="single" w:sz="4" w:space="0" w:color="auto"/>
              <w:left w:val="single" w:sz="4" w:space="0" w:color="auto"/>
              <w:bottom w:val="single" w:sz="4" w:space="0" w:color="auto"/>
              <w:right w:val="single" w:sz="4" w:space="0" w:color="auto"/>
            </w:tcBorders>
          </w:tcPr>
          <w:p w14:paraId="67DC56C1"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0AF928F8" w14:textId="77777777" w:rsidR="0011251C" w:rsidRPr="00F0180C" w:rsidRDefault="0011251C" w:rsidP="0011251C">
            <w:pPr>
              <w:pStyle w:val="af1"/>
              <w:jc w:val="center"/>
              <w:rPr>
                <w:rFonts w:ascii="PT Astra Serif" w:hAnsi="PT Astra Serif"/>
              </w:rPr>
            </w:pPr>
            <w:r w:rsidRPr="00F0180C">
              <w:rPr>
                <w:rFonts w:ascii="PT Astra Serif" w:hAnsi="PT Astra Serif"/>
              </w:rPr>
              <w:t>да</w:t>
            </w:r>
          </w:p>
        </w:tc>
      </w:tr>
      <w:tr w:rsidR="0011251C" w:rsidRPr="00F0180C" w14:paraId="11297761" w14:textId="77777777" w:rsidTr="005B5A82">
        <w:tc>
          <w:tcPr>
            <w:tcW w:w="709" w:type="dxa"/>
            <w:tcBorders>
              <w:top w:val="single" w:sz="4" w:space="0" w:color="auto"/>
              <w:bottom w:val="single" w:sz="4" w:space="0" w:color="auto"/>
              <w:right w:val="single" w:sz="4" w:space="0" w:color="auto"/>
            </w:tcBorders>
          </w:tcPr>
          <w:p w14:paraId="4E302170" w14:textId="77777777" w:rsidR="0011251C" w:rsidRPr="00F0180C" w:rsidRDefault="0011251C" w:rsidP="0011251C">
            <w:pPr>
              <w:pStyle w:val="af0"/>
              <w:jc w:val="center"/>
              <w:rPr>
                <w:rFonts w:ascii="PT Astra Serif" w:hAnsi="PT Astra Serif"/>
              </w:rPr>
            </w:pPr>
            <w:r w:rsidRPr="00F0180C">
              <w:rPr>
                <w:rFonts w:ascii="PT Astra Serif" w:hAnsi="PT Astra Serif"/>
              </w:rPr>
              <w:t>3.4.</w:t>
            </w:r>
          </w:p>
        </w:tc>
        <w:tc>
          <w:tcPr>
            <w:tcW w:w="6237" w:type="dxa"/>
            <w:tcBorders>
              <w:top w:val="single" w:sz="4" w:space="0" w:color="auto"/>
              <w:left w:val="single" w:sz="4" w:space="0" w:color="auto"/>
              <w:bottom w:val="single" w:sz="4" w:space="0" w:color="auto"/>
              <w:right w:val="single" w:sz="4" w:space="0" w:color="auto"/>
            </w:tcBorders>
          </w:tcPr>
          <w:p w14:paraId="277FB389" w14:textId="77777777" w:rsidR="0011251C" w:rsidRPr="00F0180C" w:rsidRDefault="0011251C" w:rsidP="005B5A82">
            <w:pPr>
              <w:pStyle w:val="af1"/>
              <w:jc w:val="both"/>
              <w:rPr>
                <w:rFonts w:ascii="PT Astra Serif" w:hAnsi="PT Astra Serif"/>
              </w:rPr>
            </w:pPr>
            <w:r w:rsidRPr="00F0180C">
              <w:rPr>
                <w:rFonts w:ascii="PT Astra Serif" w:hAnsi="PT Astra Serif"/>
              </w:rPr>
              <w:t>Возможность досудебного рассмотрения жалоб на действия (бездействие) должностных лиц в связи с рассмотрением заявления</w:t>
            </w:r>
          </w:p>
        </w:tc>
        <w:tc>
          <w:tcPr>
            <w:tcW w:w="1544" w:type="dxa"/>
            <w:tcBorders>
              <w:top w:val="single" w:sz="4" w:space="0" w:color="auto"/>
              <w:left w:val="single" w:sz="4" w:space="0" w:color="auto"/>
              <w:bottom w:val="single" w:sz="4" w:space="0" w:color="auto"/>
              <w:right w:val="single" w:sz="4" w:space="0" w:color="auto"/>
            </w:tcBorders>
          </w:tcPr>
          <w:p w14:paraId="69174D2F"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3DF8E9AD" w14:textId="77777777" w:rsidR="0011251C" w:rsidRPr="00F0180C" w:rsidRDefault="0011251C" w:rsidP="0011251C">
            <w:pPr>
              <w:pStyle w:val="af1"/>
              <w:jc w:val="center"/>
              <w:rPr>
                <w:rFonts w:ascii="PT Astra Serif" w:hAnsi="PT Astra Serif"/>
              </w:rPr>
            </w:pPr>
            <w:r w:rsidRPr="00F0180C">
              <w:rPr>
                <w:rFonts w:ascii="PT Astra Serif" w:hAnsi="PT Astra Serif"/>
              </w:rPr>
              <w:t>да</w:t>
            </w:r>
          </w:p>
        </w:tc>
      </w:tr>
      <w:tr w:rsidR="0011251C" w:rsidRPr="00F0180C" w14:paraId="5F139101" w14:textId="77777777" w:rsidTr="005B5A82">
        <w:tc>
          <w:tcPr>
            <w:tcW w:w="9639" w:type="dxa"/>
            <w:gridSpan w:val="5"/>
            <w:tcBorders>
              <w:top w:val="single" w:sz="4" w:space="0" w:color="auto"/>
              <w:bottom w:val="single" w:sz="4" w:space="0" w:color="auto"/>
            </w:tcBorders>
          </w:tcPr>
          <w:p w14:paraId="7ED57C6E" w14:textId="4C09CAFF" w:rsidR="0011251C" w:rsidRPr="00F0180C" w:rsidRDefault="0011251C" w:rsidP="00501FDF">
            <w:pPr>
              <w:pStyle w:val="1"/>
              <w:spacing w:before="0" w:after="0"/>
              <w:rPr>
                <w:rFonts w:ascii="PT Astra Serif" w:hAnsi="PT Astra Serif"/>
              </w:rPr>
            </w:pPr>
            <w:r w:rsidRPr="00F0180C">
              <w:rPr>
                <w:rFonts w:ascii="PT Astra Serif" w:hAnsi="PT Astra Serif"/>
              </w:rPr>
              <w:t xml:space="preserve">4. Показатели, характеризующие профессиональную подготовленность специалистов, </w:t>
            </w:r>
            <w:r w:rsidR="00501FDF">
              <w:rPr>
                <w:rFonts w:ascii="PT Astra Serif" w:hAnsi="PT Astra Serif"/>
              </w:rPr>
              <w:t xml:space="preserve">исполнителя </w:t>
            </w:r>
            <w:r w:rsidRPr="00F0180C">
              <w:rPr>
                <w:rFonts w:ascii="PT Astra Serif" w:hAnsi="PT Astra Serif"/>
              </w:rPr>
              <w:t>государственн</w:t>
            </w:r>
            <w:r w:rsidR="00501FDF">
              <w:rPr>
                <w:rFonts w:ascii="PT Astra Serif" w:hAnsi="PT Astra Serif"/>
              </w:rPr>
              <w:t xml:space="preserve">ой </w:t>
            </w:r>
            <w:r w:rsidRPr="00F0180C">
              <w:rPr>
                <w:rFonts w:ascii="PT Astra Serif" w:hAnsi="PT Astra Serif"/>
              </w:rPr>
              <w:t>услуг</w:t>
            </w:r>
            <w:r w:rsidR="00501FDF">
              <w:rPr>
                <w:rFonts w:ascii="PT Astra Serif" w:hAnsi="PT Astra Serif"/>
              </w:rPr>
              <w:t>и</w:t>
            </w:r>
          </w:p>
        </w:tc>
      </w:tr>
      <w:tr w:rsidR="0011251C" w:rsidRPr="00F0180C" w14:paraId="56BF8A37" w14:textId="77777777" w:rsidTr="005B5A82">
        <w:tc>
          <w:tcPr>
            <w:tcW w:w="709" w:type="dxa"/>
            <w:tcBorders>
              <w:top w:val="single" w:sz="4" w:space="0" w:color="auto"/>
              <w:bottom w:val="single" w:sz="4" w:space="0" w:color="auto"/>
              <w:right w:val="single" w:sz="4" w:space="0" w:color="auto"/>
            </w:tcBorders>
          </w:tcPr>
          <w:p w14:paraId="0CAEB5BF" w14:textId="77777777" w:rsidR="0011251C" w:rsidRPr="00F0180C" w:rsidRDefault="0011251C" w:rsidP="0011251C">
            <w:pPr>
              <w:pStyle w:val="af0"/>
              <w:jc w:val="center"/>
              <w:rPr>
                <w:rFonts w:ascii="PT Astra Serif" w:hAnsi="PT Astra Serif"/>
              </w:rPr>
            </w:pPr>
            <w:r w:rsidRPr="00F0180C">
              <w:rPr>
                <w:rFonts w:ascii="PT Astra Serif" w:hAnsi="PT Astra Serif"/>
              </w:rPr>
              <w:t>4.1.</w:t>
            </w:r>
          </w:p>
        </w:tc>
        <w:tc>
          <w:tcPr>
            <w:tcW w:w="6237" w:type="dxa"/>
            <w:tcBorders>
              <w:top w:val="single" w:sz="4" w:space="0" w:color="auto"/>
              <w:left w:val="single" w:sz="4" w:space="0" w:color="auto"/>
              <w:bottom w:val="single" w:sz="4" w:space="0" w:color="auto"/>
              <w:right w:val="single" w:sz="4" w:space="0" w:color="auto"/>
            </w:tcBorders>
          </w:tcPr>
          <w:p w14:paraId="257F26D2" w14:textId="77777777" w:rsidR="0011251C" w:rsidRPr="00F0180C" w:rsidRDefault="0011251C" w:rsidP="001F7E5A">
            <w:pPr>
              <w:pStyle w:val="af1"/>
              <w:jc w:val="both"/>
              <w:rPr>
                <w:rFonts w:ascii="PT Astra Serif" w:hAnsi="PT Astra Serif"/>
              </w:rPr>
            </w:pPr>
            <w:r w:rsidRPr="00F0180C">
              <w:rPr>
                <w:rFonts w:ascii="PT Astra Serif" w:hAnsi="PT Astra Serif"/>
              </w:rPr>
              <w:t>Укомплектованность квалифицированными кадрами в соответствии со штатным расписанием</w:t>
            </w:r>
          </w:p>
        </w:tc>
        <w:tc>
          <w:tcPr>
            <w:tcW w:w="1544" w:type="dxa"/>
            <w:tcBorders>
              <w:top w:val="single" w:sz="4" w:space="0" w:color="auto"/>
              <w:left w:val="single" w:sz="4" w:space="0" w:color="auto"/>
              <w:bottom w:val="single" w:sz="4" w:space="0" w:color="auto"/>
              <w:right w:val="single" w:sz="4" w:space="0" w:color="auto"/>
            </w:tcBorders>
          </w:tcPr>
          <w:p w14:paraId="1A01163D" w14:textId="77777777" w:rsidR="0011251C" w:rsidRPr="00F0180C" w:rsidRDefault="0011251C" w:rsidP="001F7E5A">
            <w:pPr>
              <w:pStyle w:val="af1"/>
              <w:jc w:val="center"/>
              <w:rPr>
                <w:rFonts w:ascii="PT Astra Serif" w:hAnsi="PT Astra Serif"/>
              </w:rPr>
            </w:pPr>
            <w:r w:rsidRPr="00F0180C">
              <w:rPr>
                <w:rFonts w:ascii="PT Astra Serif" w:hAnsi="PT Astra Serif"/>
              </w:rPr>
              <w:t>%</w:t>
            </w:r>
          </w:p>
        </w:tc>
        <w:tc>
          <w:tcPr>
            <w:tcW w:w="1149" w:type="dxa"/>
            <w:gridSpan w:val="2"/>
            <w:tcBorders>
              <w:top w:val="single" w:sz="4" w:space="0" w:color="auto"/>
              <w:left w:val="single" w:sz="4" w:space="0" w:color="auto"/>
              <w:bottom w:val="single" w:sz="4" w:space="0" w:color="auto"/>
            </w:tcBorders>
          </w:tcPr>
          <w:p w14:paraId="36BEF4BB" w14:textId="77777777" w:rsidR="0011251C" w:rsidRPr="00F0180C" w:rsidRDefault="0011251C" w:rsidP="0011251C">
            <w:pPr>
              <w:pStyle w:val="af0"/>
              <w:jc w:val="center"/>
              <w:rPr>
                <w:rFonts w:ascii="PT Astra Serif" w:hAnsi="PT Astra Serif"/>
              </w:rPr>
            </w:pPr>
            <w:r w:rsidRPr="00F0180C">
              <w:rPr>
                <w:rFonts w:ascii="PT Astra Serif" w:hAnsi="PT Astra Serif"/>
              </w:rPr>
              <w:t>95</w:t>
            </w:r>
          </w:p>
        </w:tc>
      </w:tr>
      <w:tr w:rsidR="0011251C" w:rsidRPr="00F0180C" w14:paraId="10DDC3EF" w14:textId="77777777" w:rsidTr="005B5A82">
        <w:tc>
          <w:tcPr>
            <w:tcW w:w="9639" w:type="dxa"/>
            <w:gridSpan w:val="5"/>
            <w:tcBorders>
              <w:top w:val="single" w:sz="4" w:space="0" w:color="auto"/>
              <w:bottom w:val="single" w:sz="4" w:space="0" w:color="auto"/>
            </w:tcBorders>
          </w:tcPr>
          <w:p w14:paraId="0D26497C" w14:textId="77777777" w:rsidR="0011251C" w:rsidRPr="00F0180C" w:rsidRDefault="0011251C" w:rsidP="0011251C">
            <w:pPr>
              <w:pStyle w:val="1"/>
              <w:spacing w:before="0" w:after="0"/>
              <w:rPr>
                <w:rFonts w:ascii="PT Astra Serif" w:hAnsi="PT Astra Serif"/>
              </w:rPr>
            </w:pPr>
            <w:r w:rsidRPr="00F0180C">
              <w:rPr>
                <w:rFonts w:ascii="PT Astra Serif" w:hAnsi="PT Astra Serif"/>
              </w:rPr>
              <w:lastRenderedPageBreak/>
              <w:t>5. Количество взаимодействий заявителя с должностными лицами при предоставлении государственной услуги и их продолжительность</w:t>
            </w:r>
          </w:p>
        </w:tc>
      </w:tr>
      <w:tr w:rsidR="0011251C" w:rsidRPr="00F0180C" w14:paraId="61942E1C" w14:textId="77777777" w:rsidTr="005B5A82">
        <w:tc>
          <w:tcPr>
            <w:tcW w:w="709" w:type="dxa"/>
            <w:vMerge w:val="restart"/>
            <w:tcBorders>
              <w:top w:val="single" w:sz="4" w:space="0" w:color="auto"/>
              <w:bottom w:val="single" w:sz="4" w:space="0" w:color="auto"/>
              <w:right w:val="single" w:sz="4" w:space="0" w:color="auto"/>
            </w:tcBorders>
          </w:tcPr>
          <w:p w14:paraId="26B26FE8" w14:textId="77777777" w:rsidR="0011251C" w:rsidRPr="00F0180C" w:rsidRDefault="0011251C" w:rsidP="0011251C">
            <w:pPr>
              <w:pStyle w:val="af0"/>
              <w:jc w:val="center"/>
              <w:rPr>
                <w:rFonts w:ascii="PT Astra Serif" w:hAnsi="PT Astra Serif"/>
              </w:rPr>
            </w:pPr>
            <w:r w:rsidRPr="00F0180C">
              <w:rPr>
                <w:rFonts w:ascii="PT Astra Serif" w:hAnsi="PT Astra Serif"/>
              </w:rPr>
              <w:t>5.1.</w:t>
            </w:r>
          </w:p>
        </w:tc>
        <w:tc>
          <w:tcPr>
            <w:tcW w:w="6237" w:type="dxa"/>
            <w:tcBorders>
              <w:top w:val="single" w:sz="4" w:space="0" w:color="auto"/>
              <w:left w:val="single" w:sz="4" w:space="0" w:color="auto"/>
              <w:bottom w:val="nil"/>
              <w:right w:val="single" w:sz="4" w:space="0" w:color="auto"/>
            </w:tcBorders>
          </w:tcPr>
          <w:p w14:paraId="267BE715" w14:textId="77777777" w:rsidR="0011251C" w:rsidRPr="00F0180C" w:rsidRDefault="0011251C" w:rsidP="001F7E5A">
            <w:pPr>
              <w:pStyle w:val="af1"/>
              <w:jc w:val="both"/>
              <w:rPr>
                <w:rFonts w:ascii="PT Astra Serif" w:hAnsi="PT Astra Serif"/>
              </w:rPr>
            </w:pPr>
            <w:r w:rsidRPr="00F0180C">
              <w:rPr>
                <w:rFonts w:ascii="PT Astra Serif" w:hAnsi="PT Astra Serif"/>
              </w:rPr>
              <w:t>Количество взаимодействий заявителя с должностными лицами при предоставлении государственной услуги:</w:t>
            </w:r>
          </w:p>
        </w:tc>
        <w:tc>
          <w:tcPr>
            <w:tcW w:w="1544" w:type="dxa"/>
            <w:tcBorders>
              <w:top w:val="single" w:sz="4" w:space="0" w:color="auto"/>
              <w:left w:val="single" w:sz="4" w:space="0" w:color="auto"/>
              <w:bottom w:val="nil"/>
              <w:right w:val="single" w:sz="4" w:space="0" w:color="auto"/>
            </w:tcBorders>
          </w:tcPr>
          <w:p w14:paraId="7A5CD543" w14:textId="77777777" w:rsidR="0011251C" w:rsidRPr="00F0180C" w:rsidRDefault="0011251C" w:rsidP="0011251C">
            <w:pPr>
              <w:pStyle w:val="af0"/>
              <w:rPr>
                <w:rFonts w:ascii="PT Astra Serif" w:hAnsi="PT Astra Serif"/>
              </w:rPr>
            </w:pPr>
          </w:p>
        </w:tc>
        <w:tc>
          <w:tcPr>
            <w:tcW w:w="1149" w:type="dxa"/>
            <w:gridSpan w:val="2"/>
            <w:tcBorders>
              <w:top w:val="single" w:sz="4" w:space="0" w:color="auto"/>
              <w:left w:val="single" w:sz="4" w:space="0" w:color="auto"/>
              <w:bottom w:val="nil"/>
            </w:tcBorders>
          </w:tcPr>
          <w:p w14:paraId="566E53DD" w14:textId="77777777" w:rsidR="0011251C" w:rsidRPr="00F0180C" w:rsidRDefault="0011251C" w:rsidP="0011251C">
            <w:pPr>
              <w:pStyle w:val="af0"/>
              <w:rPr>
                <w:rFonts w:ascii="PT Astra Serif" w:hAnsi="PT Astra Serif"/>
              </w:rPr>
            </w:pPr>
          </w:p>
        </w:tc>
      </w:tr>
      <w:tr w:rsidR="0011251C" w:rsidRPr="00F0180C" w14:paraId="51FC8AEB" w14:textId="77777777" w:rsidTr="005B5A82">
        <w:tc>
          <w:tcPr>
            <w:tcW w:w="709" w:type="dxa"/>
            <w:vMerge/>
            <w:tcBorders>
              <w:top w:val="single" w:sz="4" w:space="0" w:color="auto"/>
              <w:bottom w:val="single" w:sz="4" w:space="0" w:color="auto"/>
              <w:right w:val="single" w:sz="4" w:space="0" w:color="auto"/>
            </w:tcBorders>
          </w:tcPr>
          <w:p w14:paraId="0CB9C66F" w14:textId="77777777" w:rsidR="0011251C" w:rsidRPr="00F0180C" w:rsidRDefault="0011251C" w:rsidP="0011251C">
            <w:pPr>
              <w:pStyle w:val="af0"/>
              <w:rPr>
                <w:rFonts w:ascii="PT Astra Serif" w:hAnsi="PT Astra Serif"/>
              </w:rPr>
            </w:pPr>
          </w:p>
        </w:tc>
        <w:tc>
          <w:tcPr>
            <w:tcW w:w="6237" w:type="dxa"/>
            <w:tcBorders>
              <w:top w:val="nil"/>
              <w:left w:val="single" w:sz="4" w:space="0" w:color="auto"/>
              <w:bottom w:val="nil"/>
              <w:right w:val="single" w:sz="4" w:space="0" w:color="auto"/>
            </w:tcBorders>
          </w:tcPr>
          <w:p w14:paraId="4DFE5722" w14:textId="77777777" w:rsidR="0011251C" w:rsidRPr="00F0180C" w:rsidRDefault="0011251C" w:rsidP="005B5A82">
            <w:pPr>
              <w:pStyle w:val="af1"/>
              <w:jc w:val="both"/>
              <w:rPr>
                <w:rFonts w:ascii="PT Astra Serif" w:hAnsi="PT Astra Serif"/>
              </w:rPr>
            </w:pPr>
            <w:r w:rsidRPr="00F0180C">
              <w:rPr>
                <w:rFonts w:ascii="PT Astra Serif" w:hAnsi="PT Astra Serif"/>
              </w:rPr>
              <w:t>- при подаче заявления о предоставлении государственной услуги;</w:t>
            </w:r>
          </w:p>
        </w:tc>
        <w:tc>
          <w:tcPr>
            <w:tcW w:w="1544" w:type="dxa"/>
            <w:tcBorders>
              <w:top w:val="nil"/>
              <w:left w:val="single" w:sz="4" w:space="0" w:color="auto"/>
              <w:bottom w:val="nil"/>
              <w:right w:val="single" w:sz="4" w:space="0" w:color="auto"/>
            </w:tcBorders>
          </w:tcPr>
          <w:p w14:paraId="31617FC8" w14:textId="77777777" w:rsidR="0011251C" w:rsidRPr="00F0180C" w:rsidRDefault="0011251C" w:rsidP="0011251C">
            <w:pPr>
              <w:pStyle w:val="af1"/>
              <w:rPr>
                <w:rFonts w:ascii="PT Astra Serif" w:hAnsi="PT Astra Serif"/>
              </w:rPr>
            </w:pPr>
            <w:r w:rsidRPr="00F0180C">
              <w:rPr>
                <w:rFonts w:ascii="PT Astra Serif" w:hAnsi="PT Astra Serif"/>
              </w:rPr>
              <w:t>раз/минут</w:t>
            </w:r>
          </w:p>
        </w:tc>
        <w:tc>
          <w:tcPr>
            <w:tcW w:w="1149" w:type="dxa"/>
            <w:gridSpan w:val="2"/>
            <w:tcBorders>
              <w:top w:val="nil"/>
              <w:left w:val="single" w:sz="4" w:space="0" w:color="auto"/>
              <w:bottom w:val="nil"/>
            </w:tcBorders>
          </w:tcPr>
          <w:p w14:paraId="046FD9A0" w14:textId="77777777" w:rsidR="0011251C" w:rsidRPr="00F0180C" w:rsidRDefault="0011251C" w:rsidP="0011251C">
            <w:pPr>
              <w:pStyle w:val="af1"/>
              <w:jc w:val="center"/>
              <w:rPr>
                <w:rFonts w:ascii="PT Astra Serif" w:hAnsi="PT Astra Serif"/>
              </w:rPr>
            </w:pPr>
            <w:r w:rsidRPr="00F0180C">
              <w:rPr>
                <w:rFonts w:ascii="PT Astra Serif" w:hAnsi="PT Astra Serif"/>
              </w:rPr>
              <w:t>1/15 мин</w:t>
            </w:r>
          </w:p>
        </w:tc>
      </w:tr>
      <w:tr w:rsidR="0011251C" w:rsidRPr="00F0180C" w14:paraId="770CF830" w14:textId="77777777" w:rsidTr="005B5A82">
        <w:tc>
          <w:tcPr>
            <w:tcW w:w="709" w:type="dxa"/>
            <w:vMerge/>
            <w:tcBorders>
              <w:top w:val="single" w:sz="4" w:space="0" w:color="auto"/>
              <w:bottom w:val="single" w:sz="4" w:space="0" w:color="auto"/>
              <w:right w:val="single" w:sz="4" w:space="0" w:color="auto"/>
            </w:tcBorders>
          </w:tcPr>
          <w:p w14:paraId="606A3143" w14:textId="77777777" w:rsidR="0011251C" w:rsidRPr="00F0180C" w:rsidRDefault="0011251C" w:rsidP="0011251C">
            <w:pPr>
              <w:pStyle w:val="af0"/>
              <w:rPr>
                <w:rFonts w:ascii="PT Astra Serif" w:hAnsi="PT Astra Serif"/>
              </w:rPr>
            </w:pPr>
          </w:p>
        </w:tc>
        <w:tc>
          <w:tcPr>
            <w:tcW w:w="6237" w:type="dxa"/>
            <w:tcBorders>
              <w:top w:val="nil"/>
              <w:left w:val="single" w:sz="4" w:space="0" w:color="auto"/>
              <w:bottom w:val="single" w:sz="4" w:space="0" w:color="auto"/>
              <w:right w:val="single" w:sz="4" w:space="0" w:color="auto"/>
            </w:tcBorders>
          </w:tcPr>
          <w:p w14:paraId="64F0B3A6" w14:textId="77777777" w:rsidR="0011251C" w:rsidRPr="00F0180C" w:rsidRDefault="0011251C" w:rsidP="0011251C">
            <w:pPr>
              <w:pStyle w:val="af1"/>
              <w:rPr>
                <w:rFonts w:ascii="PT Astra Serif" w:hAnsi="PT Astra Serif"/>
              </w:rPr>
            </w:pPr>
            <w:r w:rsidRPr="00F0180C">
              <w:rPr>
                <w:rFonts w:ascii="PT Astra Serif" w:hAnsi="PT Astra Serif"/>
              </w:rPr>
              <w:t>- при получении результата государственной услуги</w:t>
            </w:r>
          </w:p>
        </w:tc>
        <w:tc>
          <w:tcPr>
            <w:tcW w:w="1544" w:type="dxa"/>
            <w:tcBorders>
              <w:top w:val="nil"/>
              <w:left w:val="single" w:sz="4" w:space="0" w:color="auto"/>
              <w:bottom w:val="single" w:sz="4" w:space="0" w:color="auto"/>
              <w:right w:val="single" w:sz="4" w:space="0" w:color="auto"/>
            </w:tcBorders>
          </w:tcPr>
          <w:p w14:paraId="0128DF1F" w14:textId="77777777" w:rsidR="0011251C" w:rsidRPr="00F0180C" w:rsidRDefault="0011251C" w:rsidP="0011251C">
            <w:pPr>
              <w:pStyle w:val="af1"/>
              <w:rPr>
                <w:rFonts w:ascii="PT Astra Serif" w:hAnsi="PT Astra Serif"/>
              </w:rPr>
            </w:pPr>
            <w:r w:rsidRPr="00F0180C">
              <w:rPr>
                <w:rFonts w:ascii="PT Astra Serif" w:hAnsi="PT Astra Serif"/>
              </w:rPr>
              <w:t>раз/минут</w:t>
            </w:r>
          </w:p>
        </w:tc>
        <w:tc>
          <w:tcPr>
            <w:tcW w:w="1149" w:type="dxa"/>
            <w:gridSpan w:val="2"/>
            <w:tcBorders>
              <w:top w:val="nil"/>
              <w:left w:val="single" w:sz="4" w:space="0" w:color="auto"/>
              <w:bottom w:val="single" w:sz="4" w:space="0" w:color="auto"/>
            </w:tcBorders>
          </w:tcPr>
          <w:p w14:paraId="18044663" w14:textId="77777777" w:rsidR="0011251C" w:rsidRPr="00F0180C" w:rsidRDefault="0011251C" w:rsidP="0011251C">
            <w:pPr>
              <w:pStyle w:val="af1"/>
              <w:jc w:val="center"/>
              <w:rPr>
                <w:rFonts w:ascii="PT Astra Serif" w:hAnsi="PT Astra Serif"/>
              </w:rPr>
            </w:pPr>
            <w:r w:rsidRPr="00F0180C">
              <w:rPr>
                <w:rFonts w:ascii="PT Astra Serif" w:hAnsi="PT Astra Serif"/>
              </w:rPr>
              <w:t>1/15 мин</w:t>
            </w:r>
          </w:p>
        </w:tc>
      </w:tr>
      <w:tr w:rsidR="0011251C" w:rsidRPr="00F0180C" w14:paraId="0479A0B1" w14:textId="77777777" w:rsidTr="005B5A82">
        <w:tc>
          <w:tcPr>
            <w:tcW w:w="9639" w:type="dxa"/>
            <w:gridSpan w:val="5"/>
            <w:tcBorders>
              <w:top w:val="single" w:sz="4" w:space="0" w:color="auto"/>
              <w:bottom w:val="single" w:sz="4" w:space="0" w:color="auto"/>
            </w:tcBorders>
          </w:tcPr>
          <w:p w14:paraId="479A45EE" w14:textId="58D00600" w:rsidR="0011251C" w:rsidRPr="00F0180C" w:rsidRDefault="0011251C" w:rsidP="0011251C">
            <w:pPr>
              <w:pStyle w:val="1"/>
              <w:spacing w:before="0" w:after="0"/>
              <w:rPr>
                <w:rFonts w:ascii="PT Astra Serif" w:hAnsi="PT Astra Serif"/>
              </w:rPr>
            </w:pPr>
            <w:bookmarkStart w:id="68" w:name="sub_1366"/>
            <w:r w:rsidRPr="00F0180C">
              <w:rPr>
                <w:rFonts w:ascii="PT Astra Serif" w:hAnsi="PT Astra Serif"/>
              </w:rPr>
              <w:t>6. Состав действий, которые заявитель вправе совершить в электронной форме при получении государственной услуги с использованием Единого портала и/или Регионального портала</w:t>
            </w:r>
            <w:bookmarkEnd w:id="68"/>
          </w:p>
        </w:tc>
      </w:tr>
      <w:tr w:rsidR="0011251C" w:rsidRPr="00F0180C" w14:paraId="4F9D7311" w14:textId="77777777" w:rsidTr="005B5A82">
        <w:tc>
          <w:tcPr>
            <w:tcW w:w="709" w:type="dxa"/>
            <w:tcBorders>
              <w:top w:val="single" w:sz="4" w:space="0" w:color="auto"/>
              <w:bottom w:val="single" w:sz="4" w:space="0" w:color="auto"/>
              <w:right w:val="single" w:sz="4" w:space="0" w:color="auto"/>
            </w:tcBorders>
          </w:tcPr>
          <w:p w14:paraId="491668FD" w14:textId="77777777" w:rsidR="0011251C" w:rsidRPr="00F0180C" w:rsidRDefault="0011251C" w:rsidP="0011251C">
            <w:pPr>
              <w:pStyle w:val="af0"/>
              <w:jc w:val="center"/>
              <w:rPr>
                <w:rFonts w:ascii="PT Astra Serif" w:hAnsi="PT Astra Serif"/>
              </w:rPr>
            </w:pPr>
            <w:r w:rsidRPr="00F0180C">
              <w:rPr>
                <w:rFonts w:ascii="PT Astra Serif" w:hAnsi="PT Astra Serif"/>
              </w:rPr>
              <w:t>6.1.</w:t>
            </w:r>
          </w:p>
        </w:tc>
        <w:tc>
          <w:tcPr>
            <w:tcW w:w="6237" w:type="dxa"/>
            <w:tcBorders>
              <w:top w:val="single" w:sz="4" w:space="0" w:color="auto"/>
              <w:left w:val="single" w:sz="4" w:space="0" w:color="auto"/>
              <w:bottom w:val="single" w:sz="4" w:space="0" w:color="auto"/>
              <w:right w:val="single" w:sz="4" w:space="0" w:color="auto"/>
            </w:tcBorders>
          </w:tcPr>
          <w:p w14:paraId="7BC67EB5" w14:textId="77777777" w:rsidR="0011251C" w:rsidRPr="00F0180C" w:rsidRDefault="0011251C" w:rsidP="005B5A82">
            <w:pPr>
              <w:pStyle w:val="af1"/>
              <w:jc w:val="both"/>
              <w:rPr>
                <w:rFonts w:ascii="PT Astra Serif" w:hAnsi="PT Astra Serif"/>
              </w:rPr>
            </w:pPr>
            <w:r w:rsidRPr="00F0180C">
              <w:rPr>
                <w:rFonts w:ascii="PT Astra Serif" w:hAnsi="PT Astra Serif"/>
              </w:rPr>
              <w:t>Получение информации о порядке и сроках предоставления услуги</w:t>
            </w:r>
          </w:p>
        </w:tc>
        <w:tc>
          <w:tcPr>
            <w:tcW w:w="1544" w:type="dxa"/>
            <w:tcBorders>
              <w:top w:val="single" w:sz="4" w:space="0" w:color="auto"/>
              <w:left w:val="single" w:sz="4" w:space="0" w:color="auto"/>
              <w:bottom w:val="single" w:sz="4" w:space="0" w:color="auto"/>
              <w:right w:val="single" w:sz="4" w:space="0" w:color="auto"/>
            </w:tcBorders>
          </w:tcPr>
          <w:p w14:paraId="08F7ECEE"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2A490DA6" w14:textId="77777777" w:rsidR="0011251C" w:rsidRPr="00F0180C" w:rsidRDefault="0011251C" w:rsidP="0011251C">
            <w:pPr>
              <w:pStyle w:val="af1"/>
              <w:jc w:val="center"/>
              <w:rPr>
                <w:rFonts w:ascii="PT Astra Serif" w:hAnsi="PT Astra Serif"/>
              </w:rPr>
            </w:pPr>
            <w:r w:rsidRPr="00F0180C">
              <w:rPr>
                <w:rFonts w:ascii="PT Astra Serif" w:hAnsi="PT Astra Serif"/>
              </w:rPr>
              <w:t>да</w:t>
            </w:r>
          </w:p>
        </w:tc>
      </w:tr>
      <w:tr w:rsidR="0011251C" w:rsidRPr="00F0180C" w14:paraId="126E775B" w14:textId="77777777" w:rsidTr="005B5A82">
        <w:tc>
          <w:tcPr>
            <w:tcW w:w="709" w:type="dxa"/>
            <w:tcBorders>
              <w:top w:val="single" w:sz="4" w:space="0" w:color="auto"/>
              <w:bottom w:val="single" w:sz="4" w:space="0" w:color="auto"/>
              <w:right w:val="single" w:sz="4" w:space="0" w:color="auto"/>
            </w:tcBorders>
          </w:tcPr>
          <w:p w14:paraId="6654443E" w14:textId="77777777" w:rsidR="0011251C" w:rsidRPr="00F0180C" w:rsidRDefault="0011251C" w:rsidP="0011251C">
            <w:pPr>
              <w:pStyle w:val="af0"/>
              <w:jc w:val="center"/>
              <w:rPr>
                <w:rFonts w:ascii="PT Astra Serif" w:hAnsi="PT Astra Serif"/>
              </w:rPr>
            </w:pPr>
            <w:r w:rsidRPr="00F0180C">
              <w:rPr>
                <w:rFonts w:ascii="PT Astra Serif" w:hAnsi="PT Astra Serif"/>
              </w:rPr>
              <w:t>6.2.</w:t>
            </w:r>
          </w:p>
        </w:tc>
        <w:tc>
          <w:tcPr>
            <w:tcW w:w="6237" w:type="dxa"/>
            <w:tcBorders>
              <w:top w:val="single" w:sz="4" w:space="0" w:color="auto"/>
              <w:left w:val="single" w:sz="4" w:space="0" w:color="auto"/>
              <w:bottom w:val="single" w:sz="4" w:space="0" w:color="auto"/>
              <w:right w:val="single" w:sz="4" w:space="0" w:color="auto"/>
            </w:tcBorders>
          </w:tcPr>
          <w:p w14:paraId="49CADC09" w14:textId="10EB1466" w:rsidR="0011251C" w:rsidRPr="00F0180C" w:rsidRDefault="0011251C" w:rsidP="005B5A82">
            <w:pPr>
              <w:pStyle w:val="af1"/>
              <w:jc w:val="both"/>
              <w:rPr>
                <w:rFonts w:ascii="PT Astra Serif" w:hAnsi="PT Astra Serif"/>
              </w:rPr>
            </w:pPr>
            <w:r w:rsidRPr="00F0180C">
              <w:rPr>
                <w:rFonts w:ascii="PT Astra Serif" w:hAnsi="PT Astra Serif"/>
              </w:rPr>
              <w:t xml:space="preserve">Запись на прием в орган (организацию) для подачи </w:t>
            </w:r>
            <w:r w:rsidR="004E5E45">
              <w:rPr>
                <w:rFonts w:ascii="PT Astra Serif" w:hAnsi="PT Astra Serif"/>
              </w:rPr>
              <w:t>заявления</w:t>
            </w:r>
            <w:r w:rsidRPr="00F0180C">
              <w:rPr>
                <w:rFonts w:ascii="PT Astra Serif" w:hAnsi="PT Astra Serif"/>
              </w:rPr>
              <w:t xml:space="preserve"> о предоставлении государственной услуги</w:t>
            </w:r>
          </w:p>
        </w:tc>
        <w:tc>
          <w:tcPr>
            <w:tcW w:w="1544" w:type="dxa"/>
            <w:tcBorders>
              <w:top w:val="single" w:sz="4" w:space="0" w:color="auto"/>
              <w:left w:val="single" w:sz="4" w:space="0" w:color="auto"/>
              <w:bottom w:val="single" w:sz="4" w:space="0" w:color="auto"/>
              <w:right w:val="single" w:sz="4" w:space="0" w:color="auto"/>
            </w:tcBorders>
          </w:tcPr>
          <w:p w14:paraId="06681320"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61B25B89" w14:textId="77777777" w:rsidR="0011251C" w:rsidRPr="00F0180C" w:rsidRDefault="0011251C" w:rsidP="0011251C">
            <w:pPr>
              <w:pStyle w:val="af1"/>
              <w:jc w:val="center"/>
              <w:rPr>
                <w:rFonts w:ascii="PT Astra Serif" w:hAnsi="PT Astra Serif"/>
              </w:rPr>
            </w:pPr>
            <w:r w:rsidRPr="00F0180C">
              <w:rPr>
                <w:rFonts w:ascii="PT Astra Serif" w:hAnsi="PT Astra Serif"/>
              </w:rPr>
              <w:t>нет</w:t>
            </w:r>
          </w:p>
        </w:tc>
      </w:tr>
      <w:tr w:rsidR="0011251C" w:rsidRPr="00F0180C" w14:paraId="22484B02" w14:textId="77777777" w:rsidTr="005B5A82">
        <w:tc>
          <w:tcPr>
            <w:tcW w:w="709" w:type="dxa"/>
            <w:tcBorders>
              <w:top w:val="single" w:sz="4" w:space="0" w:color="auto"/>
              <w:bottom w:val="single" w:sz="4" w:space="0" w:color="auto"/>
              <w:right w:val="single" w:sz="4" w:space="0" w:color="auto"/>
            </w:tcBorders>
          </w:tcPr>
          <w:p w14:paraId="32E596B5" w14:textId="77777777" w:rsidR="0011251C" w:rsidRPr="00F0180C" w:rsidRDefault="0011251C" w:rsidP="0011251C">
            <w:pPr>
              <w:pStyle w:val="af0"/>
              <w:jc w:val="center"/>
              <w:rPr>
                <w:rFonts w:ascii="PT Astra Serif" w:hAnsi="PT Astra Serif"/>
              </w:rPr>
            </w:pPr>
            <w:r w:rsidRPr="00F0180C">
              <w:rPr>
                <w:rFonts w:ascii="PT Astra Serif" w:hAnsi="PT Astra Serif"/>
              </w:rPr>
              <w:t>6.3.</w:t>
            </w:r>
          </w:p>
        </w:tc>
        <w:tc>
          <w:tcPr>
            <w:tcW w:w="6237" w:type="dxa"/>
            <w:tcBorders>
              <w:top w:val="single" w:sz="4" w:space="0" w:color="auto"/>
              <w:left w:val="single" w:sz="4" w:space="0" w:color="auto"/>
              <w:bottom w:val="single" w:sz="4" w:space="0" w:color="auto"/>
              <w:right w:val="single" w:sz="4" w:space="0" w:color="auto"/>
            </w:tcBorders>
          </w:tcPr>
          <w:p w14:paraId="2CD35D85" w14:textId="4FFC1756" w:rsidR="0011251C" w:rsidRPr="00F0180C" w:rsidRDefault="0011251C" w:rsidP="004E5E45">
            <w:pPr>
              <w:pStyle w:val="af1"/>
              <w:rPr>
                <w:rFonts w:ascii="PT Astra Serif" w:hAnsi="PT Astra Serif"/>
              </w:rPr>
            </w:pPr>
            <w:r w:rsidRPr="00F0180C">
              <w:rPr>
                <w:rFonts w:ascii="PT Astra Serif" w:hAnsi="PT Astra Serif"/>
              </w:rPr>
              <w:t xml:space="preserve">Формирование </w:t>
            </w:r>
            <w:r w:rsidR="004E5E45">
              <w:rPr>
                <w:rFonts w:ascii="PT Astra Serif" w:hAnsi="PT Astra Serif"/>
              </w:rPr>
              <w:t>заявления</w:t>
            </w:r>
            <w:r w:rsidRPr="00F0180C">
              <w:rPr>
                <w:rFonts w:ascii="PT Astra Serif" w:hAnsi="PT Astra Serif"/>
              </w:rPr>
              <w:t xml:space="preserve"> о предоставлении государственной услуги</w:t>
            </w:r>
          </w:p>
        </w:tc>
        <w:tc>
          <w:tcPr>
            <w:tcW w:w="1544" w:type="dxa"/>
            <w:tcBorders>
              <w:top w:val="single" w:sz="4" w:space="0" w:color="auto"/>
              <w:left w:val="single" w:sz="4" w:space="0" w:color="auto"/>
              <w:bottom w:val="single" w:sz="4" w:space="0" w:color="auto"/>
              <w:right w:val="single" w:sz="4" w:space="0" w:color="auto"/>
            </w:tcBorders>
          </w:tcPr>
          <w:p w14:paraId="43B780E5"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71D8B944" w14:textId="77777777" w:rsidR="0011251C" w:rsidRPr="00F0180C" w:rsidRDefault="0011251C" w:rsidP="0011251C">
            <w:pPr>
              <w:pStyle w:val="af1"/>
              <w:jc w:val="center"/>
              <w:rPr>
                <w:rFonts w:ascii="PT Astra Serif" w:hAnsi="PT Astra Serif"/>
              </w:rPr>
            </w:pPr>
            <w:r w:rsidRPr="00F0180C">
              <w:rPr>
                <w:rFonts w:ascii="PT Astra Serif" w:hAnsi="PT Astra Serif"/>
              </w:rPr>
              <w:t>нет</w:t>
            </w:r>
          </w:p>
        </w:tc>
      </w:tr>
      <w:tr w:rsidR="0011251C" w:rsidRPr="00F0180C" w14:paraId="6980D95F" w14:textId="77777777" w:rsidTr="005B5A82">
        <w:tc>
          <w:tcPr>
            <w:tcW w:w="709" w:type="dxa"/>
            <w:tcBorders>
              <w:top w:val="single" w:sz="4" w:space="0" w:color="auto"/>
              <w:bottom w:val="single" w:sz="4" w:space="0" w:color="auto"/>
              <w:right w:val="single" w:sz="4" w:space="0" w:color="auto"/>
            </w:tcBorders>
          </w:tcPr>
          <w:p w14:paraId="4A725561" w14:textId="77777777" w:rsidR="0011251C" w:rsidRPr="00F0180C" w:rsidRDefault="0011251C" w:rsidP="0011251C">
            <w:pPr>
              <w:pStyle w:val="af0"/>
              <w:jc w:val="center"/>
              <w:rPr>
                <w:rFonts w:ascii="PT Astra Serif" w:hAnsi="PT Astra Serif"/>
              </w:rPr>
            </w:pPr>
            <w:r w:rsidRPr="00F0180C">
              <w:rPr>
                <w:rFonts w:ascii="PT Astra Serif" w:hAnsi="PT Astra Serif"/>
              </w:rPr>
              <w:t>6.4.</w:t>
            </w:r>
          </w:p>
        </w:tc>
        <w:tc>
          <w:tcPr>
            <w:tcW w:w="6237" w:type="dxa"/>
            <w:tcBorders>
              <w:top w:val="single" w:sz="4" w:space="0" w:color="auto"/>
              <w:left w:val="single" w:sz="4" w:space="0" w:color="auto"/>
              <w:bottom w:val="single" w:sz="4" w:space="0" w:color="auto"/>
              <w:right w:val="single" w:sz="4" w:space="0" w:color="auto"/>
            </w:tcBorders>
          </w:tcPr>
          <w:p w14:paraId="1F425949" w14:textId="5D48BD52" w:rsidR="0011251C" w:rsidRPr="00F0180C" w:rsidRDefault="0011251C" w:rsidP="005B5A82">
            <w:pPr>
              <w:pStyle w:val="af1"/>
              <w:jc w:val="both"/>
              <w:rPr>
                <w:rFonts w:ascii="PT Astra Serif" w:hAnsi="PT Astra Serif"/>
              </w:rPr>
            </w:pPr>
            <w:r w:rsidRPr="00F0180C">
              <w:rPr>
                <w:rFonts w:ascii="PT Astra Serif" w:hAnsi="PT Astra Serif"/>
              </w:rPr>
              <w:t xml:space="preserve">Прием и регистрация органом (организацией) </w:t>
            </w:r>
            <w:r w:rsidR="004E5E45">
              <w:rPr>
                <w:rFonts w:ascii="PT Astra Serif" w:hAnsi="PT Astra Serif"/>
              </w:rPr>
              <w:t>заявления</w:t>
            </w:r>
            <w:r w:rsidRPr="00F0180C">
              <w:rPr>
                <w:rFonts w:ascii="PT Astra Serif" w:hAnsi="PT Astra Serif"/>
              </w:rPr>
              <w:t xml:space="preserve"> и иных документов, необходимых для предоставления государственной услуги</w:t>
            </w:r>
          </w:p>
        </w:tc>
        <w:tc>
          <w:tcPr>
            <w:tcW w:w="1544" w:type="dxa"/>
            <w:tcBorders>
              <w:top w:val="single" w:sz="4" w:space="0" w:color="auto"/>
              <w:left w:val="single" w:sz="4" w:space="0" w:color="auto"/>
              <w:bottom w:val="single" w:sz="4" w:space="0" w:color="auto"/>
              <w:right w:val="single" w:sz="4" w:space="0" w:color="auto"/>
            </w:tcBorders>
          </w:tcPr>
          <w:p w14:paraId="4F680056"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63E1D3A2" w14:textId="77777777" w:rsidR="0011251C" w:rsidRPr="00F0180C" w:rsidRDefault="0011251C" w:rsidP="0011251C">
            <w:pPr>
              <w:pStyle w:val="af1"/>
              <w:jc w:val="center"/>
              <w:rPr>
                <w:rFonts w:ascii="PT Astra Serif" w:hAnsi="PT Astra Serif"/>
              </w:rPr>
            </w:pPr>
            <w:r w:rsidRPr="00F0180C">
              <w:rPr>
                <w:rFonts w:ascii="PT Astra Serif" w:hAnsi="PT Astra Serif"/>
              </w:rPr>
              <w:t>нет</w:t>
            </w:r>
          </w:p>
        </w:tc>
      </w:tr>
      <w:tr w:rsidR="0011251C" w:rsidRPr="00F0180C" w14:paraId="05CE7DDE" w14:textId="77777777" w:rsidTr="005B5A82">
        <w:tc>
          <w:tcPr>
            <w:tcW w:w="709" w:type="dxa"/>
            <w:tcBorders>
              <w:top w:val="single" w:sz="4" w:space="0" w:color="auto"/>
              <w:bottom w:val="single" w:sz="4" w:space="0" w:color="auto"/>
              <w:right w:val="single" w:sz="4" w:space="0" w:color="auto"/>
            </w:tcBorders>
          </w:tcPr>
          <w:p w14:paraId="0F200474" w14:textId="77777777" w:rsidR="0011251C" w:rsidRPr="00F0180C" w:rsidRDefault="0011251C" w:rsidP="0011251C">
            <w:pPr>
              <w:pStyle w:val="af0"/>
              <w:jc w:val="center"/>
              <w:rPr>
                <w:rFonts w:ascii="PT Astra Serif" w:hAnsi="PT Astra Serif"/>
              </w:rPr>
            </w:pPr>
            <w:r w:rsidRPr="00F0180C">
              <w:rPr>
                <w:rFonts w:ascii="PT Astra Serif" w:hAnsi="PT Astra Serif"/>
              </w:rPr>
              <w:t>6.5.</w:t>
            </w:r>
          </w:p>
        </w:tc>
        <w:tc>
          <w:tcPr>
            <w:tcW w:w="6237" w:type="dxa"/>
            <w:tcBorders>
              <w:top w:val="single" w:sz="4" w:space="0" w:color="auto"/>
              <w:left w:val="single" w:sz="4" w:space="0" w:color="auto"/>
              <w:bottom w:val="single" w:sz="4" w:space="0" w:color="auto"/>
              <w:right w:val="single" w:sz="4" w:space="0" w:color="auto"/>
            </w:tcBorders>
          </w:tcPr>
          <w:p w14:paraId="5A57A20B" w14:textId="77777777" w:rsidR="0011251C" w:rsidRPr="00F0180C" w:rsidRDefault="0011251C" w:rsidP="005B5A82">
            <w:pPr>
              <w:pStyle w:val="af1"/>
              <w:jc w:val="both"/>
              <w:rPr>
                <w:rFonts w:ascii="PT Astra Serif" w:hAnsi="PT Astra Serif"/>
              </w:rPr>
            </w:pPr>
            <w:r w:rsidRPr="00F0180C">
              <w:rPr>
                <w:rFonts w:ascii="PT Astra Serif" w:hAnsi="PT Astra Serif"/>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w:t>
            </w:r>
          </w:p>
        </w:tc>
        <w:tc>
          <w:tcPr>
            <w:tcW w:w="1544" w:type="dxa"/>
            <w:tcBorders>
              <w:top w:val="single" w:sz="4" w:space="0" w:color="auto"/>
              <w:left w:val="single" w:sz="4" w:space="0" w:color="auto"/>
              <w:bottom w:val="single" w:sz="4" w:space="0" w:color="auto"/>
              <w:right w:val="single" w:sz="4" w:space="0" w:color="auto"/>
            </w:tcBorders>
          </w:tcPr>
          <w:p w14:paraId="6EF059E8"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15B6184A" w14:textId="77777777" w:rsidR="0011251C" w:rsidRPr="00F0180C" w:rsidRDefault="0011251C" w:rsidP="0011251C">
            <w:pPr>
              <w:pStyle w:val="af1"/>
              <w:jc w:val="center"/>
              <w:rPr>
                <w:rFonts w:ascii="PT Astra Serif" w:hAnsi="PT Astra Serif"/>
              </w:rPr>
            </w:pPr>
            <w:r w:rsidRPr="00F0180C">
              <w:rPr>
                <w:rFonts w:ascii="PT Astra Serif" w:hAnsi="PT Astra Serif"/>
              </w:rPr>
              <w:t>нет</w:t>
            </w:r>
          </w:p>
        </w:tc>
      </w:tr>
      <w:tr w:rsidR="0011251C" w:rsidRPr="00F0180C" w14:paraId="63D685CA" w14:textId="77777777" w:rsidTr="005B5A82">
        <w:tc>
          <w:tcPr>
            <w:tcW w:w="709" w:type="dxa"/>
            <w:tcBorders>
              <w:top w:val="single" w:sz="4" w:space="0" w:color="auto"/>
              <w:bottom w:val="single" w:sz="4" w:space="0" w:color="auto"/>
              <w:right w:val="single" w:sz="4" w:space="0" w:color="auto"/>
            </w:tcBorders>
          </w:tcPr>
          <w:p w14:paraId="5DBF5CDA" w14:textId="77777777" w:rsidR="0011251C" w:rsidRPr="00F0180C" w:rsidRDefault="0011251C" w:rsidP="0011251C">
            <w:pPr>
              <w:pStyle w:val="af0"/>
              <w:jc w:val="center"/>
              <w:rPr>
                <w:rFonts w:ascii="PT Astra Serif" w:hAnsi="PT Astra Serif"/>
              </w:rPr>
            </w:pPr>
            <w:r w:rsidRPr="00F0180C">
              <w:rPr>
                <w:rFonts w:ascii="PT Astra Serif" w:hAnsi="PT Astra Serif"/>
              </w:rPr>
              <w:t>6.6.</w:t>
            </w:r>
          </w:p>
        </w:tc>
        <w:tc>
          <w:tcPr>
            <w:tcW w:w="6237" w:type="dxa"/>
            <w:tcBorders>
              <w:top w:val="single" w:sz="4" w:space="0" w:color="auto"/>
              <w:left w:val="single" w:sz="4" w:space="0" w:color="auto"/>
              <w:bottom w:val="single" w:sz="4" w:space="0" w:color="auto"/>
              <w:right w:val="single" w:sz="4" w:space="0" w:color="auto"/>
            </w:tcBorders>
          </w:tcPr>
          <w:p w14:paraId="115A01AC" w14:textId="77777777" w:rsidR="0011251C" w:rsidRPr="00F0180C" w:rsidRDefault="0011251C" w:rsidP="0011251C">
            <w:pPr>
              <w:pStyle w:val="af1"/>
              <w:rPr>
                <w:rFonts w:ascii="PT Astra Serif" w:hAnsi="PT Astra Serif"/>
              </w:rPr>
            </w:pPr>
            <w:r w:rsidRPr="00F0180C">
              <w:rPr>
                <w:rFonts w:ascii="PT Astra Serif" w:hAnsi="PT Astra Serif"/>
              </w:rPr>
              <w:t>Получение результата предоставления государственной услуги</w:t>
            </w:r>
          </w:p>
        </w:tc>
        <w:tc>
          <w:tcPr>
            <w:tcW w:w="1544" w:type="dxa"/>
            <w:tcBorders>
              <w:top w:val="single" w:sz="4" w:space="0" w:color="auto"/>
              <w:left w:val="single" w:sz="4" w:space="0" w:color="auto"/>
              <w:bottom w:val="single" w:sz="4" w:space="0" w:color="auto"/>
              <w:right w:val="single" w:sz="4" w:space="0" w:color="auto"/>
            </w:tcBorders>
          </w:tcPr>
          <w:p w14:paraId="44FEDB3B"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002D45AC" w14:textId="77777777" w:rsidR="0011251C" w:rsidRPr="00F0180C" w:rsidRDefault="0011251C" w:rsidP="0011251C">
            <w:pPr>
              <w:pStyle w:val="af1"/>
              <w:jc w:val="center"/>
              <w:rPr>
                <w:rFonts w:ascii="PT Astra Serif" w:hAnsi="PT Astra Serif"/>
              </w:rPr>
            </w:pPr>
            <w:r w:rsidRPr="00F0180C">
              <w:rPr>
                <w:rFonts w:ascii="PT Astra Serif" w:hAnsi="PT Astra Serif"/>
              </w:rPr>
              <w:t>нет</w:t>
            </w:r>
          </w:p>
        </w:tc>
      </w:tr>
      <w:tr w:rsidR="0011251C" w:rsidRPr="00F0180C" w14:paraId="37E76122" w14:textId="77777777" w:rsidTr="005B5A82">
        <w:tc>
          <w:tcPr>
            <w:tcW w:w="709" w:type="dxa"/>
            <w:tcBorders>
              <w:top w:val="single" w:sz="4" w:space="0" w:color="auto"/>
              <w:bottom w:val="single" w:sz="4" w:space="0" w:color="auto"/>
              <w:right w:val="single" w:sz="4" w:space="0" w:color="auto"/>
            </w:tcBorders>
          </w:tcPr>
          <w:p w14:paraId="37D779F7" w14:textId="77777777" w:rsidR="0011251C" w:rsidRPr="00F0180C" w:rsidRDefault="0011251C" w:rsidP="0011251C">
            <w:pPr>
              <w:pStyle w:val="af0"/>
              <w:jc w:val="center"/>
              <w:rPr>
                <w:rFonts w:ascii="PT Astra Serif" w:hAnsi="PT Astra Serif"/>
              </w:rPr>
            </w:pPr>
            <w:r w:rsidRPr="00F0180C">
              <w:rPr>
                <w:rFonts w:ascii="PT Astra Serif" w:hAnsi="PT Astra Serif"/>
              </w:rPr>
              <w:t>6.7.</w:t>
            </w:r>
          </w:p>
        </w:tc>
        <w:tc>
          <w:tcPr>
            <w:tcW w:w="6237" w:type="dxa"/>
            <w:tcBorders>
              <w:top w:val="single" w:sz="4" w:space="0" w:color="auto"/>
              <w:left w:val="single" w:sz="4" w:space="0" w:color="auto"/>
              <w:bottom w:val="single" w:sz="4" w:space="0" w:color="auto"/>
              <w:right w:val="single" w:sz="4" w:space="0" w:color="auto"/>
            </w:tcBorders>
          </w:tcPr>
          <w:p w14:paraId="606EC9F3" w14:textId="3C9BFB28" w:rsidR="0011251C" w:rsidRPr="00F0180C" w:rsidRDefault="0011251C" w:rsidP="004E5E45">
            <w:pPr>
              <w:pStyle w:val="af1"/>
              <w:rPr>
                <w:rFonts w:ascii="PT Astra Serif" w:hAnsi="PT Astra Serif"/>
              </w:rPr>
            </w:pPr>
            <w:r w:rsidRPr="00F0180C">
              <w:rPr>
                <w:rFonts w:ascii="PT Astra Serif" w:hAnsi="PT Astra Serif"/>
              </w:rPr>
              <w:t xml:space="preserve">Получение сведений о ходе выполнения </w:t>
            </w:r>
            <w:r w:rsidR="004E5E45">
              <w:rPr>
                <w:rFonts w:ascii="PT Astra Serif" w:hAnsi="PT Astra Serif"/>
              </w:rPr>
              <w:t>заявления</w:t>
            </w:r>
          </w:p>
        </w:tc>
        <w:tc>
          <w:tcPr>
            <w:tcW w:w="1544" w:type="dxa"/>
            <w:tcBorders>
              <w:top w:val="single" w:sz="4" w:space="0" w:color="auto"/>
              <w:left w:val="single" w:sz="4" w:space="0" w:color="auto"/>
              <w:bottom w:val="single" w:sz="4" w:space="0" w:color="auto"/>
              <w:right w:val="single" w:sz="4" w:space="0" w:color="auto"/>
            </w:tcBorders>
          </w:tcPr>
          <w:p w14:paraId="15466B96"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499A1A15" w14:textId="77777777" w:rsidR="0011251C" w:rsidRPr="00F0180C" w:rsidRDefault="0011251C" w:rsidP="0011251C">
            <w:pPr>
              <w:pStyle w:val="af1"/>
              <w:jc w:val="center"/>
              <w:rPr>
                <w:rFonts w:ascii="PT Astra Serif" w:hAnsi="PT Astra Serif"/>
              </w:rPr>
            </w:pPr>
            <w:r w:rsidRPr="00F0180C">
              <w:rPr>
                <w:rFonts w:ascii="PT Astra Serif" w:hAnsi="PT Astra Serif"/>
              </w:rPr>
              <w:t>нет</w:t>
            </w:r>
          </w:p>
        </w:tc>
      </w:tr>
      <w:tr w:rsidR="0011251C" w:rsidRPr="00F0180C" w14:paraId="066F2780" w14:textId="77777777" w:rsidTr="005B5A82">
        <w:tc>
          <w:tcPr>
            <w:tcW w:w="709" w:type="dxa"/>
            <w:tcBorders>
              <w:top w:val="single" w:sz="4" w:space="0" w:color="auto"/>
              <w:bottom w:val="single" w:sz="4" w:space="0" w:color="auto"/>
              <w:right w:val="single" w:sz="4" w:space="0" w:color="auto"/>
            </w:tcBorders>
          </w:tcPr>
          <w:p w14:paraId="42863675" w14:textId="77777777" w:rsidR="0011251C" w:rsidRPr="00F0180C" w:rsidRDefault="0011251C" w:rsidP="0011251C">
            <w:pPr>
              <w:pStyle w:val="af0"/>
              <w:jc w:val="center"/>
              <w:rPr>
                <w:rFonts w:ascii="PT Astra Serif" w:hAnsi="PT Astra Serif"/>
              </w:rPr>
            </w:pPr>
            <w:r w:rsidRPr="00F0180C">
              <w:rPr>
                <w:rFonts w:ascii="PT Astra Serif" w:hAnsi="PT Astra Serif"/>
              </w:rPr>
              <w:t>6.8.</w:t>
            </w:r>
          </w:p>
        </w:tc>
        <w:tc>
          <w:tcPr>
            <w:tcW w:w="6237" w:type="dxa"/>
            <w:tcBorders>
              <w:top w:val="single" w:sz="4" w:space="0" w:color="auto"/>
              <w:left w:val="single" w:sz="4" w:space="0" w:color="auto"/>
              <w:bottom w:val="single" w:sz="4" w:space="0" w:color="auto"/>
              <w:right w:val="single" w:sz="4" w:space="0" w:color="auto"/>
            </w:tcBorders>
          </w:tcPr>
          <w:p w14:paraId="31E40FEE" w14:textId="449A156F" w:rsidR="0011251C" w:rsidRPr="00F0180C" w:rsidRDefault="0011251C" w:rsidP="00E26CF0">
            <w:pPr>
              <w:pStyle w:val="af1"/>
              <w:rPr>
                <w:rFonts w:ascii="PT Astra Serif" w:hAnsi="PT Astra Serif"/>
              </w:rPr>
            </w:pPr>
            <w:r w:rsidRPr="00F0180C">
              <w:rPr>
                <w:rFonts w:ascii="PT Astra Serif" w:hAnsi="PT Astra Serif"/>
              </w:rPr>
              <w:t xml:space="preserve">Осуществление оценки качества предоставления услуги </w:t>
            </w:r>
          </w:p>
        </w:tc>
        <w:tc>
          <w:tcPr>
            <w:tcW w:w="1544" w:type="dxa"/>
            <w:tcBorders>
              <w:top w:val="single" w:sz="4" w:space="0" w:color="auto"/>
              <w:left w:val="single" w:sz="4" w:space="0" w:color="auto"/>
              <w:bottom w:val="single" w:sz="4" w:space="0" w:color="auto"/>
              <w:right w:val="single" w:sz="4" w:space="0" w:color="auto"/>
            </w:tcBorders>
          </w:tcPr>
          <w:p w14:paraId="1543E6BE"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68F7D339" w14:textId="77777777" w:rsidR="0011251C" w:rsidRPr="00F0180C" w:rsidRDefault="0011251C" w:rsidP="0011251C">
            <w:pPr>
              <w:pStyle w:val="af1"/>
              <w:jc w:val="center"/>
              <w:rPr>
                <w:rFonts w:ascii="PT Astra Serif" w:hAnsi="PT Astra Serif"/>
              </w:rPr>
            </w:pPr>
            <w:r w:rsidRPr="00F0180C">
              <w:rPr>
                <w:rFonts w:ascii="PT Astra Serif" w:hAnsi="PT Astra Serif"/>
              </w:rPr>
              <w:t>нет</w:t>
            </w:r>
          </w:p>
        </w:tc>
      </w:tr>
      <w:tr w:rsidR="0011251C" w:rsidRPr="00F0180C" w14:paraId="1D58C580" w14:textId="77777777" w:rsidTr="005B5A82">
        <w:tc>
          <w:tcPr>
            <w:tcW w:w="709" w:type="dxa"/>
            <w:tcBorders>
              <w:top w:val="single" w:sz="4" w:space="0" w:color="auto"/>
              <w:bottom w:val="single" w:sz="4" w:space="0" w:color="auto"/>
              <w:right w:val="single" w:sz="4" w:space="0" w:color="auto"/>
            </w:tcBorders>
          </w:tcPr>
          <w:p w14:paraId="714AFB4A" w14:textId="77777777" w:rsidR="0011251C" w:rsidRPr="00F0180C" w:rsidRDefault="0011251C" w:rsidP="0011251C">
            <w:pPr>
              <w:pStyle w:val="af0"/>
              <w:jc w:val="center"/>
              <w:rPr>
                <w:rFonts w:ascii="PT Astra Serif" w:hAnsi="PT Astra Serif"/>
              </w:rPr>
            </w:pPr>
            <w:r w:rsidRPr="00F0180C">
              <w:rPr>
                <w:rFonts w:ascii="PT Astra Serif" w:hAnsi="PT Astra Serif"/>
              </w:rPr>
              <w:t>6.9.</w:t>
            </w:r>
          </w:p>
        </w:tc>
        <w:tc>
          <w:tcPr>
            <w:tcW w:w="6237" w:type="dxa"/>
            <w:tcBorders>
              <w:top w:val="single" w:sz="4" w:space="0" w:color="auto"/>
              <w:left w:val="single" w:sz="4" w:space="0" w:color="auto"/>
              <w:bottom w:val="single" w:sz="4" w:space="0" w:color="auto"/>
              <w:right w:val="single" w:sz="4" w:space="0" w:color="auto"/>
            </w:tcBorders>
          </w:tcPr>
          <w:p w14:paraId="64974303" w14:textId="77777777" w:rsidR="0011251C" w:rsidRPr="00F0180C" w:rsidRDefault="0011251C" w:rsidP="005B5A82">
            <w:pPr>
              <w:pStyle w:val="af1"/>
              <w:jc w:val="both"/>
              <w:rPr>
                <w:rFonts w:ascii="PT Astra Serif" w:hAnsi="PT Astra Serif"/>
              </w:rPr>
            </w:pPr>
            <w:r w:rsidRPr="00F0180C">
              <w:rPr>
                <w:rFonts w:ascii="PT Astra Serif" w:hAnsi="PT Astra Serif"/>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tc>
        <w:tc>
          <w:tcPr>
            <w:tcW w:w="1544" w:type="dxa"/>
            <w:tcBorders>
              <w:top w:val="single" w:sz="4" w:space="0" w:color="auto"/>
              <w:left w:val="single" w:sz="4" w:space="0" w:color="auto"/>
              <w:bottom w:val="single" w:sz="4" w:space="0" w:color="auto"/>
              <w:right w:val="single" w:sz="4" w:space="0" w:color="auto"/>
            </w:tcBorders>
          </w:tcPr>
          <w:p w14:paraId="19F2B11E" w14:textId="77777777" w:rsidR="0011251C" w:rsidRPr="00F0180C" w:rsidRDefault="0011251C" w:rsidP="0011251C">
            <w:pPr>
              <w:pStyle w:val="af1"/>
              <w:jc w:val="center"/>
              <w:rPr>
                <w:rFonts w:ascii="PT Astra Serif" w:hAnsi="PT Astra Serif"/>
              </w:rPr>
            </w:pPr>
            <w:r w:rsidRPr="00F0180C">
              <w:rPr>
                <w:rFonts w:ascii="PT Astra Serif" w:hAnsi="PT Astra Serif"/>
              </w:rPr>
              <w:t>да/нет</w:t>
            </w:r>
          </w:p>
        </w:tc>
        <w:tc>
          <w:tcPr>
            <w:tcW w:w="1149" w:type="dxa"/>
            <w:gridSpan w:val="2"/>
            <w:tcBorders>
              <w:top w:val="single" w:sz="4" w:space="0" w:color="auto"/>
              <w:left w:val="single" w:sz="4" w:space="0" w:color="auto"/>
              <w:bottom w:val="single" w:sz="4" w:space="0" w:color="auto"/>
            </w:tcBorders>
          </w:tcPr>
          <w:p w14:paraId="0E819C60" w14:textId="77777777" w:rsidR="0011251C" w:rsidRPr="00F0180C" w:rsidRDefault="0011251C" w:rsidP="0011251C">
            <w:pPr>
              <w:pStyle w:val="af1"/>
              <w:jc w:val="center"/>
              <w:rPr>
                <w:rFonts w:ascii="PT Astra Serif" w:hAnsi="PT Astra Serif"/>
              </w:rPr>
            </w:pPr>
            <w:r w:rsidRPr="00F0180C">
              <w:rPr>
                <w:rFonts w:ascii="PT Astra Serif" w:hAnsi="PT Astra Serif"/>
              </w:rPr>
              <w:t>да</w:t>
            </w:r>
          </w:p>
        </w:tc>
      </w:tr>
      <w:tr w:rsidR="0011251C" w:rsidRPr="00F0180C" w14:paraId="42B4F6F2" w14:textId="77777777" w:rsidTr="005B5A82">
        <w:tblPrEx>
          <w:tblBorders>
            <w:top w:val="none" w:sz="0" w:space="0" w:color="auto"/>
            <w:left w:val="none" w:sz="0" w:space="0" w:color="auto"/>
            <w:bottom w:val="none" w:sz="0" w:space="0" w:color="auto"/>
            <w:right w:val="none" w:sz="0" w:space="0" w:color="auto"/>
          </w:tblBorders>
          <w:tblCellMar>
            <w:left w:w="70" w:type="dxa"/>
            <w:right w:w="70" w:type="dxa"/>
          </w:tblCellMar>
        </w:tblPrEx>
        <w:trPr>
          <w:cantSplit/>
          <w:trHeight w:val="360"/>
        </w:trPr>
        <w:tc>
          <w:tcPr>
            <w:tcW w:w="9639" w:type="dxa"/>
            <w:gridSpan w:val="5"/>
            <w:tcBorders>
              <w:top w:val="single" w:sz="6" w:space="0" w:color="auto"/>
              <w:left w:val="single" w:sz="6" w:space="0" w:color="auto"/>
              <w:bottom w:val="single" w:sz="6" w:space="0" w:color="auto"/>
              <w:right w:val="single" w:sz="6" w:space="0" w:color="auto"/>
            </w:tcBorders>
            <w:vAlign w:val="center"/>
          </w:tcPr>
          <w:p w14:paraId="719D82EF" w14:textId="1EBF1199" w:rsidR="0011251C" w:rsidRPr="00224926" w:rsidRDefault="0011251C" w:rsidP="001F7E5A">
            <w:pPr>
              <w:tabs>
                <w:tab w:val="left" w:pos="0"/>
              </w:tabs>
              <w:jc w:val="center"/>
              <w:rPr>
                <w:rFonts w:ascii="PT Astra Serif" w:hAnsi="PT Astra Serif"/>
                <w:b/>
                <w:sz w:val="24"/>
                <w:szCs w:val="24"/>
              </w:rPr>
            </w:pPr>
            <w:r w:rsidRPr="00224926">
              <w:rPr>
                <w:rFonts w:ascii="PT Astra Serif" w:hAnsi="PT Astra Serif"/>
                <w:b/>
                <w:bCs/>
                <w:sz w:val="24"/>
                <w:szCs w:val="24"/>
              </w:rPr>
              <w:t xml:space="preserve">7. Возможность получения государственной услуги в </w:t>
            </w:r>
            <w:r w:rsidR="001F7E5A" w:rsidRPr="00224926">
              <w:rPr>
                <w:rFonts w:ascii="PT Astra Serif" w:hAnsi="PT Astra Serif"/>
                <w:b/>
                <w:bCs/>
                <w:sz w:val="24"/>
                <w:szCs w:val="24"/>
              </w:rPr>
              <w:t>многофункциональных центрах</w:t>
            </w:r>
          </w:p>
        </w:tc>
      </w:tr>
      <w:tr w:rsidR="00E70714" w:rsidRPr="00F0180C" w14:paraId="14651AEE" w14:textId="77777777" w:rsidTr="005B5A82">
        <w:tblPrEx>
          <w:tblBorders>
            <w:top w:val="none" w:sz="0" w:space="0" w:color="auto"/>
            <w:left w:val="none" w:sz="0" w:space="0" w:color="auto"/>
            <w:bottom w:val="none" w:sz="0" w:space="0" w:color="auto"/>
            <w:right w:val="none" w:sz="0" w:space="0" w:color="auto"/>
          </w:tblBorders>
          <w:tblCellMar>
            <w:left w:w="70" w:type="dxa"/>
            <w:right w:w="7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14:paraId="33727FF3" w14:textId="77777777" w:rsidR="00E70714" w:rsidRPr="00F0180C" w:rsidRDefault="00E70714" w:rsidP="001407DB">
            <w:pPr>
              <w:ind w:left="-251"/>
              <w:jc w:val="center"/>
              <w:rPr>
                <w:rFonts w:ascii="PT Astra Serif" w:hAnsi="PT Astra Serif" w:cs="Times New Roman"/>
                <w:bCs/>
                <w:sz w:val="24"/>
                <w:szCs w:val="24"/>
              </w:rPr>
            </w:pPr>
            <w:r w:rsidRPr="00F0180C">
              <w:rPr>
                <w:rFonts w:ascii="PT Astra Serif" w:hAnsi="PT Astra Serif" w:cs="Times New Roman"/>
                <w:bCs/>
                <w:sz w:val="24"/>
                <w:szCs w:val="24"/>
              </w:rPr>
              <w:t xml:space="preserve">   7.1.</w:t>
            </w:r>
          </w:p>
        </w:tc>
        <w:tc>
          <w:tcPr>
            <w:tcW w:w="6237" w:type="dxa"/>
            <w:tcBorders>
              <w:top w:val="single" w:sz="6" w:space="0" w:color="auto"/>
              <w:left w:val="single" w:sz="6" w:space="0" w:color="auto"/>
              <w:bottom w:val="single" w:sz="6" w:space="0" w:color="auto"/>
              <w:right w:val="single" w:sz="6" w:space="0" w:color="auto"/>
            </w:tcBorders>
          </w:tcPr>
          <w:p w14:paraId="4AA3658B" w14:textId="0824FD84" w:rsidR="00E70714" w:rsidRPr="00F0180C" w:rsidRDefault="00E70714" w:rsidP="004E5E45">
            <w:pPr>
              <w:jc w:val="both"/>
              <w:rPr>
                <w:rFonts w:ascii="PT Astra Serif" w:hAnsi="PT Astra Serif"/>
                <w:sz w:val="24"/>
                <w:szCs w:val="24"/>
              </w:rPr>
            </w:pPr>
            <w:r w:rsidRPr="00F0180C">
              <w:rPr>
                <w:rFonts w:ascii="PT Astra Serif" w:hAnsi="PT Astra Serif"/>
                <w:sz w:val="24"/>
                <w:szCs w:val="24"/>
              </w:rPr>
              <w:t xml:space="preserve">Возможность получения государственной услуги посредством </w:t>
            </w:r>
            <w:r w:rsidR="004E5E45">
              <w:rPr>
                <w:rFonts w:ascii="PT Astra Serif" w:hAnsi="PT Astra Serif"/>
                <w:sz w:val="24"/>
                <w:szCs w:val="24"/>
              </w:rPr>
              <w:t>заявления</w:t>
            </w:r>
            <w:r w:rsidRPr="00F0180C">
              <w:rPr>
                <w:rFonts w:ascii="PT Astra Serif" w:hAnsi="PT Astra Serif"/>
                <w:sz w:val="24"/>
                <w:szCs w:val="24"/>
              </w:rPr>
              <w:t xml:space="preserve"> о предоставлении нескольких государственных и (или) муниципальных услуг в многофункциональных центрах, предусмотренного статьей 15.1 Федерального закона</w:t>
            </w: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797B5E48" w14:textId="77777777" w:rsidR="00E70714" w:rsidRPr="00F0180C" w:rsidRDefault="00E70714" w:rsidP="0011251C">
            <w:pPr>
              <w:jc w:val="center"/>
              <w:rPr>
                <w:rFonts w:ascii="PT Astra Serif" w:hAnsi="PT Astra Serif" w:cs="Times New Roman"/>
                <w:bCs/>
                <w:sz w:val="24"/>
                <w:szCs w:val="24"/>
              </w:rPr>
            </w:pPr>
            <w:r w:rsidRPr="00F0180C">
              <w:rPr>
                <w:rFonts w:ascii="PT Astra Serif" w:hAnsi="PT Astra Serif" w:cs="Times New Roman"/>
                <w:bCs/>
                <w:sz w:val="24"/>
                <w:szCs w:val="24"/>
              </w:rPr>
              <w:t>да/нет</w:t>
            </w:r>
          </w:p>
        </w:tc>
        <w:tc>
          <w:tcPr>
            <w:tcW w:w="1133" w:type="dxa"/>
            <w:tcBorders>
              <w:top w:val="single" w:sz="6" w:space="0" w:color="auto"/>
              <w:left w:val="single" w:sz="6" w:space="0" w:color="auto"/>
              <w:bottom w:val="single" w:sz="6" w:space="0" w:color="auto"/>
              <w:right w:val="single" w:sz="6" w:space="0" w:color="auto"/>
            </w:tcBorders>
            <w:vAlign w:val="center"/>
          </w:tcPr>
          <w:p w14:paraId="0CDCF9BA" w14:textId="77777777" w:rsidR="00E70714" w:rsidRPr="00F0180C" w:rsidRDefault="00E70714" w:rsidP="0011251C">
            <w:pPr>
              <w:jc w:val="center"/>
              <w:rPr>
                <w:rFonts w:ascii="PT Astra Serif" w:hAnsi="PT Astra Serif" w:cs="Times New Roman"/>
                <w:bCs/>
                <w:sz w:val="24"/>
                <w:szCs w:val="24"/>
              </w:rPr>
            </w:pPr>
            <w:r w:rsidRPr="00F0180C">
              <w:rPr>
                <w:rFonts w:ascii="PT Astra Serif" w:hAnsi="PT Astra Serif" w:cs="Times New Roman"/>
                <w:bCs/>
                <w:sz w:val="24"/>
                <w:szCs w:val="24"/>
              </w:rPr>
              <w:t>нет</w:t>
            </w:r>
          </w:p>
        </w:tc>
      </w:tr>
      <w:tr w:rsidR="00E70714" w:rsidRPr="00F0180C" w14:paraId="399F148A" w14:textId="77777777" w:rsidTr="005B5A82">
        <w:tblPrEx>
          <w:tblBorders>
            <w:top w:val="none" w:sz="0" w:space="0" w:color="auto"/>
            <w:left w:val="none" w:sz="0" w:space="0" w:color="auto"/>
            <w:bottom w:val="none" w:sz="0" w:space="0" w:color="auto"/>
            <w:right w:val="none" w:sz="0" w:space="0" w:color="auto"/>
          </w:tblBorders>
          <w:tblCellMar>
            <w:left w:w="70" w:type="dxa"/>
            <w:right w:w="7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14:paraId="05C6E572" w14:textId="77777777" w:rsidR="00E70714" w:rsidRPr="00F0180C" w:rsidRDefault="00E70714" w:rsidP="001407DB">
            <w:pPr>
              <w:ind w:left="-251"/>
              <w:jc w:val="center"/>
              <w:rPr>
                <w:rFonts w:ascii="PT Astra Serif" w:hAnsi="PT Astra Serif" w:cs="Times New Roman"/>
                <w:bCs/>
                <w:sz w:val="24"/>
                <w:szCs w:val="24"/>
              </w:rPr>
            </w:pPr>
            <w:r w:rsidRPr="00F0180C">
              <w:rPr>
                <w:rFonts w:ascii="PT Astra Serif" w:hAnsi="PT Astra Serif" w:cs="Times New Roman"/>
                <w:bCs/>
                <w:sz w:val="24"/>
                <w:szCs w:val="24"/>
              </w:rPr>
              <w:t xml:space="preserve">  7.2.</w:t>
            </w:r>
          </w:p>
        </w:tc>
        <w:tc>
          <w:tcPr>
            <w:tcW w:w="6237" w:type="dxa"/>
            <w:tcBorders>
              <w:top w:val="single" w:sz="6" w:space="0" w:color="auto"/>
              <w:left w:val="single" w:sz="6" w:space="0" w:color="auto"/>
              <w:bottom w:val="single" w:sz="6" w:space="0" w:color="auto"/>
              <w:right w:val="single" w:sz="6" w:space="0" w:color="auto"/>
            </w:tcBorders>
          </w:tcPr>
          <w:p w14:paraId="3A5CF6BE" w14:textId="77777777" w:rsidR="00E70714" w:rsidRPr="00F0180C" w:rsidRDefault="00E70714" w:rsidP="001F7E5A">
            <w:pPr>
              <w:jc w:val="both"/>
              <w:rPr>
                <w:rFonts w:ascii="PT Astra Serif" w:hAnsi="PT Astra Serif"/>
                <w:sz w:val="24"/>
                <w:szCs w:val="24"/>
              </w:rPr>
            </w:pPr>
            <w:r w:rsidRPr="00F0180C">
              <w:rPr>
                <w:rFonts w:ascii="PT Astra Serif" w:hAnsi="PT Astra Serif"/>
                <w:bCs/>
                <w:sz w:val="24"/>
                <w:szCs w:val="24"/>
              </w:rPr>
              <w:t>Возможность получения государственной услуги в многофункциональных центрах предоставления государственных и муниципальных услуг (в том числе в полном объеме)</w:t>
            </w: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1B72B6EF" w14:textId="77777777" w:rsidR="00E70714" w:rsidRPr="00F0180C" w:rsidRDefault="00E70714" w:rsidP="001407DB">
            <w:pPr>
              <w:jc w:val="center"/>
              <w:rPr>
                <w:rFonts w:ascii="PT Astra Serif" w:hAnsi="PT Astra Serif" w:cs="Times New Roman"/>
                <w:bCs/>
                <w:sz w:val="24"/>
                <w:szCs w:val="24"/>
              </w:rPr>
            </w:pPr>
            <w:r w:rsidRPr="00F0180C">
              <w:rPr>
                <w:rFonts w:ascii="PT Astra Serif" w:hAnsi="PT Astra Serif" w:cs="Times New Roman"/>
                <w:bCs/>
                <w:sz w:val="24"/>
                <w:szCs w:val="24"/>
              </w:rPr>
              <w:t>да/нет</w:t>
            </w:r>
          </w:p>
        </w:tc>
        <w:tc>
          <w:tcPr>
            <w:tcW w:w="1133" w:type="dxa"/>
            <w:tcBorders>
              <w:top w:val="single" w:sz="6" w:space="0" w:color="auto"/>
              <w:left w:val="single" w:sz="6" w:space="0" w:color="auto"/>
              <w:bottom w:val="single" w:sz="6" w:space="0" w:color="auto"/>
              <w:right w:val="single" w:sz="6" w:space="0" w:color="auto"/>
            </w:tcBorders>
            <w:vAlign w:val="center"/>
          </w:tcPr>
          <w:p w14:paraId="1AE0B57C" w14:textId="77777777" w:rsidR="00E70714" w:rsidRPr="00F0180C" w:rsidRDefault="00E70714" w:rsidP="001407DB">
            <w:pPr>
              <w:jc w:val="center"/>
              <w:rPr>
                <w:rFonts w:ascii="PT Astra Serif" w:hAnsi="PT Astra Serif" w:cs="Times New Roman"/>
                <w:bCs/>
                <w:sz w:val="24"/>
                <w:szCs w:val="24"/>
              </w:rPr>
            </w:pPr>
            <w:r w:rsidRPr="00F0180C">
              <w:rPr>
                <w:rFonts w:ascii="PT Astra Serif" w:hAnsi="PT Astra Serif" w:cs="Times New Roman"/>
                <w:bCs/>
                <w:sz w:val="24"/>
                <w:szCs w:val="24"/>
              </w:rPr>
              <w:t>нет</w:t>
            </w:r>
          </w:p>
        </w:tc>
      </w:tr>
      <w:tr w:rsidR="0011251C" w:rsidRPr="00F0180C" w14:paraId="7AEF7AF6" w14:textId="77777777" w:rsidTr="005B5A82">
        <w:tc>
          <w:tcPr>
            <w:tcW w:w="9639" w:type="dxa"/>
            <w:gridSpan w:val="5"/>
            <w:tcBorders>
              <w:top w:val="single" w:sz="4" w:space="0" w:color="auto"/>
              <w:bottom w:val="single" w:sz="4" w:space="0" w:color="auto"/>
            </w:tcBorders>
          </w:tcPr>
          <w:p w14:paraId="6BA02D1C" w14:textId="77777777" w:rsidR="0011251C" w:rsidRPr="00F0180C" w:rsidRDefault="0011251C" w:rsidP="0011251C">
            <w:pPr>
              <w:pStyle w:val="1"/>
              <w:spacing w:before="0" w:after="0"/>
              <w:rPr>
                <w:rFonts w:ascii="PT Astra Serif" w:hAnsi="PT Astra Serif"/>
              </w:rPr>
            </w:pPr>
            <w:r w:rsidRPr="00F0180C">
              <w:rPr>
                <w:rFonts w:ascii="PT Astra Serif" w:hAnsi="PT Astra Serif"/>
              </w:rPr>
              <w:t>8. Иные показатели</w:t>
            </w:r>
          </w:p>
        </w:tc>
      </w:tr>
      <w:tr w:rsidR="0011251C" w:rsidRPr="00F0180C" w14:paraId="468B90A6" w14:textId="77777777" w:rsidTr="005B5A82">
        <w:tc>
          <w:tcPr>
            <w:tcW w:w="709" w:type="dxa"/>
            <w:tcBorders>
              <w:top w:val="single" w:sz="4" w:space="0" w:color="auto"/>
              <w:bottom w:val="single" w:sz="4" w:space="0" w:color="auto"/>
              <w:right w:val="single" w:sz="4" w:space="0" w:color="auto"/>
            </w:tcBorders>
          </w:tcPr>
          <w:p w14:paraId="504D2FDE" w14:textId="77777777" w:rsidR="0011251C" w:rsidRPr="00F0180C" w:rsidRDefault="0011251C" w:rsidP="0011251C">
            <w:pPr>
              <w:pStyle w:val="af0"/>
              <w:jc w:val="center"/>
              <w:rPr>
                <w:rFonts w:ascii="PT Astra Serif" w:hAnsi="PT Astra Serif"/>
              </w:rPr>
            </w:pPr>
            <w:r w:rsidRPr="00F0180C">
              <w:rPr>
                <w:rFonts w:ascii="PT Astra Serif" w:hAnsi="PT Astra Serif"/>
              </w:rPr>
              <w:t>8.1.</w:t>
            </w:r>
          </w:p>
        </w:tc>
        <w:tc>
          <w:tcPr>
            <w:tcW w:w="6237" w:type="dxa"/>
            <w:tcBorders>
              <w:top w:val="single" w:sz="4" w:space="0" w:color="auto"/>
              <w:left w:val="single" w:sz="4" w:space="0" w:color="auto"/>
              <w:bottom w:val="single" w:sz="4" w:space="0" w:color="auto"/>
              <w:right w:val="single" w:sz="4" w:space="0" w:color="auto"/>
            </w:tcBorders>
          </w:tcPr>
          <w:p w14:paraId="3C324545" w14:textId="77777777" w:rsidR="0011251C" w:rsidRPr="00F0180C" w:rsidRDefault="0011251C" w:rsidP="005B5A82">
            <w:pPr>
              <w:pStyle w:val="af1"/>
              <w:jc w:val="both"/>
              <w:rPr>
                <w:rFonts w:ascii="PT Astra Serif" w:hAnsi="PT Astra Serif"/>
              </w:rPr>
            </w:pPr>
            <w:r w:rsidRPr="00F0180C">
              <w:rPr>
                <w:rFonts w:ascii="PT Astra Serif" w:hAnsi="PT Astra Serif"/>
              </w:rPr>
              <w:t>Полнота выполнения процедур, необходимых для предоставления государственных услуг</w:t>
            </w:r>
          </w:p>
        </w:tc>
        <w:tc>
          <w:tcPr>
            <w:tcW w:w="1544" w:type="dxa"/>
            <w:tcBorders>
              <w:top w:val="single" w:sz="4" w:space="0" w:color="auto"/>
              <w:left w:val="single" w:sz="4" w:space="0" w:color="auto"/>
              <w:bottom w:val="single" w:sz="4" w:space="0" w:color="auto"/>
              <w:right w:val="single" w:sz="4" w:space="0" w:color="auto"/>
            </w:tcBorders>
          </w:tcPr>
          <w:p w14:paraId="6F9837F0" w14:textId="77777777" w:rsidR="0011251C" w:rsidRPr="00F0180C" w:rsidRDefault="0011251C" w:rsidP="0011251C">
            <w:pPr>
              <w:pStyle w:val="af1"/>
              <w:jc w:val="center"/>
              <w:rPr>
                <w:rFonts w:ascii="PT Astra Serif" w:hAnsi="PT Astra Serif"/>
              </w:rPr>
            </w:pPr>
            <w:r w:rsidRPr="00F0180C">
              <w:rPr>
                <w:rFonts w:ascii="PT Astra Serif" w:hAnsi="PT Astra Serif"/>
              </w:rPr>
              <w:t>%</w:t>
            </w:r>
          </w:p>
        </w:tc>
        <w:tc>
          <w:tcPr>
            <w:tcW w:w="1149" w:type="dxa"/>
            <w:gridSpan w:val="2"/>
            <w:tcBorders>
              <w:top w:val="single" w:sz="4" w:space="0" w:color="auto"/>
              <w:left w:val="single" w:sz="4" w:space="0" w:color="auto"/>
              <w:bottom w:val="single" w:sz="4" w:space="0" w:color="auto"/>
            </w:tcBorders>
          </w:tcPr>
          <w:p w14:paraId="3DA6E427" w14:textId="77777777" w:rsidR="0011251C" w:rsidRPr="00F0180C" w:rsidRDefault="0011251C" w:rsidP="0011251C">
            <w:pPr>
              <w:pStyle w:val="af0"/>
              <w:jc w:val="center"/>
              <w:rPr>
                <w:rFonts w:ascii="PT Astra Serif" w:hAnsi="PT Astra Serif"/>
              </w:rPr>
            </w:pPr>
            <w:r w:rsidRPr="00F0180C">
              <w:rPr>
                <w:rFonts w:ascii="PT Astra Serif" w:hAnsi="PT Astra Serif"/>
              </w:rPr>
              <w:t>100</w:t>
            </w:r>
          </w:p>
        </w:tc>
      </w:tr>
      <w:tr w:rsidR="00E70714" w:rsidRPr="00F0180C" w14:paraId="514EE355" w14:textId="77777777" w:rsidTr="005B5A82">
        <w:tc>
          <w:tcPr>
            <w:tcW w:w="709" w:type="dxa"/>
            <w:tcBorders>
              <w:top w:val="single" w:sz="4" w:space="0" w:color="auto"/>
              <w:bottom w:val="single" w:sz="4" w:space="0" w:color="auto"/>
              <w:right w:val="single" w:sz="4" w:space="0" w:color="auto"/>
            </w:tcBorders>
          </w:tcPr>
          <w:p w14:paraId="7338FA08" w14:textId="77777777" w:rsidR="00E70714" w:rsidRPr="00F0180C" w:rsidRDefault="00E70714" w:rsidP="0011251C">
            <w:pPr>
              <w:pStyle w:val="af0"/>
              <w:jc w:val="center"/>
              <w:rPr>
                <w:rFonts w:ascii="PT Astra Serif" w:hAnsi="PT Astra Serif"/>
              </w:rPr>
            </w:pPr>
            <w:r w:rsidRPr="00F0180C">
              <w:rPr>
                <w:rFonts w:ascii="PT Astra Serif" w:hAnsi="PT Astra Serif"/>
              </w:rPr>
              <w:t>8.2.</w:t>
            </w:r>
          </w:p>
        </w:tc>
        <w:tc>
          <w:tcPr>
            <w:tcW w:w="6237" w:type="dxa"/>
            <w:tcBorders>
              <w:top w:val="single" w:sz="4" w:space="0" w:color="auto"/>
              <w:left w:val="single" w:sz="4" w:space="0" w:color="auto"/>
              <w:bottom w:val="single" w:sz="4" w:space="0" w:color="auto"/>
              <w:right w:val="single" w:sz="4" w:space="0" w:color="auto"/>
            </w:tcBorders>
          </w:tcPr>
          <w:p w14:paraId="6BDCFAEA" w14:textId="77777777" w:rsidR="00E70714" w:rsidRPr="00F0180C" w:rsidRDefault="00E70714" w:rsidP="001F7E5A">
            <w:pPr>
              <w:pStyle w:val="af1"/>
              <w:jc w:val="both"/>
              <w:rPr>
                <w:rFonts w:ascii="PT Astra Serif" w:hAnsi="PT Astra Serif"/>
              </w:rPr>
            </w:pPr>
            <w:r w:rsidRPr="00F0180C">
              <w:rPr>
                <w:rFonts w:ascii="PT Astra Serif" w:hAnsi="PT Astra Serif" w:cs="Times New Roman"/>
                <w:spacing w:val="2"/>
                <w:shd w:val="clear" w:color="auto" w:fill="FFFFFF"/>
              </w:rPr>
              <w:t>Возможность получения государственной услуги в любом территориальном подразделении исполнителя государственной услуги по выбору заявителя (экстерриториальный принцип)</w:t>
            </w:r>
          </w:p>
        </w:tc>
        <w:tc>
          <w:tcPr>
            <w:tcW w:w="1544" w:type="dxa"/>
            <w:tcBorders>
              <w:top w:val="single" w:sz="4" w:space="0" w:color="auto"/>
              <w:left w:val="single" w:sz="4" w:space="0" w:color="auto"/>
              <w:bottom w:val="single" w:sz="4" w:space="0" w:color="auto"/>
              <w:right w:val="single" w:sz="4" w:space="0" w:color="auto"/>
            </w:tcBorders>
            <w:vAlign w:val="center"/>
          </w:tcPr>
          <w:p w14:paraId="1792E682" w14:textId="77777777" w:rsidR="00E70714" w:rsidRPr="00F0180C" w:rsidRDefault="00E70714" w:rsidP="00765AB4">
            <w:pPr>
              <w:tabs>
                <w:tab w:val="left" w:pos="0"/>
                <w:tab w:val="left" w:pos="3408"/>
              </w:tabs>
              <w:jc w:val="center"/>
              <w:rPr>
                <w:rFonts w:ascii="PT Astra Serif" w:hAnsi="PT Astra Serif" w:cs="Times New Roman"/>
                <w:sz w:val="24"/>
                <w:szCs w:val="24"/>
              </w:rPr>
            </w:pPr>
            <w:r w:rsidRPr="00F0180C">
              <w:rPr>
                <w:rFonts w:ascii="PT Astra Serif" w:hAnsi="PT Astra Serif" w:cs="Times New Roman"/>
                <w:sz w:val="24"/>
                <w:szCs w:val="24"/>
              </w:rPr>
              <w:t>да/нет</w:t>
            </w:r>
          </w:p>
        </w:tc>
        <w:tc>
          <w:tcPr>
            <w:tcW w:w="1149" w:type="dxa"/>
            <w:gridSpan w:val="2"/>
            <w:tcBorders>
              <w:top w:val="single" w:sz="4" w:space="0" w:color="auto"/>
              <w:left w:val="single" w:sz="4" w:space="0" w:color="auto"/>
              <w:bottom w:val="single" w:sz="4" w:space="0" w:color="auto"/>
            </w:tcBorders>
            <w:vAlign w:val="center"/>
          </w:tcPr>
          <w:p w14:paraId="79A1DAAC" w14:textId="77777777" w:rsidR="00E70714" w:rsidRPr="00F0180C" w:rsidRDefault="00E70714" w:rsidP="00765AB4">
            <w:pPr>
              <w:tabs>
                <w:tab w:val="left" w:pos="0"/>
                <w:tab w:val="left" w:pos="3408"/>
              </w:tabs>
              <w:jc w:val="center"/>
              <w:rPr>
                <w:rFonts w:ascii="PT Astra Serif" w:hAnsi="PT Astra Serif" w:cs="Times New Roman"/>
                <w:sz w:val="24"/>
                <w:szCs w:val="24"/>
              </w:rPr>
            </w:pPr>
            <w:r w:rsidRPr="00F0180C">
              <w:rPr>
                <w:rFonts w:ascii="PT Astra Serif" w:hAnsi="PT Astra Serif" w:cs="Times New Roman"/>
                <w:sz w:val="24"/>
                <w:szCs w:val="24"/>
              </w:rPr>
              <w:t>нет</w:t>
            </w:r>
          </w:p>
        </w:tc>
      </w:tr>
    </w:tbl>
    <w:p w14:paraId="5A740E9E" w14:textId="77777777" w:rsidR="0011251C" w:rsidRPr="00F0180C" w:rsidRDefault="0011251C" w:rsidP="00295622">
      <w:pPr>
        <w:spacing w:after="0" w:line="240" w:lineRule="auto"/>
        <w:rPr>
          <w:rFonts w:ascii="PT Astra Serif" w:hAnsi="PT Astra Serif"/>
          <w:sz w:val="24"/>
          <w:szCs w:val="24"/>
        </w:rPr>
      </w:pPr>
    </w:p>
    <w:p w14:paraId="31619BF7" w14:textId="12FACDC3" w:rsidR="00AD4CB8" w:rsidRPr="00F0180C" w:rsidRDefault="0011251C" w:rsidP="00B834E9">
      <w:pPr>
        <w:pStyle w:val="1"/>
        <w:ind w:left="709"/>
        <w:rPr>
          <w:rFonts w:ascii="PT Astra Serif" w:hAnsi="PT Astra Serif"/>
        </w:rPr>
      </w:pPr>
      <w:bookmarkStart w:id="69" w:name="sub_214"/>
      <w:r w:rsidRPr="00F0180C">
        <w:rPr>
          <w:rFonts w:ascii="PT Astra Serif" w:hAnsi="PT Astra Serif"/>
        </w:rPr>
        <w:lastRenderedPageBreak/>
        <w:t>1</w:t>
      </w:r>
      <w:r w:rsidR="00475B08">
        <w:rPr>
          <w:rFonts w:ascii="PT Astra Serif" w:hAnsi="PT Astra Serif"/>
        </w:rPr>
        <w:t>5</w:t>
      </w:r>
      <w:r w:rsidRPr="00F0180C">
        <w:rPr>
          <w:rFonts w:ascii="PT Astra Serif" w:hAnsi="PT Astra Serif"/>
        </w:rPr>
        <w:t xml:space="preserve">. </w:t>
      </w:r>
      <w:r w:rsidR="00AD4CB8" w:rsidRPr="00F0180C">
        <w:rPr>
          <w:rFonts w:ascii="PT Astra Serif" w:hAnsi="PT Astra Serif"/>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w:t>
      </w:r>
      <w:r w:rsidR="00B834E9">
        <w:rPr>
          <w:rFonts w:ascii="PT Astra Serif" w:hAnsi="PT Astra Serif"/>
        </w:rPr>
        <w:t xml:space="preserve">      </w:t>
      </w:r>
      <w:r w:rsidR="00AD4CB8" w:rsidRPr="00F0180C">
        <w:rPr>
          <w:rFonts w:ascii="PT Astra Serif" w:hAnsi="PT Astra Serif"/>
        </w:rPr>
        <w:t>и особенности предоставления государственной услуги в электронной форме</w:t>
      </w:r>
    </w:p>
    <w:bookmarkEnd w:id="69"/>
    <w:p w14:paraId="08A92109" w14:textId="77777777" w:rsidR="0011251C" w:rsidRPr="00F0180C" w:rsidRDefault="0011251C" w:rsidP="00295622">
      <w:pPr>
        <w:spacing w:after="0" w:line="240" w:lineRule="auto"/>
        <w:rPr>
          <w:rFonts w:ascii="PT Astra Serif" w:hAnsi="PT Astra Serif"/>
          <w:sz w:val="24"/>
          <w:szCs w:val="24"/>
        </w:rPr>
      </w:pPr>
    </w:p>
    <w:p w14:paraId="51DEE111" w14:textId="2291493A" w:rsidR="0011251C" w:rsidRPr="00F0180C" w:rsidRDefault="0011251C" w:rsidP="0061127A">
      <w:pPr>
        <w:pStyle w:val="a7"/>
        <w:numPr>
          <w:ilvl w:val="0"/>
          <w:numId w:val="35"/>
        </w:numPr>
        <w:tabs>
          <w:tab w:val="left" w:pos="1134"/>
        </w:tabs>
        <w:ind w:left="0" w:firstLine="709"/>
        <w:jc w:val="both"/>
        <w:rPr>
          <w:rFonts w:ascii="PT Astra Serif" w:hAnsi="PT Astra Serif"/>
        </w:rPr>
      </w:pPr>
      <w:r w:rsidRPr="00F0180C">
        <w:rPr>
          <w:rFonts w:ascii="PT Astra Serif" w:hAnsi="PT Astra Serif"/>
        </w:rPr>
        <w:t>В процессе предоставления государственной услуги заявитель вправе обращаться в Уполномоченный орган по мере необходимости, в том числе за получением информации о ходе предоставления государственной услуги.</w:t>
      </w:r>
    </w:p>
    <w:p w14:paraId="6E6D3093" w14:textId="77777777" w:rsidR="00E70714" w:rsidRPr="00F0180C" w:rsidRDefault="00E70714" w:rsidP="00E70714">
      <w:pPr>
        <w:tabs>
          <w:tab w:val="left" w:pos="1276"/>
        </w:tabs>
        <w:spacing w:after="0" w:line="240" w:lineRule="auto"/>
        <w:ind w:firstLine="709"/>
        <w:jc w:val="both"/>
        <w:rPr>
          <w:rFonts w:ascii="PT Astra Serif" w:hAnsi="PT Astra Serif" w:cs="Times New Roman"/>
          <w:sz w:val="24"/>
          <w:szCs w:val="24"/>
        </w:rPr>
      </w:pPr>
      <w:r w:rsidRPr="00F0180C">
        <w:rPr>
          <w:rFonts w:ascii="PT Astra Serif" w:hAnsi="PT Astra Serif" w:cs="Times New Roman"/>
          <w:sz w:val="24"/>
          <w:szCs w:val="24"/>
        </w:rPr>
        <w:t>Государственная услуга в многофункциональных центрах предоставления государственных и муниципальных услуг не предоставляется.</w:t>
      </w:r>
    </w:p>
    <w:p w14:paraId="6DED6AB7" w14:textId="77777777" w:rsidR="0011251C" w:rsidRPr="00F0180C" w:rsidRDefault="0011251C" w:rsidP="00295622">
      <w:pPr>
        <w:spacing w:after="0" w:line="240" w:lineRule="auto"/>
        <w:rPr>
          <w:rFonts w:ascii="PT Astra Serif" w:hAnsi="PT Astra Serif"/>
          <w:b/>
          <w:sz w:val="24"/>
          <w:szCs w:val="24"/>
        </w:rPr>
      </w:pPr>
    </w:p>
    <w:p w14:paraId="4823DD4D" w14:textId="0B9A24B6" w:rsidR="00AD4CB8" w:rsidRPr="00F0180C" w:rsidRDefault="0011251C" w:rsidP="00B834E9">
      <w:pPr>
        <w:spacing w:after="0" w:line="240" w:lineRule="auto"/>
        <w:ind w:left="709"/>
        <w:jc w:val="center"/>
        <w:rPr>
          <w:rFonts w:ascii="PT Astra Serif" w:hAnsi="PT Astra Serif"/>
          <w:b/>
          <w:sz w:val="24"/>
          <w:szCs w:val="24"/>
        </w:rPr>
      </w:pPr>
      <w:r w:rsidRPr="00F0180C">
        <w:rPr>
          <w:rFonts w:ascii="PT Astra Serif" w:hAnsi="PT Astra Serif"/>
          <w:b/>
          <w:sz w:val="24"/>
          <w:szCs w:val="24"/>
          <w:lang w:val="en-US"/>
        </w:rPr>
        <w:t>III</w:t>
      </w:r>
      <w:r w:rsidRPr="00F0180C">
        <w:rPr>
          <w:rFonts w:ascii="PT Astra Serif" w:hAnsi="PT Astra Serif"/>
          <w:b/>
          <w:sz w:val="24"/>
          <w:szCs w:val="24"/>
        </w:rPr>
        <w:t xml:space="preserve">. Состав, </w:t>
      </w:r>
      <w:r w:rsidR="00AD4CB8" w:rsidRPr="00F0180C">
        <w:rPr>
          <w:rFonts w:ascii="PT Astra Serif" w:hAnsi="PT Astra Serif"/>
          <w:b/>
          <w:sz w:val="24"/>
          <w:szCs w:val="24"/>
        </w:rPr>
        <w:t>последовательност</w:t>
      </w:r>
      <w:r w:rsidR="00E26CF0">
        <w:rPr>
          <w:rFonts w:ascii="PT Astra Serif" w:hAnsi="PT Astra Serif"/>
          <w:b/>
          <w:sz w:val="24"/>
          <w:szCs w:val="24"/>
        </w:rPr>
        <w:t>ь</w:t>
      </w:r>
      <w:r w:rsidR="00AD4CB8" w:rsidRPr="00F0180C">
        <w:rPr>
          <w:rFonts w:ascii="PT Astra Serif" w:hAnsi="PT Astra Serif"/>
          <w:b/>
          <w:sz w:val="24"/>
          <w:szCs w:val="24"/>
        </w:rPr>
        <w:t xml:space="preserve"> и срок</w:t>
      </w:r>
      <w:r w:rsidR="00E26CF0">
        <w:rPr>
          <w:rFonts w:ascii="PT Astra Serif" w:hAnsi="PT Astra Serif"/>
          <w:b/>
          <w:sz w:val="24"/>
          <w:szCs w:val="24"/>
        </w:rPr>
        <w:t>и</w:t>
      </w:r>
      <w:r w:rsidR="00AD4CB8" w:rsidRPr="00F0180C">
        <w:rPr>
          <w:rFonts w:ascii="PT Astra Serif" w:hAnsi="PT Astra Serif"/>
          <w:b/>
          <w:sz w:val="24"/>
          <w:szCs w:val="24"/>
        </w:rPr>
        <w:t xml:space="preserve"> выполнения административных процедур (действий), требов</w:t>
      </w:r>
      <w:r w:rsidR="00E26CF0">
        <w:rPr>
          <w:rFonts w:ascii="PT Astra Serif" w:hAnsi="PT Astra Serif"/>
          <w:b/>
          <w:sz w:val="24"/>
          <w:szCs w:val="24"/>
        </w:rPr>
        <w:t>ания</w:t>
      </w:r>
      <w:r w:rsidR="00AD4CB8" w:rsidRPr="00F0180C">
        <w:rPr>
          <w:rFonts w:ascii="PT Astra Serif" w:hAnsi="PT Astra Serif"/>
          <w:b/>
          <w:sz w:val="24"/>
          <w:szCs w:val="24"/>
        </w:rPr>
        <w:t xml:space="preserve"> к порядку их выполнения, в том числе особенност</w:t>
      </w:r>
      <w:r w:rsidR="00E26CF0">
        <w:rPr>
          <w:rFonts w:ascii="PT Astra Serif" w:hAnsi="PT Astra Serif"/>
          <w:b/>
          <w:sz w:val="24"/>
          <w:szCs w:val="24"/>
        </w:rPr>
        <w:t>и</w:t>
      </w:r>
      <w:r w:rsidR="00AD4CB8" w:rsidRPr="00F0180C">
        <w:rPr>
          <w:rFonts w:ascii="PT Astra Serif" w:hAnsi="PT Astra Serif"/>
          <w:b/>
          <w:sz w:val="24"/>
          <w:szCs w:val="24"/>
        </w:rPr>
        <w:t xml:space="preserve"> выполнения административных процедур (действий) в электронной форме, а также особенност</w:t>
      </w:r>
      <w:r w:rsidR="00E26CF0">
        <w:rPr>
          <w:rFonts w:ascii="PT Astra Serif" w:hAnsi="PT Astra Serif"/>
          <w:b/>
          <w:sz w:val="24"/>
          <w:szCs w:val="24"/>
        </w:rPr>
        <w:t>и</w:t>
      </w:r>
      <w:r w:rsidR="00AD4CB8" w:rsidRPr="00F0180C">
        <w:rPr>
          <w:rFonts w:ascii="PT Astra Serif" w:hAnsi="PT Astra Serif"/>
          <w:b/>
          <w:sz w:val="24"/>
          <w:szCs w:val="24"/>
        </w:rPr>
        <w:t xml:space="preserve"> выполнения административных процедур в многофункциональных центрах</w:t>
      </w:r>
    </w:p>
    <w:p w14:paraId="22ED9F54" w14:textId="77777777" w:rsidR="0011251C" w:rsidRPr="00F0180C" w:rsidRDefault="0011251C" w:rsidP="00295622">
      <w:pPr>
        <w:pStyle w:val="1"/>
        <w:spacing w:before="0" w:after="0"/>
        <w:rPr>
          <w:rFonts w:ascii="PT Astra Serif" w:hAnsi="PT Astra Serif"/>
        </w:rPr>
      </w:pPr>
      <w:bookmarkStart w:id="70" w:name="sub_301"/>
    </w:p>
    <w:p w14:paraId="11061084" w14:textId="77777777" w:rsidR="0011251C" w:rsidRPr="00F0180C" w:rsidRDefault="0011251C" w:rsidP="00295622">
      <w:pPr>
        <w:pStyle w:val="1"/>
        <w:spacing w:before="0" w:after="0"/>
        <w:rPr>
          <w:rFonts w:ascii="PT Astra Serif" w:hAnsi="PT Astra Serif"/>
        </w:rPr>
      </w:pPr>
      <w:r w:rsidRPr="00F0180C">
        <w:rPr>
          <w:rFonts w:ascii="PT Astra Serif" w:hAnsi="PT Astra Serif"/>
        </w:rPr>
        <w:t>1. Исчерпывающий перечень административных процедур</w:t>
      </w:r>
    </w:p>
    <w:bookmarkEnd w:id="70"/>
    <w:p w14:paraId="30B457DE" w14:textId="77777777" w:rsidR="0011251C" w:rsidRPr="00F0180C" w:rsidRDefault="0011251C" w:rsidP="00295622">
      <w:pPr>
        <w:spacing w:after="0" w:line="240" w:lineRule="auto"/>
        <w:rPr>
          <w:rFonts w:ascii="PT Astra Serif" w:hAnsi="PT Astra Serif"/>
          <w:sz w:val="24"/>
          <w:szCs w:val="24"/>
        </w:rPr>
      </w:pPr>
    </w:p>
    <w:p w14:paraId="119BB72B" w14:textId="292759F9" w:rsidR="0011251C" w:rsidRPr="00E26CF0" w:rsidRDefault="0011251C" w:rsidP="0061127A">
      <w:pPr>
        <w:pStyle w:val="a7"/>
        <w:numPr>
          <w:ilvl w:val="0"/>
          <w:numId w:val="35"/>
        </w:numPr>
        <w:tabs>
          <w:tab w:val="left" w:pos="1134"/>
        </w:tabs>
        <w:ind w:left="0" w:firstLine="709"/>
        <w:jc w:val="both"/>
        <w:rPr>
          <w:rFonts w:ascii="PT Astra Serif" w:hAnsi="PT Astra Serif"/>
        </w:rPr>
      </w:pPr>
      <w:bookmarkStart w:id="71" w:name="sub_1038"/>
      <w:r w:rsidRPr="00E26CF0">
        <w:rPr>
          <w:rFonts w:ascii="PT Astra Serif" w:hAnsi="PT Astra Serif"/>
        </w:rPr>
        <w:t>Предоставление государственной услуги включает в себя следующие административные процедуры:</w:t>
      </w:r>
    </w:p>
    <w:p w14:paraId="1DCEA618" w14:textId="66238EB0" w:rsidR="0011251C" w:rsidRPr="00F0180C" w:rsidRDefault="0011251C" w:rsidP="00295622">
      <w:pPr>
        <w:spacing w:after="0" w:line="240" w:lineRule="auto"/>
        <w:ind w:firstLine="709"/>
        <w:jc w:val="both"/>
        <w:rPr>
          <w:rFonts w:ascii="PT Astra Serif" w:hAnsi="PT Astra Serif"/>
          <w:sz w:val="24"/>
          <w:szCs w:val="24"/>
        </w:rPr>
      </w:pPr>
      <w:bookmarkStart w:id="72" w:name="sub_1381"/>
      <w:bookmarkEnd w:id="71"/>
      <w:r w:rsidRPr="00F0180C">
        <w:rPr>
          <w:rFonts w:ascii="PT Astra Serif" w:hAnsi="PT Astra Serif"/>
          <w:sz w:val="24"/>
          <w:szCs w:val="24"/>
        </w:rPr>
        <w:t xml:space="preserve">1) </w:t>
      </w:r>
      <w:r w:rsidR="001E606C" w:rsidRPr="00F0180C">
        <w:rPr>
          <w:rFonts w:ascii="PT Astra Serif" w:hAnsi="PT Astra Serif"/>
          <w:sz w:val="24"/>
          <w:szCs w:val="24"/>
        </w:rPr>
        <w:t xml:space="preserve"> </w:t>
      </w:r>
      <w:r w:rsidRPr="00F0180C">
        <w:rPr>
          <w:rFonts w:ascii="PT Astra Serif" w:hAnsi="PT Astra Serif"/>
          <w:sz w:val="24"/>
          <w:szCs w:val="24"/>
        </w:rPr>
        <w:t>прием и регистрация заявления и документов, прилагаемых к нему;</w:t>
      </w:r>
    </w:p>
    <w:p w14:paraId="1BC6A669" w14:textId="77777777" w:rsidR="0011251C" w:rsidRPr="00F0180C" w:rsidRDefault="0011251C" w:rsidP="00295622">
      <w:pPr>
        <w:spacing w:after="0" w:line="240" w:lineRule="auto"/>
        <w:ind w:firstLine="709"/>
        <w:jc w:val="both"/>
        <w:rPr>
          <w:rFonts w:ascii="PT Astra Serif" w:hAnsi="PT Astra Serif"/>
          <w:sz w:val="24"/>
          <w:szCs w:val="24"/>
        </w:rPr>
      </w:pPr>
      <w:bookmarkStart w:id="73" w:name="sub_1382"/>
      <w:bookmarkEnd w:id="72"/>
      <w:r w:rsidRPr="00F0180C">
        <w:rPr>
          <w:rFonts w:ascii="PT Astra Serif" w:hAnsi="PT Astra Serif"/>
          <w:sz w:val="24"/>
          <w:szCs w:val="24"/>
        </w:rPr>
        <w:t>2) рассмотрение заявления о предоставлении государственной услуги и прилагаемых документов;</w:t>
      </w:r>
    </w:p>
    <w:p w14:paraId="2EEACCC2" w14:textId="7D25DC10" w:rsidR="0011251C" w:rsidRPr="00F0180C" w:rsidRDefault="0011251C" w:rsidP="00295622">
      <w:pPr>
        <w:spacing w:after="0" w:line="240" w:lineRule="auto"/>
        <w:ind w:firstLine="709"/>
        <w:jc w:val="both"/>
        <w:rPr>
          <w:rFonts w:ascii="PT Astra Serif" w:hAnsi="PT Astra Serif"/>
          <w:sz w:val="24"/>
          <w:szCs w:val="24"/>
        </w:rPr>
      </w:pPr>
      <w:bookmarkStart w:id="74" w:name="sub_1383"/>
      <w:bookmarkEnd w:id="73"/>
      <w:r w:rsidRPr="00F0180C">
        <w:rPr>
          <w:rFonts w:ascii="PT Astra Serif" w:hAnsi="PT Astra Serif"/>
          <w:sz w:val="24"/>
          <w:szCs w:val="24"/>
        </w:rPr>
        <w:t xml:space="preserve">3) </w:t>
      </w:r>
      <w:r w:rsidR="001E606C" w:rsidRPr="00F0180C">
        <w:rPr>
          <w:rFonts w:ascii="PT Astra Serif" w:hAnsi="PT Astra Serif"/>
          <w:sz w:val="24"/>
          <w:szCs w:val="24"/>
        </w:rPr>
        <w:t xml:space="preserve"> </w:t>
      </w:r>
      <w:r w:rsidRPr="00F0180C">
        <w:rPr>
          <w:rFonts w:ascii="PT Astra Serif" w:hAnsi="PT Astra Serif"/>
          <w:sz w:val="24"/>
          <w:szCs w:val="24"/>
        </w:rPr>
        <w:t>формирование и направление межведомственных запросов;</w:t>
      </w:r>
    </w:p>
    <w:p w14:paraId="00BDF450" w14:textId="373C08B5" w:rsidR="0011251C" w:rsidRDefault="0011251C" w:rsidP="00295622">
      <w:pPr>
        <w:spacing w:after="0" w:line="240" w:lineRule="auto"/>
        <w:ind w:firstLine="709"/>
        <w:jc w:val="both"/>
        <w:rPr>
          <w:rFonts w:ascii="PT Astra Serif" w:hAnsi="PT Astra Serif"/>
          <w:sz w:val="24"/>
          <w:szCs w:val="24"/>
        </w:rPr>
      </w:pPr>
      <w:bookmarkStart w:id="75" w:name="sub_1384"/>
      <w:bookmarkEnd w:id="74"/>
      <w:r w:rsidRPr="00F0180C">
        <w:rPr>
          <w:rFonts w:ascii="PT Astra Serif" w:hAnsi="PT Astra Serif"/>
          <w:sz w:val="24"/>
          <w:szCs w:val="24"/>
        </w:rPr>
        <w:t xml:space="preserve">4) </w:t>
      </w:r>
      <w:r w:rsidR="001E606C" w:rsidRPr="00F0180C">
        <w:rPr>
          <w:rFonts w:ascii="PT Astra Serif" w:hAnsi="PT Astra Serif"/>
          <w:sz w:val="24"/>
          <w:szCs w:val="24"/>
        </w:rPr>
        <w:t xml:space="preserve"> </w:t>
      </w:r>
      <w:r w:rsidRPr="00F0180C">
        <w:rPr>
          <w:rFonts w:ascii="PT Astra Serif" w:hAnsi="PT Astra Serif"/>
          <w:sz w:val="24"/>
          <w:szCs w:val="24"/>
        </w:rPr>
        <w:t>принятие решения, оформление и выдача результата предос</w:t>
      </w:r>
      <w:r w:rsidR="00501FDF">
        <w:rPr>
          <w:rFonts w:ascii="PT Astra Serif" w:hAnsi="PT Astra Serif"/>
          <w:sz w:val="24"/>
          <w:szCs w:val="24"/>
        </w:rPr>
        <w:t>тавления государственной услуги;</w:t>
      </w:r>
    </w:p>
    <w:p w14:paraId="227503A9" w14:textId="2B474756" w:rsidR="004C3A2F" w:rsidRDefault="004C3A2F" w:rsidP="004C3A2F">
      <w:pPr>
        <w:widowControl w:val="0"/>
        <w:tabs>
          <w:tab w:val="left" w:pos="1276"/>
        </w:tabs>
        <w:autoSpaceDE w:val="0"/>
        <w:autoSpaceDN w:val="0"/>
        <w:adjustRightInd w:val="0"/>
        <w:spacing w:after="0" w:line="240" w:lineRule="auto"/>
        <w:ind w:firstLine="709"/>
        <w:jc w:val="both"/>
        <w:rPr>
          <w:rFonts w:ascii="PT Astra Serif" w:eastAsia="Calibri" w:hAnsi="PT Astra Serif" w:cs="Times New Roman"/>
          <w:sz w:val="24"/>
          <w:szCs w:val="24"/>
        </w:rPr>
      </w:pPr>
      <w:r>
        <w:rPr>
          <w:rFonts w:ascii="PT Astra Serif" w:hAnsi="PT Astra Serif"/>
          <w:sz w:val="24"/>
          <w:szCs w:val="24"/>
        </w:rPr>
        <w:t xml:space="preserve">5) </w:t>
      </w:r>
      <w:r w:rsidRPr="00F0180C">
        <w:rPr>
          <w:rFonts w:ascii="PT Astra Serif" w:eastAsia="Calibri" w:hAnsi="PT Astra Serif" w:cs="Times New Roman"/>
          <w:sz w:val="24"/>
          <w:szCs w:val="24"/>
        </w:rPr>
        <w:t>приостановлени</w:t>
      </w:r>
      <w:r w:rsidR="00475B08">
        <w:rPr>
          <w:rFonts w:ascii="PT Astra Serif" w:eastAsia="Calibri" w:hAnsi="PT Astra Serif" w:cs="Times New Roman"/>
          <w:sz w:val="24"/>
          <w:szCs w:val="24"/>
        </w:rPr>
        <w:t>е</w:t>
      </w:r>
      <w:r w:rsidRPr="00F0180C">
        <w:rPr>
          <w:rFonts w:ascii="PT Astra Serif" w:eastAsia="Calibri" w:hAnsi="PT Astra Serif" w:cs="Times New Roman"/>
          <w:sz w:val="24"/>
          <w:szCs w:val="24"/>
        </w:rPr>
        <w:t xml:space="preserve"> выплаты ежемесячного пособия молодому специалисту</w:t>
      </w:r>
      <w:r>
        <w:rPr>
          <w:rFonts w:ascii="PT Astra Serif" w:eastAsia="Calibri" w:hAnsi="PT Astra Serif" w:cs="Times New Roman"/>
          <w:sz w:val="24"/>
          <w:szCs w:val="24"/>
        </w:rPr>
        <w:t xml:space="preserve">, </w:t>
      </w:r>
      <w:r w:rsidRPr="000025C7">
        <w:rPr>
          <w:rFonts w:ascii="PT Astra Serif" w:eastAsia="Calibri" w:hAnsi="PT Astra Serif" w:cs="Times New Roman"/>
          <w:sz w:val="24"/>
          <w:szCs w:val="24"/>
        </w:rPr>
        <w:t>возобновлени</w:t>
      </w:r>
      <w:r>
        <w:rPr>
          <w:rFonts w:ascii="PT Astra Serif" w:eastAsia="Calibri" w:hAnsi="PT Astra Serif" w:cs="Times New Roman"/>
          <w:sz w:val="24"/>
          <w:szCs w:val="24"/>
        </w:rPr>
        <w:t>е</w:t>
      </w:r>
      <w:r w:rsidRPr="000025C7">
        <w:rPr>
          <w:rFonts w:ascii="PT Astra Serif" w:eastAsia="Calibri" w:hAnsi="PT Astra Serif" w:cs="Times New Roman"/>
          <w:sz w:val="24"/>
          <w:szCs w:val="24"/>
        </w:rPr>
        <w:t xml:space="preserve"> выплаты ежемесячного пособия молодому специалисту</w:t>
      </w:r>
      <w:r>
        <w:rPr>
          <w:rFonts w:ascii="PT Astra Serif" w:eastAsia="Calibri" w:hAnsi="PT Astra Serif" w:cs="Times New Roman"/>
          <w:sz w:val="24"/>
          <w:szCs w:val="24"/>
        </w:rPr>
        <w:t>.</w:t>
      </w:r>
    </w:p>
    <w:p w14:paraId="64F72A85" w14:textId="07E799CE" w:rsidR="004C3A2F" w:rsidRDefault="004C3A2F" w:rsidP="004C3A2F">
      <w:pPr>
        <w:widowControl w:val="0"/>
        <w:tabs>
          <w:tab w:val="left" w:pos="1276"/>
        </w:tabs>
        <w:autoSpaceDE w:val="0"/>
        <w:autoSpaceDN w:val="0"/>
        <w:adjustRightInd w:val="0"/>
        <w:spacing w:after="0" w:line="240" w:lineRule="auto"/>
        <w:ind w:firstLine="709"/>
        <w:jc w:val="both"/>
        <w:rPr>
          <w:rFonts w:ascii="PT Astra Serif" w:eastAsia="Calibri" w:hAnsi="PT Astra Serif" w:cs="Times New Roman"/>
          <w:sz w:val="24"/>
          <w:szCs w:val="24"/>
        </w:rPr>
      </w:pPr>
      <w:r>
        <w:rPr>
          <w:rFonts w:ascii="PT Astra Serif" w:eastAsia="Calibri" w:hAnsi="PT Astra Serif" w:cs="Times New Roman"/>
          <w:sz w:val="24"/>
          <w:szCs w:val="24"/>
        </w:rPr>
        <w:t>Административная процедура приостановление</w:t>
      </w:r>
      <w:r w:rsidRPr="004C3A2F">
        <w:rPr>
          <w:rFonts w:ascii="PT Astra Serif" w:eastAsia="Calibri" w:hAnsi="PT Astra Serif" w:cs="Times New Roman"/>
          <w:sz w:val="24"/>
          <w:szCs w:val="24"/>
        </w:rPr>
        <w:t xml:space="preserve"> </w:t>
      </w:r>
      <w:r w:rsidRPr="00F0180C">
        <w:rPr>
          <w:rFonts w:ascii="PT Astra Serif" w:eastAsia="Calibri" w:hAnsi="PT Astra Serif" w:cs="Times New Roman"/>
          <w:sz w:val="24"/>
          <w:szCs w:val="24"/>
        </w:rPr>
        <w:t>выплаты ежемесячного пособия молодому специалисту</w:t>
      </w:r>
      <w:r>
        <w:rPr>
          <w:rFonts w:ascii="PT Astra Serif" w:eastAsia="Calibri" w:hAnsi="PT Astra Serif" w:cs="Times New Roman"/>
          <w:sz w:val="24"/>
          <w:szCs w:val="24"/>
        </w:rPr>
        <w:t xml:space="preserve">, </w:t>
      </w:r>
      <w:r w:rsidRPr="000025C7">
        <w:rPr>
          <w:rFonts w:ascii="PT Astra Serif" w:eastAsia="Calibri" w:hAnsi="PT Astra Serif" w:cs="Times New Roman"/>
          <w:sz w:val="24"/>
          <w:szCs w:val="24"/>
        </w:rPr>
        <w:t>возобновлени</w:t>
      </w:r>
      <w:r>
        <w:rPr>
          <w:rFonts w:ascii="PT Astra Serif" w:eastAsia="Calibri" w:hAnsi="PT Astra Serif" w:cs="Times New Roman"/>
          <w:sz w:val="24"/>
          <w:szCs w:val="24"/>
        </w:rPr>
        <w:t>е</w:t>
      </w:r>
      <w:r w:rsidRPr="000025C7">
        <w:rPr>
          <w:rFonts w:ascii="PT Astra Serif" w:eastAsia="Calibri" w:hAnsi="PT Astra Serif" w:cs="Times New Roman"/>
          <w:sz w:val="24"/>
          <w:szCs w:val="24"/>
        </w:rPr>
        <w:t xml:space="preserve"> выплаты ежемесячного пособия молодому специалисту</w:t>
      </w:r>
      <w:r>
        <w:rPr>
          <w:rFonts w:ascii="PT Astra Serif" w:eastAsia="Calibri" w:hAnsi="PT Astra Serif" w:cs="Times New Roman"/>
          <w:sz w:val="24"/>
          <w:szCs w:val="24"/>
        </w:rPr>
        <w:t xml:space="preserve"> состоит из двух административных действий: приостановление</w:t>
      </w:r>
      <w:r w:rsidRPr="000025C7">
        <w:rPr>
          <w:rFonts w:ascii="PT Astra Serif" w:eastAsia="Calibri" w:hAnsi="PT Astra Serif" w:cs="Times New Roman"/>
          <w:sz w:val="24"/>
          <w:szCs w:val="24"/>
        </w:rPr>
        <w:t xml:space="preserve"> выплаты ежемесячного пособи</w:t>
      </w:r>
      <w:r>
        <w:rPr>
          <w:rFonts w:ascii="PT Astra Serif" w:eastAsia="Calibri" w:hAnsi="PT Astra Serif" w:cs="Times New Roman"/>
          <w:sz w:val="24"/>
          <w:szCs w:val="24"/>
        </w:rPr>
        <w:t xml:space="preserve">я молодому специалисту и </w:t>
      </w:r>
      <w:r w:rsidRPr="000025C7">
        <w:rPr>
          <w:rFonts w:ascii="PT Astra Serif" w:eastAsia="Calibri" w:hAnsi="PT Astra Serif" w:cs="Times New Roman"/>
          <w:sz w:val="24"/>
          <w:szCs w:val="24"/>
        </w:rPr>
        <w:t>возобновлени</w:t>
      </w:r>
      <w:r>
        <w:rPr>
          <w:rFonts w:ascii="PT Astra Serif" w:eastAsia="Calibri" w:hAnsi="PT Astra Serif" w:cs="Times New Roman"/>
          <w:sz w:val="24"/>
          <w:szCs w:val="24"/>
        </w:rPr>
        <w:t>е</w:t>
      </w:r>
      <w:r w:rsidRPr="000025C7">
        <w:rPr>
          <w:rFonts w:ascii="PT Astra Serif" w:eastAsia="Calibri" w:hAnsi="PT Astra Serif" w:cs="Times New Roman"/>
          <w:sz w:val="24"/>
          <w:szCs w:val="24"/>
        </w:rPr>
        <w:t xml:space="preserve"> выплаты ежемесячного пособия молодому специалисту</w:t>
      </w:r>
      <w:r>
        <w:rPr>
          <w:rFonts w:ascii="PT Astra Serif" w:eastAsia="Calibri" w:hAnsi="PT Astra Serif" w:cs="Times New Roman"/>
          <w:sz w:val="24"/>
          <w:szCs w:val="24"/>
        </w:rPr>
        <w:t>.</w:t>
      </w:r>
    </w:p>
    <w:p w14:paraId="56E2286F" w14:textId="6064408A" w:rsidR="006C535C" w:rsidRPr="00F0180C" w:rsidRDefault="004C3A2F" w:rsidP="00475703">
      <w:pPr>
        <w:widowControl w:val="0"/>
        <w:tabs>
          <w:tab w:val="left" w:pos="1276"/>
        </w:tabs>
        <w:autoSpaceDE w:val="0"/>
        <w:autoSpaceDN w:val="0"/>
        <w:adjustRightInd w:val="0"/>
        <w:spacing w:after="0" w:line="240" w:lineRule="auto"/>
        <w:ind w:firstLine="709"/>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Административное действие </w:t>
      </w:r>
      <w:r w:rsidR="006C535C" w:rsidRPr="00F0180C">
        <w:rPr>
          <w:rFonts w:ascii="PT Astra Serif" w:eastAsia="Calibri" w:hAnsi="PT Astra Serif" w:cs="Times New Roman"/>
          <w:sz w:val="24"/>
          <w:szCs w:val="24"/>
        </w:rPr>
        <w:t>приостановлени</w:t>
      </w:r>
      <w:r w:rsidR="00475B08">
        <w:rPr>
          <w:rFonts w:ascii="PT Astra Serif" w:eastAsia="Calibri" w:hAnsi="PT Astra Serif" w:cs="Times New Roman"/>
          <w:sz w:val="24"/>
          <w:szCs w:val="24"/>
        </w:rPr>
        <w:t>е</w:t>
      </w:r>
      <w:r w:rsidR="006C535C" w:rsidRPr="00F0180C">
        <w:rPr>
          <w:rFonts w:ascii="PT Astra Serif" w:eastAsia="Calibri" w:hAnsi="PT Astra Serif" w:cs="Times New Roman"/>
          <w:sz w:val="24"/>
          <w:szCs w:val="24"/>
        </w:rPr>
        <w:t xml:space="preserve"> выплаты ежемесячного пособия молодому специалисту приведен</w:t>
      </w:r>
      <w:r w:rsidR="008A41EB">
        <w:rPr>
          <w:rFonts w:ascii="PT Astra Serif" w:eastAsia="Calibri" w:hAnsi="PT Astra Serif" w:cs="Times New Roman"/>
          <w:sz w:val="24"/>
          <w:szCs w:val="24"/>
        </w:rPr>
        <w:t>о</w:t>
      </w:r>
      <w:r w:rsidR="006C535C" w:rsidRPr="00F0180C">
        <w:rPr>
          <w:rFonts w:ascii="PT Astra Serif" w:eastAsia="Calibri" w:hAnsi="PT Astra Serif" w:cs="Times New Roman"/>
          <w:sz w:val="24"/>
          <w:szCs w:val="24"/>
        </w:rPr>
        <w:t xml:space="preserve"> в </w:t>
      </w:r>
      <w:r w:rsidR="00260BC3">
        <w:rPr>
          <w:rFonts w:ascii="PT Astra Serif" w:eastAsia="Calibri" w:hAnsi="PT Astra Serif" w:cs="Times New Roman"/>
          <w:sz w:val="24"/>
          <w:szCs w:val="24"/>
        </w:rPr>
        <w:t>подразделе</w:t>
      </w:r>
      <w:r w:rsidR="006C535C" w:rsidRPr="00F0180C">
        <w:rPr>
          <w:rFonts w:ascii="PT Astra Serif" w:eastAsia="Calibri" w:hAnsi="PT Astra Serif" w:cs="Times New Roman"/>
          <w:sz w:val="24"/>
          <w:szCs w:val="24"/>
        </w:rPr>
        <w:t xml:space="preserve"> 6 настоящего раздела.</w:t>
      </w:r>
    </w:p>
    <w:p w14:paraId="5C1C92FF" w14:textId="3EB6C6FC" w:rsidR="006C535C" w:rsidRPr="00F0180C" w:rsidRDefault="004C3A2F" w:rsidP="006C535C">
      <w:pPr>
        <w:widowControl w:val="0"/>
        <w:tabs>
          <w:tab w:val="left" w:pos="1276"/>
        </w:tabs>
        <w:autoSpaceDE w:val="0"/>
        <w:autoSpaceDN w:val="0"/>
        <w:adjustRightInd w:val="0"/>
        <w:spacing w:after="0" w:line="240" w:lineRule="auto"/>
        <w:ind w:firstLine="709"/>
        <w:jc w:val="both"/>
        <w:rPr>
          <w:rFonts w:ascii="PT Astra Serif" w:eastAsia="Calibri" w:hAnsi="PT Astra Serif" w:cs="Times New Roman"/>
          <w:sz w:val="24"/>
          <w:szCs w:val="24"/>
        </w:rPr>
      </w:pPr>
      <w:r>
        <w:rPr>
          <w:rFonts w:ascii="PT Astra Serif" w:eastAsia="Calibri" w:hAnsi="PT Astra Serif" w:cs="Times New Roman"/>
          <w:sz w:val="24"/>
          <w:szCs w:val="24"/>
        </w:rPr>
        <w:t>Административное действие</w:t>
      </w:r>
      <w:r w:rsidR="00224926">
        <w:rPr>
          <w:rFonts w:ascii="PT Astra Serif" w:eastAsia="Calibri" w:hAnsi="PT Astra Serif" w:cs="Times New Roman"/>
          <w:sz w:val="24"/>
          <w:szCs w:val="24"/>
        </w:rPr>
        <w:t xml:space="preserve"> </w:t>
      </w:r>
      <w:r w:rsidR="006C535C" w:rsidRPr="00F0180C">
        <w:rPr>
          <w:rFonts w:ascii="PT Astra Serif" w:eastAsia="Calibri" w:hAnsi="PT Astra Serif" w:cs="Times New Roman"/>
          <w:sz w:val="24"/>
          <w:szCs w:val="24"/>
        </w:rPr>
        <w:t>возобновлени</w:t>
      </w:r>
      <w:r w:rsidR="008A41EB">
        <w:rPr>
          <w:rFonts w:ascii="PT Astra Serif" w:eastAsia="Calibri" w:hAnsi="PT Astra Serif" w:cs="Times New Roman"/>
          <w:sz w:val="24"/>
          <w:szCs w:val="24"/>
        </w:rPr>
        <w:t>е</w:t>
      </w:r>
      <w:r w:rsidR="006C535C" w:rsidRPr="00F0180C">
        <w:rPr>
          <w:rFonts w:ascii="PT Astra Serif" w:eastAsia="Calibri" w:hAnsi="PT Astra Serif" w:cs="Times New Roman"/>
          <w:sz w:val="24"/>
          <w:szCs w:val="24"/>
        </w:rPr>
        <w:t xml:space="preserve"> выплаты ежемесячного пособия молодому специалисту приведен</w:t>
      </w:r>
      <w:r w:rsidR="008A41EB">
        <w:rPr>
          <w:rFonts w:ascii="PT Astra Serif" w:eastAsia="Calibri" w:hAnsi="PT Astra Serif" w:cs="Times New Roman"/>
          <w:sz w:val="24"/>
          <w:szCs w:val="24"/>
        </w:rPr>
        <w:t>о</w:t>
      </w:r>
      <w:r w:rsidR="006C535C" w:rsidRPr="00F0180C">
        <w:rPr>
          <w:rFonts w:ascii="PT Astra Serif" w:eastAsia="Calibri" w:hAnsi="PT Astra Serif" w:cs="Times New Roman"/>
          <w:sz w:val="24"/>
          <w:szCs w:val="24"/>
        </w:rPr>
        <w:t xml:space="preserve"> в </w:t>
      </w:r>
      <w:r w:rsidR="00260BC3">
        <w:rPr>
          <w:rFonts w:ascii="PT Astra Serif" w:eastAsia="Calibri" w:hAnsi="PT Astra Serif" w:cs="Times New Roman"/>
          <w:sz w:val="24"/>
          <w:szCs w:val="24"/>
        </w:rPr>
        <w:t xml:space="preserve">подразделе </w:t>
      </w:r>
      <w:r w:rsidR="006C535C" w:rsidRPr="00F0180C">
        <w:rPr>
          <w:rFonts w:ascii="PT Astra Serif" w:eastAsia="Calibri" w:hAnsi="PT Astra Serif" w:cs="Times New Roman"/>
          <w:sz w:val="24"/>
          <w:szCs w:val="24"/>
        </w:rPr>
        <w:t>7 настоящего раздела.</w:t>
      </w:r>
    </w:p>
    <w:p w14:paraId="12525FA1" w14:textId="74C60CE2" w:rsidR="00475703" w:rsidRPr="00F0180C" w:rsidRDefault="00475703" w:rsidP="00475703">
      <w:pPr>
        <w:widowControl w:val="0"/>
        <w:tabs>
          <w:tab w:val="left" w:pos="1276"/>
        </w:tabs>
        <w:autoSpaceDE w:val="0"/>
        <w:autoSpaceDN w:val="0"/>
        <w:adjustRightInd w:val="0"/>
        <w:spacing w:after="0" w:line="240" w:lineRule="auto"/>
        <w:ind w:firstLine="709"/>
        <w:jc w:val="both"/>
        <w:rPr>
          <w:rFonts w:ascii="PT Astra Serif" w:eastAsia="Calibri" w:hAnsi="PT Astra Serif" w:cs="Times New Roman"/>
          <w:sz w:val="24"/>
          <w:szCs w:val="24"/>
        </w:rPr>
      </w:pPr>
      <w:r w:rsidRPr="00F0180C">
        <w:rPr>
          <w:rFonts w:ascii="PT Astra Serif" w:eastAsia="Calibri" w:hAnsi="PT Astra Serif" w:cs="Times New Roman"/>
          <w:sz w:val="24"/>
          <w:szCs w:val="24"/>
        </w:rPr>
        <w:t xml:space="preserve">Порядок осуществления в электронной форме административных процедур (действий), в том числе с использованием Единого портала и/или Регионального портала приведен в </w:t>
      </w:r>
      <w:r w:rsidR="00260BC3">
        <w:rPr>
          <w:rFonts w:ascii="PT Astra Serif" w:eastAsia="Calibri" w:hAnsi="PT Astra Serif" w:cs="Times New Roman"/>
          <w:sz w:val="24"/>
          <w:szCs w:val="24"/>
        </w:rPr>
        <w:t xml:space="preserve">подразделе </w:t>
      </w:r>
      <w:r w:rsidRPr="00F0180C">
        <w:rPr>
          <w:rFonts w:ascii="PT Astra Serif" w:eastAsia="Calibri" w:hAnsi="PT Astra Serif" w:cs="Times New Roman"/>
          <w:sz w:val="24"/>
          <w:szCs w:val="24"/>
        </w:rPr>
        <w:t>8 настоящего раздела.</w:t>
      </w:r>
    </w:p>
    <w:p w14:paraId="7D2B70AA" w14:textId="0147BCF5" w:rsidR="00475703" w:rsidRPr="00F0180C" w:rsidRDefault="00475703" w:rsidP="00475703">
      <w:pPr>
        <w:widowControl w:val="0"/>
        <w:tabs>
          <w:tab w:val="left" w:pos="1276"/>
        </w:tabs>
        <w:autoSpaceDE w:val="0"/>
        <w:autoSpaceDN w:val="0"/>
        <w:adjustRightInd w:val="0"/>
        <w:spacing w:after="0" w:line="240" w:lineRule="auto"/>
        <w:ind w:firstLine="709"/>
        <w:contextualSpacing/>
        <w:jc w:val="both"/>
        <w:rPr>
          <w:rFonts w:ascii="PT Astra Serif" w:eastAsia="Calibri" w:hAnsi="PT Astra Serif" w:cs="Times New Roman"/>
          <w:sz w:val="24"/>
          <w:szCs w:val="24"/>
        </w:rPr>
      </w:pPr>
      <w:r w:rsidRPr="00F0180C">
        <w:rPr>
          <w:rFonts w:ascii="PT Astra Serif" w:eastAsia="Calibri" w:hAnsi="PT Astra Serif" w:cs="Times New Roman"/>
          <w:sz w:val="24"/>
          <w:szCs w:val="24"/>
        </w:rPr>
        <w:t xml:space="preserve">Порядок исправления допущенных опечаток и ошибок в выданных в результате предоставления государственной услуги документах приведен в </w:t>
      </w:r>
      <w:r w:rsidR="00260BC3">
        <w:rPr>
          <w:rFonts w:ascii="PT Astra Serif" w:eastAsia="Calibri" w:hAnsi="PT Astra Serif" w:cs="Times New Roman"/>
          <w:sz w:val="24"/>
          <w:szCs w:val="24"/>
        </w:rPr>
        <w:t xml:space="preserve">подразделе </w:t>
      </w:r>
      <w:r w:rsidRPr="00F0180C">
        <w:rPr>
          <w:rFonts w:ascii="PT Astra Serif" w:eastAsia="Calibri" w:hAnsi="PT Astra Serif" w:cs="Times New Roman"/>
          <w:sz w:val="24"/>
          <w:szCs w:val="24"/>
        </w:rPr>
        <w:t>9 настоящего раздела.</w:t>
      </w:r>
    </w:p>
    <w:bookmarkEnd w:id="75"/>
    <w:p w14:paraId="068E128D" w14:textId="77777777" w:rsidR="0011251C" w:rsidRPr="00F0180C" w:rsidRDefault="0011251C" w:rsidP="00295622">
      <w:pPr>
        <w:spacing w:after="0" w:line="240" w:lineRule="auto"/>
        <w:ind w:firstLine="709"/>
        <w:jc w:val="both"/>
        <w:rPr>
          <w:rFonts w:ascii="PT Astra Serif" w:hAnsi="PT Astra Serif"/>
          <w:sz w:val="24"/>
          <w:szCs w:val="24"/>
        </w:rPr>
      </w:pPr>
    </w:p>
    <w:p w14:paraId="136A4C92" w14:textId="77777777" w:rsidR="0011251C" w:rsidRPr="00F0180C" w:rsidRDefault="0011251C" w:rsidP="00295622">
      <w:pPr>
        <w:pStyle w:val="1"/>
        <w:spacing w:before="0" w:after="0"/>
        <w:rPr>
          <w:rFonts w:ascii="PT Astra Serif" w:hAnsi="PT Astra Serif"/>
        </w:rPr>
      </w:pPr>
      <w:bookmarkStart w:id="76" w:name="sub_302"/>
      <w:r w:rsidRPr="00F0180C">
        <w:rPr>
          <w:rFonts w:ascii="PT Astra Serif" w:hAnsi="PT Astra Serif"/>
        </w:rPr>
        <w:t>2. Прием и регистрация заявления и документов, прилагаемых к нему</w:t>
      </w:r>
    </w:p>
    <w:bookmarkEnd w:id="76"/>
    <w:p w14:paraId="700829FE" w14:textId="77777777" w:rsidR="0011251C" w:rsidRPr="00F0180C" w:rsidRDefault="0011251C" w:rsidP="00295622">
      <w:pPr>
        <w:spacing w:after="0" w:line="240" w:lineRule="auto"/>
        <w:jc w:val="both"/>
        <w:rPr>
          <w:rFonts w:ascii="PT Astra Serif" w:hAnsi="PT Astra Serif"/>
          <w:sz w:val="24"/>
          <w:szCs w:val="24"/>
        </w:rPr>
      </w:pPr>
    </w:p>
    <w:p w14:paraId="043FF4E1" w14:textId="6D198BCB" w:rsidR="0011251C" w:rsidRPr="00E26CF0" w:rsidRDefault="0011251C" w:rsidP="0061127A">
      <w:pPr>
        <w:pStyle w:val="a7"/>
        <w:numPr>
          <w:ilvl w:val="0"/>
          <w:numId w:val="35"/>
        </w:numPr>
        <w:tabs>
          <w:tab w:val="left" w:pos="1134"/>
        </w:tabs>
        <w:ind w:left="0" w:firstLine="709"/>
        <w:jc w:val="both"/>
        <w:rPr>
          <w:rFonts w:ascii="PT Astra Serif" w:hAnsi="PT Astra Serif"/>
        </w:rPr>
      </w:pPr>
      <w:bookmarkStart w:id="77" w:name="sub_1039"/>
      <w:r w:rsidRPr="00E26CF0">
        <w:rPr>
          <w:rFonts w:ascii="PT Astra Serif" w:hAnsi="PT Astra Serif"/>
        </w:rPr>
        <w:t>Основанием для начала исполнения административной процедуры является поступление заявления о предоставлении государственной услуги с прилагаемыми к нему документами (от заявителя лично или посредством почтовой связи).</w:t>
      </w:r>
    </w:p>
    <w:p w14:paraId="24A21C1B" w14:textId="17B37061" w:rsidR="0011251C" w:rsidRPr="00E26CF0" w:rsidRDefault="0011251C" w:rsidP="0061127A">
      <w:pPr>
        <w:pStyle w:val="a7"/>
        <w:numPr>
          <w:ilvl w:val="0"/>
          <w:numId w:val="35"/>
        </w:numPr>
        <w:tabs>
          <w:tab w:val="left" w:pos="1134"/>
        </w:tabs>
        <w:ind w:left="0" w:firstLine="709"/>
        <w:jc w:val="both"/>
        <w:rPr>
          <w:rFonts w:ascii="PT Astra Serif" w:hAnsi="PT Astra Serif"/>
        </w:rPr>
      </w:pPr>
      <w:bookmarkStart w:id="78" w:name="sub_1040"/>
      <w:bookmarkEnd w:id="77"/>
      <w:r w:rsidRPr="00E26CF0">
        <w:rPr>
          <w:rFonts w:ascii="PT Astra Serif" w:hAnsi="PT Astra Serif"/>
        </w:rPr>
        <w:t>При личном обращении з</w:t>
      </w:r>
      <w:r w:rsidR="001E606C" w:rsidRPr="00E26CF0">
        <w:rPr>
          <w:rFonts w:ascii="PT Astra Serif" w:hAnsi="PT Astra Serif"/>
        </w:rPr>
        <w:t>аявителя в Уполномоченный орган</w:t>
      </w:r>
      <w:r w:rsidR="00E26CF0" w:rsidRPr="00E26CF0">
        <w:rPr>
          <w:rFonts w:ascii="PT Astra Serif" w:hAnsi="PT Astra Serif"/>
        </w:rPr>
        <w:t>, специалист, уполномоченный на принятие заявления</w:t>
      </w:r>
      <w:r w:rsidRPr="00E26CF0">
        <w:rPr>
          <w:rFonts w:ascii="PT Astra Serif" w:hAnsi="PT Astra Serif"/>
        </w:rPr>
        <w:t>:</w:t>
      </w:r>
    </w:p>
    <w:bookmarkEnd w:id="78"/>
    <w:p w14:paraId="7A1CEC68" w14:textId="77777777" w:rsidR="0011251C" w:rsidRPr="00F0180C" w:rsidRDefault="0011251C" w:rsidP="0061127A">
      <w:pPr>
        <w:pStyle w:val="a7"/>
        <w:numPr>
          <w:ilvl w:val="0"/>
          <w:numId w:val="27"/>
        </w:numPr>
        <w:tabs>
          <w:tab w:val="left" w:pos="993"/>
        </w:tabs>
        <w:ind w:left="0" w:firstLine="709"/>
        <w:jc w:val="both"/>
        <w:rPr>
          <w:rFonts w:ascii="PT Astra Serif" w:hAnsi="PT Astra Serif"/>
        </w:rPr>
      </w:pPr>
      <w:r w:rsidRPr="00F0180C">
        <w:rPr>
          <w:rFonts w:ascii="PT Astra Serif" w:hAnsi="PT Astra Serif"/>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42A63F40" w14:textId="24FB39C2" w:rsidR="0011251C" w:rsidRPr="00F0180C" w:rsidRDefault="0011251C" w:rsidP="0061127A">
      <w:pPr>
        <w:pStyle w:val="a7"/>
        <w:numPr>
          <w:ilvl w:val="0"/>
          <w:numId w:val="27"/>
        </w:numPr>
        <w:tabs>
          <w:tab w:val="left" w:pos="993"/>
        </w:tabs>
        <w:ind w:left="0" w:firstLine="709"/>
        <w:jc w:val="both"/>
        <w:rPr>
          <w:rFonts w:ascii="PT Astra Serif" w:hAnsi="PT Astra Serif"/>
        </w:rPr>
      </w:pPr>
      <w:r w:rsidRPr="00F0180C">
        <w:rPr>
          <w:rFonts w:ascii="PT Astra Serif" w:hAnsi="PT Astra Serif"/>
        </w:rPr>
        <w:t xml:space="preserve">проверяет правильность оформления заявления и наличие всех необходимых документов в соответствии с перечнем, установленным </w:t>
      </w:r>
      <w:hyperlink w:anchor="sub_1020" w:history="1">
        <w:r w:rsidRPr="00F0180C">
          <w:rPr>
            <w:rStyle w:val="af"/>
            <w:rFonts w:ascii="PT Astra Serif" w:hAnsi="PT Astra Serif" w:cs="Arial"/>
            <w:b w:val="0"/>
            <w:color w:val="auto"/>
          </w:rPr>
          <w:t>пунктами 20</w:t>
        </w:r>
      </w:hyperlink>
      <w:r w:rsidR="00B834E9">
        <w:rPr>
          <w:rStyle w:val="af"/>
          <w:rFonts w:ascii="PT Astra Serif" w:hAnsi="PT Astra Serif" w:cs="Arial"/>
          <w:b w:val="0"/>
          <w:color w:val="auto"/>
        </w:rPr>
        <w:t xml:space="preserve"> </w:t>
      </w:r>
      <w:r w:rsidR="004C3A2F">
        <w:rPr>
          <w:rStyle w:val="af"/>
          <w:rFonts w:ascii="PT Astra Serif" w:hAnsi="PT Astra Serif" w:cs="Arial"/>
          <w:b w:val="0"/>
          <w:color w:val="auto"/>
        </w:rPr>
        <w:t>-</w:t>
      </w:r>
      <w:r w:rsidR="00B834E9">
        <w:rPr>
          <w:rStyle w:val="af"/>
          <w:rFonts w:ascii="PT Astra Serif" w:hAnsi="PT Astra Serif" w:cs="Arial"/>
          <w:b w:val="0"/>
          <w:color w:val="auto"/>
        </w:rPr>
        <w:t xml:space="preserve"> </w:t>
      </w:r>
      <w:r w:rsidR="00260BC3">
        <w:rPr>
          <w:rFonts w:ascii="PT Astra Serif" w:hAnsi="PT Astra Serif"/>
        </w:rPr>
        <w:t>23</w:t>
      </w:r>
      <w:r w:rsidRPr="00F0180C">
        <w:rPr>
          <w:rFonts w:ascii="PT Astra Serif" w:hAnsi="PT Astra Serif"/>
        </w:rPr>
        <w:t xml:space="preserve"> настоящего Административного регламента. В случае неправильного оформления заявления специалист, в обязанности которого входит принятие документов, оказывает помощь заявител</w:t>
      </w:r>
      <w:r w:rsidR="00260BC3">
        <w:rPr>
          <w:rFonts w:ascii="PT Astra Serif" w:hAnsi="PT Astra Serif"/>
        </w:rPr>
        <w:t>ю в оформлении нового заявления;</w:t>
      </w:r>
      <w:r w:rsidRPr="00F0180C">
        <w:rPr>
          <w:rFonts w:ascii="PT Astra Serif" w:hAnsi="PT Astra Serif"/>
        </w:rPr>
        <w:t xml:space="preserve"> </w:t>
      </w:r>
    </w:p>
    <w:p w14:paraId="7ED5629F" w14:textId="5A3ACC3F" w:rsidR="0011251C" w:rsidRPr="00F0180C" w:rsidRDefault="0011251C" w:rsidP="0061127A">
      <w:pPr>
        <w:pStyle w:val="a7"/>
        <w:numPr>
          <w:ilvl w:val="0"/>
          <w:numId w:val="27"/>
        </w:numPr>
        <w:tabs>
          <w:tab w:val="left" w:pos="993"/>
        </w:tabs>
        <w:ind w:left="0" w:firstLine="709"/>
        <w:jc w:val="both"/>
        <w:rPr>
          <w:rFonts w:ascii="PT Astra Serif" w:hAnsi="PT Astra Serif"/>
        </w:rPr>
      </w:pPr>
      <w:r w:rsidRPr="00F0180C">
        <w:rPr>
          <w:rFonts w:ascii="PT Astra Serif" w:hAnsi="PT Astra Serif"/>
        </w:rPr>
        <w:t xml:space="preserve">регистрирует заявление в соответствии с установленными правилами ведения делопроизводства и сообщает заявителю </w:t>
      </w:r>
      <w:r w:rsidR="001F7E5A" w:rsidRPr="00F0180C">
        <w:rPr>
          <w:rFonts w:ascii="PT Astra Serif" w:hAnsi="PT Astra Serif"/>
        </w:rPr>
        <w:t>регистрационный номер заявления.</w:t>
      </w:r>
    </w:p>
    <w:p w14:paraId="2BEDCCB9" w14:textId="77777777" w:rsidR="0011251C" w:rsidRPr="00F0180C" w:rsidRDefault="0011251C" w:rsidP="00295622">
      <w:pPr>
        <w:spacing w:after="0" w:line="240" w:lineRule="auto"/>
        <w:ind w:firstLine="709"/>
        <w:jc w:val="both"/>
        <w:rPr>
          <w:rFonts w:ascii="PT Astra Serif" w:hAnsi="PT Astra Serif"/>
          <w:sz w:val="24"/>
          <w:szCs w:val="24"/>
        </w:rPr>
      </w:pPr>
      <w:r w:rsidRPr="00F0180C">
        <w:rPr>
          <w:rFonts w:ascii="PT Astra Serif" w:hAnsi="PT Astra Serif"/>
          <w:sz w:val="24"/>
          <w:szCs w:val="24"/>
        </w:rPr>
        <w:t>Критерии принятия решения при выполнении административной процедуры отсутствуют.</w:t>
      </w:r>
    </w:p>
    <w:p w14:paraId="5CD39F62" w14:textId="77777777" w:rsidR="0011251C" w:rsidRPr="00F0180C" w:rsidRDefault="0011251C" w:rsidP="00295622">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Результатом административной процедуры является </w:t>
      </w:r>
      <w:r w:rsidR="0059527E" w:rsidRPr="00F0180C">
        <w:rPr>
          <w:rFonts w:ascii="PT Astra Serif" w:hAnsi="PT Astra Serif"/>
          <w:sz w:val="24"/>
          <w:szCs w:val="24"/>
        </w:rPr>
        <w:t>регистрация заявления (документов)</w:t>
      </w:r>
      <w:r w:rsidRPr="00F0180C">
        <w:rPr>
          <w:rFonts w:ascii="PT Astra Serif" w:hAnsi="PT Astra Serif"/>
          <w:sz w:val="24"/>
          <w:szCs w:val="24"/>
        </w:rPr>
        <w:t>.</w:t>
      </w:r>
    </w:p>
    <w:p w14:paraId="3D966C10" w14:textId="77777777" w:rsidR="0011251C" w:rsidRPr="00F0180C" w:rsidRDefault="0011251C" w:rsidP="00295622">
      <w:pPr>
        <w:spacing w:after="0" w:line="240" w:lineRule="auto"/>
        <w:ind w:firstLine="709"/>
        <w:jc w:val="both"/>
        <w:rPr>
          <w:rFonts w:ascii="PT Astra Serif" w:hAnsi="PT Astra Serif"/>
          <w:sz w:val="24"/>
          <w:szCs w:val="24"/>
        </w:rPr>
      </w:pPr>
      <w:r w:rsidRPr="00F0180C">
        <w:rPr>
          <w:rFonts w:ascii="PT Astra Serif" w:hAnsi="PT Astra Serif"/>
          <w:sz w:val="24"/>
          <w:szCs w:val="24"/>
        </w:rPr>
        <w:t>Способом фиксации результата административной процедуры является присвоение регистрационного номера поступившему заявлению.</w:t>
      </w:r>
    </w:p>
    <w:p w14:paraId="4EBC6626" w14:textId="77777777" w:rsidR="0011251C" w:rsidRPr="00F0180C" w:rsidRDefault="0011251C" w:rsidP="00295622">
      <w:pPr>
        <w:spacing w:after="0" w:line="240" w:lineRule="auto"/>
        <w:ind w:firstLine="709"/>
        <w:jc w:val="both"/>
        <w:rPr>
          <w:rFonts w:ascii="PT Astra Serif" w:hAnsi="PT Astra Serif"/>
          <w:sz w:val="24"/>
          <w:szCs w:val="24"/>
        </w:rPr>
      </w:pPr>
      <w:r w:rsidRPr="00F0180C">
        <w:rPr>
          <w:rFonts w:ascii="PT Astra Serif" w:hAnsi="PT Astra Serif"/>
          <w:sz w:val="24"/>
          <w:szCs w:val="24"/>
        </w:rPr>
        <w:t>Продолжительность административной процедуры не более 15 минут.</w:t>
      </w:r>
    </w:p>
    <w:p w14:paraId="2CA78C75" w14:textId="2FDB0775" w:rsidR="0011251C" w:rsidRPr="00E26CF0" w:rsidRDefault="0011251C" w:rsidP="0061127A">
      <w:pPr>
        <w:pStyle w:val="a7"/>
        <w:numPr>
          <w:ilvl w:val="0"/>
          <w:numId w:val="35"/>
        </w:numPr>
        <w:tabs>
          <w:tab w:val="left" w:pos="1134"/>
        </w:tabs>
        <w:ind w:left="0" w:firstLine="709"/>
        <w:jc w:val="both"/>
        <w:rPr>
          <w:rFonts w:ascii="PT Astra Serif" w:hAnsi="PT Astra Serif"/>
        </w:rPr>
      </w:pPr>
      <w:bookmarkStart w:id="79" w:name="sub_1041"/>
      <w:r w:rsidRPr="00E26CF0">
        <w:rPr>
          <w:rFonts w:ascii="PT Astra Serif" w:hAnsi="PT Astra Serif"/>
        </w:rPr>
        <w:t>При направлении заявления и документов средствами почтовой связи специалист, уполномоченный на принятие заявления, поступившее средствами почтовой связи:</w:t>
      </w:r>
    </w:p>
    <w:bookmarkEnd w:id="79"/>
    <w:p w14:paraId="32C43760" w14:textId="6F092334" w:rsidR="0011251C" w:rsidRDefault="0011251C" w:rsidP="0061127A">
      <w:pPr>
        <w:pStyle w:val="a7"/>
        <w:numPr>
          <w:ilvl w:val="0"/>
          <w:numId w:val="28"/>
        </w:numPr>
        <w:tabs>
          <w:tab w:val="left" w:pos="993"/>
        </w:tabs>
        <w:ind w:left="0" w:firstLine="709"/>
        <w:jc w:val="both"/>
        <w:rPr>
          <w:rFonts w:ascii="PT Astra Serif" w:hAnsi="PT Astra Serif"/>
        </w:rPr>
      </w:pPr>
      <w:r w:rsidRPr="00F0180C">
        <w:rPr>
          <w:rFonts w:ascii="PT Astra Serif" w:hAnsi="PT Astra Serif"/>
        </w:rPr>
        <w:t xml:space="preserve">регистрирует заявление в соответствии с установленными правилами </w:t>
      </w:r>
      <w:r w:rsidR="001F7E5A" w:rsidRPr="00F0180C">
        <w:rPr>
          <w:rFonts w:ascii="PT Astra Serif" w:hAnsi="PT Astra Serif"/>
        </w:rPr>
        <w:t>ведения делопроизводства</w:t>
      </w:r>
      <w:r w:rsidR="000E0FB3">
        <w:rPr>
          <w:rFonts w:ascii="PT Astra Serif" w:hAnsi="PT Astra Serif"/>
        </w:rPr>
        <w:t>;</w:t>
      </w:r>
    </w:p>
    <w:p w14:paraId="2E257BBF" w14:textId="328E68D7" w:rsidR="000E0FB3" w:rsidRPr="000E0FB3" w:rsidRDefault="000E0FB3" w:rsidP="0061127A">
      <w:pPr>
        <w:pStyle w:val="a7"/>
        <w:numPr>
          <w:ilvl w:val="0"/>
          <w:numId w:val="28"/>
        </w:numPr>
        <w:tabs>
          <w:tab w:val="left" w:pos="993"/>
        </w:tabs>
        <w:ind w:left="0" w:firstLine="709"/>
        <w:jc w:val="both"/>
        <w:rPr>
          <w:rFonts w:ascii="PT Astra Serif" w:hAnsi="PT Astra Serif"/>
        </w:rPr>
      </w:pPr>
      <w:r w:rsidRPr="009E33C9">
        <w:rPr>
          <w:rFonts w:ascii="PT Astra Serif" w:hAnsi="PT Astra Serif"/>
        </w:rPr>
        <w:t xml:space="preserve">передает заявление и документы специалисту, </w:t>
      </w:r>
      <w:r>
        <w:rPr>
          <w:rFonts w:ascii="PT Astra Serif" w:hAnsi="PT Astra Serif"/>
        </w:rPr>
        <w:t>ответственному за предоставление государственной услуги</w:t>
      </w:r>
      <w:r w:rsidRPr="009E33C9">
        <w:rPr>
          <w:rFonts w:ascii="PT Astra Serif" w:hAnsi="PT Astra Serif"/>
        </w:rPr>
        <w:t>.</w:t>
      </w:r>
    </w:p>
    <w:p w14:paraId="40040023" w14:textId="77777777" w:rsidR="0011251C" w:rsidRPr="00F0180C" w:rsidRDefault="0011251C" w:rsidP="00295622">
      <w:pPr>
        <w:spacing w:after="0" w:line="240" w:lineRule="auto"/>
        <w:ind w:firstLine="709"/>
        <w:jc w:val="both"/>
        <w:rPr>
          <w:rFonts w:ascii="PT Astra Serif" w:hAnsi="PT Astra Serif"/>
          <w:sz w:val="24"/>
          <w:szCs w:val="24"/>
        </w:rPr>
      </w:pPr>
      <w:r w:rsidRPr="00F0180C">
        <w:rPr>
          <w:rFonts w:ascii="PT Astra Serif" w:hAnsi="PT Astra Serif"/>
          <w:sz w:val="24"/>
          <w:szCs w:val="24"/>
        </w:rPr>
        <w:t>Критерии принятия решения при выполнении административной процедуры отсутствуют.</w:t>
      </w:r>
    </w:p>
    <w:p w14:paraId="74861075" w14:textId="6402A57C" w:rsidR="0011251C" w:rsidRPr="00F0180C" w:rsidRDefault="0011251C" w:rsidP="00295622">
      <w:pPr>
        <w:spacing w:after="0" w:line="240" w:lineRule="auto"/>
        <w:ind w:firstLine="709"/>
        <w:jc w:val="both"/>
        <w:rPr>
          <w:rFonts w:ascii="PT Astra Serif" w:hAnsi="PT Astra Serif"/>
          <w:sz w:val="24"/>
          <w:szCs w:val="24"/>
        </w:rPr>
      </w:pPr>
      <w:r w:rsidRPr="00F0180C">
        <w:rPr>
          <w:rFonts w:ascii="PT Astra Serif" w:hAnsi="PT Astra Serif"/>
          <w:sz w:val="24"/>
          <w:szCs w:val="24"/>
        </w:rPr>
        <w:t>Результатом административной процедуры является рег</w:t>
      </w:r>
      <w:r w:rsidR="001E606C" w:rsidRPr="00F0180C">
        <w:rPr>
          <w:rFonts w:ascii="PT Astra Serif" w:hAnsi="PT Astra Serif"/>
          <w:sz w:val="24"/>
          <w:szCs w:val="24"/>
        </w:rPr>
        <w:t>истрация заявления.</w:t>
      </w:r>
    </w:p>
    <w:p w14:paraId="56325F39" w14:textId="77777777" w:rsidR="0011251C" w:rsidRPr="00F0180C" w:rsidRDefault="0011251C" w:rsidP="00295622">
      <w:pPr>
        <w:spacing w:after="0" w:line="240" w:lineRule="auto"/>
        <w:ind w:firstLine="709"/>
        <w:jc w:val="both"/>
        <w:rPr>
          <w:rFonts w:ascii="PT Astra Serif" w:hAnsi="PT Astra Serif"/>
          <w:sz w:val="24"/>
          <w:szCs w:val="24"/>
        </w:rPr>
      </w:pPr>
      <w:r w:rsidRPr="00F0180C">
        <w:rPr>
          <w:rFonts w:ascii="PT Astra Serif" w:hAnsi="PT Astra Serif"/>
          <w:sz w:val="24"/>
          <w:szCs w:val="24"/>
        </w:rPr>
        <w:t>Способом фиксации результата административной процедуры является присвоение регистрационного номера поступившему заявлению.</w:t>
      </w:r>
    </w:p>
    <w:p w14:paraId="657BFE53" w14:textId="12F18740" w:rsidR="0011251C" w:rsidRPr="00F0180C" w:rsidRDefault="0011251C" w:rsidP="00295622">
      <w:pPr>
        <w:spacing w:after="0" w:line="240" w:lineRule="auto"/>
        <w:ind w:firstLine="709"/>
        <w:jc w:val="both"/>
        <w:rPr>
          <w:rFonts w:ascii="PT Astra Serif" w:hAnsi="PT Astra Serif"/>
          <w:sz w:val="24"/>
          <w:szCs w:val="24"/>
        </w:rPr>
      </w:pPr>
      <w:r w:rsidRPr="00F0180C">
        <w:rPr>
          <w:rFonts w:ascii="PT Astra Serif" w:hAnsi="PT Astra Serif"/>
          <w:sz w:val="24"/>
          <w:szCs w:val="24"/>
        </w:rPr>
        <w:t>Продолжительность административной процедуры не более 1</w:t>
      </w:r>
      <w:r w:rsidR="00E26CF0">
        <w:rPr>
          <w:rFonts w:ascii="PT Astra Serif" w:hAnsi="PT Astra Serif"/>
          <w:sz w:val="24"/>
          <w:szCs w:val="24"/>
        </w:rPr>
        <w:t>5 минут</w:t>
      </w:r>
      <w:r w:rsidRPr="00F0180C">
        <w:rPr>
          <w:rFonts w:ascii="PT Astra Serif" w:hAnsi="PT Astra Serif"/>
          <w:sz w:val="24"/>
          <w:szCs w:val="24"/>
        </w:rPr>
        <w:t>.</w:t>
      </w:r>
    </w:p>
    <w:p w14:paraId="60D89037" w14:textId="77777777" w:rsidR="0011251C" w:rsidRPr="00F0180C" w:rsidRDefault="0011251C" w:rsidP="009E33C9">
      <w:pPr>
        <w:spacing w:after="0" w:line="240" w:lineRule="auto"/>
        <w:jc w:val="both"/>
        <w:rPr>
          <w:rFonts w:ascii="PT Astra Serif" w:hAnsi="PT Astra Serif"/>
          <w:sz w:val="24"/>
          <w:szCs w:val="24"/>
        </w:rPr>
      </w:pPr>
    </w:p>
    <w:p w14:paraId="6F21748E" w14:textId="77777777" w:rsidR="0011251C" w:rsidRPr="00F0180C" w:rsidRDefault="0011251C" w:rsidP="009E33C9">
      <w:pPr>
        <w:pStyle w:val="1"/>
        <w:spacing w:before="0" w:after="0"/>
        <w:rPr>
          <w:rFonts w:ascii="PT Astra Serif" w:hAnsi="PT Astra Serif"/>
        </w:rPr>
      </w:pPr>
      <w:bookmarkStart w:id="80" w:name="sub_303"/>
      <w:r w:rsidRPr="00F0180C">
        <w:rPr>
          <w:rFonts w:ascii="PT Astra Serif" w:hAnsi="PT Astra Serif"/>
        </w:rPr>
        <w:t>3. Рассмотрение заявления и прилагаемых к нему документов</w:t>
      </w:r>
    </w:p>
    <w:bookmarkEnd w:id="80"/>
    <w:p w14:paraId="71815EF9" w14:textId="77777777" w:rsidR="0011251C" w:rsidRPr="00F0180C" w:rsidRDefault="0011251C" w:rsidP="009E33C9">
      <w:pPr>
        <w:spacing w:after="0" w:line="240" w:lineRule="auto"/>
        <w:jc w:val="both"/>
        <w:rPr>
          <w:rFonts w:ascii="PT Astra Serif" w:hAnsi="PT Astra Serif"/>
          <w:sz w:val="24"/>
          <w:szCs w:val="24"/>
        </w:rPr>
      </w:pPr>
    </w:p>
    <w:p w14:paraId="0B256C2C" w14:textId="1E945A2E" w:rsidR="0011251C" w:rsidRPr="00E26CF0" w:rsidRDefault="0011251C" w:rsidP="0061127A">
      <w:pPr>
        <w:pStyle w:val="a7"/>
        <w:numPr>
          <w:ilvl w:val="0"/>
          <w:numId w:val="35"/>
        </w:numPr>
        <w:tabs>
          <w:tab w:val="left" w:pos="1134"/>
        </w:tabs>
        <w:ind w:left="0" w:firstLine="709"/>
        <w:jc w:val="both"/>
        <w:rPr>
          <w:rFonts w:ascii="PT Astra Serif" w:hAnsi="PT Astra Serif"/>
        </w:rPr>
      </w:pPr>
      <w:bookmarkStart w:id="81" w:name="sub_1042"/>
      <w:r w:rsidRPr="00E26CF0">
        <w:rPr>
          <w:rFonts w:ascii="PT Astra Serif" w:hAnsi="PT Astra Serif"/>
        </w:rPr>
        <w:t>Основанием для начала исполнения административн</w:t>
      </w:r>
      <w:r w:rsidR="00F53590">
        <w:rPr>
          <w:rFonts w:ascii="PT Astra Serif" w:hAnsi="PT Astra Serif"/>
        </w:rPr>
        <w:t>ой процедуры является получение</w:t>
      </w:r>
      <w:r w:rsidR="005813D6" w:rsidRPr="00E26CF0">
        <w:rPr>
          <w:rFonts w:ascii="PT Astra Serif" w:hAnsi="PT Astra Serif"/>
        </w:rPr>
        <w:t xml:space="preserve"> специалистом, ответственным за предоставление государственной услуги,</w:t>
      </w:r>
      <w:r w:rsidRPr="00E26CF0">
        <w:rPr>
          <w:rFonts w:ascii="PT Astra Serif" w:hAnsi="PT Astra Serif"/>
        </w:rPr>
        <w:t xml:space="preserve"> зарегистрир</w:t>
      </w:r>
      <w:r w:rsidR="005813D6" w:rsidRPr="00E26CF0">
        <w:rPr>
          <w:rFonts w:ascii="PT Astra Serif" w:hAnsi="PT Astra Serif"/>
        </w:rPr>
        <w:t>ованного заявления и документов.</w:t>
      </w:r>
    </w:p>
    <w:p w14:paraId="46268B5E" w14:textId="218F9DB0" w:rsidR="005813D6" w:rsidRPr="00E26CF0" w:rsidRDefault="005813D6" w:rsidP="0061127A">
      <w:pPr>
        <w:pStyle w:val="a7"/>
        <w:numPr>
          <w:ilvl w:val="0"/>
          <w:numId w:val="35"/>
        </w:numPr>
        <w:tabs>
          <w:tab w:val="left" w:pos="1134"/>
        </w:tabs>
        <w:ind w:left="0" w:firstLine="709"/>
        <w:jc w:val="both"/>
        <w:rPr>
          <w:rFonts w:ascii="PT Astra Serif" w:hAnsi="PT Astra Serif"/>
        </w:rPr>
      </w:pPr>
      <w:r w:rsidRPr="00E26CF0">
        <w:rPr>
          <w:rFonts w:ascii="PT Astra Serif" w:hAnsi="PT Astra Serif"/>
        </w:rPr>
        <w:t>Специалист, ответственный за предоставление государственной услуги:</w:t>
      </w:r>
    </w:p>
    <w:p w14:paraId="457173BE" w14:textId="0C29FD06" w:rsidR="0011251C" w:rsidRPr="00F0180C" w:rsidRDefault="0011251C" w:rsidP="009E33C9">
      <w:pPr>
        <w:spacing w:after="0" w:line="240" w:lineRule="auto"/>
        <w:ind w:firstLine="709"/>
        <w:jc w:val="both"/>
        <w:rPr>
          <w:rFonts w:ascii="PT Astra Serif" w:hAnsi="PT Astra Serif"/>
          <w:sz w:val="24"/>
          <w:szCs w:val="24"/>
        </w:rPr>
      </w:pPr>
      <w:bookmarkStart w:id="82" w:name="sub_1431"/>
      <w:bookmarkEnd w:id="81"/>
      <w:r w:rsidRPr="00F0180C">
        <w:rPr>
          <w:rFonts w:ascii="PT Astra Serif" w:hAnsi="PT Astra Serif"/>
          <w:sz w:val="24"/>
          <w:szCs w:val="24"/>
        </w:rPr>
        <w:t>1) устанавливает предмет обращения заявителя;</w:t>
      </w:r>
    </w:p>
    <w:p w14:paraId="2C722268" w14:textId="41C14D65" w:rsidR="0011251C" w:rsidRPr="00F0180C" w:rsidRDefault="0011251C" w:rsidP="009E33C9">
      <w:pPr>
        <w:spacing w:after="0" w:line="240" w:lineRule="auto"/>
        <w:ind w:firstLine="709"/>
        <w:jc w:val="both"/>
        <w:rPr>
          <w:rFonts w:ascii="PT Astra Serif" w:hAnsi="PT Astra Serif"/>
          <w:sz w:val="24"/>
          <w:szCs w:val="24"/>
        </w:rPr>
      </w:pPr>
      <w:bookmarkStart w:id="83" w:name="sub_1432"/>
      <w:bookmarkEnd w:id="82"/>
      <w:r w:rsidRPr="00F0180C">
        <w:rPr>
          <w:rFonts w:ascii="PT Astra Serif" w:hAnsi="PT Astra Serif"/>
          <w:sz w:val="24"/>
          <w:szCs w:val="24"/>
        </w:rPr>
        <w:t>2) устанавливает принадлежность заявителя к кругу лиц, имеющих право на получение государственной услуги;</w:t>
      </w:r>
    </w:p>
    <w:p w14:paraId="319EB637" w14:textId="6654E870" w:rsidR="0011251C" w:rsidRPr="00F0180C" w:rsidRDefault="0011251C" w:rsidP="009E33C9">
      <w:pPr>
        <w:spacing w:after="0" w:line="240" w:lineRule="auto"/>
        <w:ind w:firstLine="709"/>
        <w:jc w:val="both"/>
        <w:rPr>
          <w:rFonts w:ascii="PT Astra Serif" w:hAnsi="PT Astra Serif"/>
          <w:sz w:val="24"/>
          <w:szCs w:val="24"/>
        </w:rPr>
      </w:pPr>
      <w:bookmarkStart w:id="84" w:name="sub_1433"/>
      <w:bookmarkEnd w:id="83"/>
      <w:r w:rsidRPr="00F0180C">
        <w:rPr>
          <w:rFonts w:ascii="PT Astra Serif" w:hAnsi="PT Astra Serif"/>
          <w:sz w:val="24"/>
          <w:szCs w:val="24"/>
        </w:rPr>
        <w:t>3) устанавливает наличие полномочий исполнителя государственной услуги по рассмотрению обращения заявителя;</w:t>
      </w:r>
    </w:p>
    <w:p w14:paraId="7DBF1C07" w14:textId="7CBA7981" w:rsidR="0011251C" w:rsidRPr="00F0180C" w:rsidRDefault="001E606C" w:rsidP="009E33C9">
      <w:pPr>
        <w:spacing w:after="0" w:line="240" w:lineRule="auto"/>
        <w:ind w:firstLine="709"/>
        <w:jc w:val="both"/>
        <w:rPr>
          <w:rFonts w:ascii="PT Astra Serif" w:hAnsi="PT Astra Serif"/>
          <w:sz w:val="24"/>
          <w:szCs w:val="24"/>
        </w:rPr>
      </w:pPr>
      <w:bookmarkStart w:id="85" w:name="sub_1435"/>
      <w:bookmarkEnd w:id="84"/>
      <w:r w:rsidRPr="00F0180C">
        <w:rPr>
          <w:rFonts w:ascii="PT Astra Serif" w:hAnsi="PT Astra Serif"/>
          <w:sz w:val="24"/>
          <w:szCs w:val="24"/>
        </w:rPr>
        <w:t>4</w:t>
      </w:r>
      <w:r w:rsidR="0011251C" w:rsidRPr="00F0180C">
        <w:rPr>
          <w:rFonts w:ascii="PT Astra Serif" w:hAnsi="PT Astra Serif"/>
          <w:sz w:val="24"/>
          <w:szCs w:val="24"/>
        </w:rPr>
        <w:t>) устанавливает необходимость в направлении межведомственных запросов.</w:t>
      </w:r>
    </w:p>
    <w:p w14:paraId="27A33F31" w14:textId="3494C9B9" w:rsidR="0011251C" w:rsidRPr="00F53590" w:rsidRDefault="0011251C" w:rsidP="0061127A">
      <w:pPr>
        <w:pStyle w:val="a7"/>
        <w:numPr>
          <w:ilvl w:val="0"/>
          <w:numId w:val="35"/>
        </w:numPr>
        <w:tabs>
          <w:tab w:val="left" w:pos="1134"/>
        </w:tabs>
        <w:ind w:left="0" w:firstLine="709"/>
        <w:jc w:val="both"/>
        <w:rPr>
          <w:rFonts w:ascii="PT Astra Serif" w:hAnsi="PT Astra Serif"/>
        </w:rPr>
      </w:pPr>
      <w:bookmarkStart w:id="86" w:name="sub_1044"/>
      <w:bookmarkEnd w:id="85"/>
      <w:r w:rsidRPr="00F53590">
        <w:rPr>
          <w:rFonts w:ascii="PT Astra Serif" w:hAnsi="PT Astra Serif"/>
        </w:rPr>
        <w:t xml:space="preserve">В случае отсутствия необходимости в направлении межведомственных запросов специалист, </w:t>
      </w:r>
      <w:r w:rsidR="005813D6" w:rsidRPr="00F53590">
        <w:rPr>
          <w:rFonts w:ascii="PT Astra Serif" w:hAnsi="PT Astra Serif"/>
        </w:rPr>
        <w:t>ответственный за предоставление государственной услуги</w:t>
      </w:r>
      <w:r w:rsidRPr="00F53590">
        <w:rPr>
          <w:rFonts w:ascii="PT Astra Serif" w:hAnsi="PT Astra Serif"/>
        </w:rPr>
        <w:t>, приступает к исполнению административной процедуры по принятию решения</w:t>
      </w:r>
      <w:r w:rsidR="0086449A" w:rsidRPr="00F53590">
        <w:rPr>
          <w:rFonts w:ascii="PT Astra Serif" w:hAnsi="PT Astra Serif"/>
        </w:rPr>
        <w:t>, оформлени</w:t>
      </w:r>
      <w:r w:rsidR="00F53590">
        <w:rPr>
          <w:rFonts w:ascii="PT Astra Serif" w:hAnsi="PT Astra Serif"/>
        </w:rPr>
        <w:t>ю</w:t>
      </w:r>
      <w:r w:rsidR="0086449A" w:rsidRPr="00F53590">
        <w:rPr>
          <w:rFonts w:ascii="PT Astra Serif" w:hAnsi="PT Astra Serif"/>
        </w:rPr>
        <w:t xml:space="preserve"> и выдач</w:t>
      </w:r>
      <w:r w:rsidR="004C3A2F">
        <w:rPr>
          <w:rFonts w:ascii="PT Astra Serif" w:hAnsi="PT Astra Serif"/>
        </w:rPr>
        <w:t>е</w:t>
      </w:r>
      <w:r w:rsidR="0086449A" w:rsidRPr="00F53590">
        <w:rPr>
          <w:rFonts w:ascii="PT Astra Serif" w:hAnsi="PT Astra Serif"/>
        </w:rPr>
        <w:t xml:space="preserve"> результата предоставления государственной услуги</w:t>
      </w:r>
      <w:r w:rsidRPr="00F53590">
        <w:rPr>
          <w:rFonts w:ascii="PT Astra Serif" w:hAnsi="PT Astra Serif"/>
        </w:rPr>
        <w:t>.</w:t>
      </w:r>
    </w:p>
    <w:p w14:paraId="3CBBFE03" w14:textId="53B16F21" w:rsidR="0011251C" w:rsidRPr="00F53590" w:rsidRDefault="0011251C" w:rsidP="0061127A">
      <w:pPr>
        <w:pStyle w:val="a7"/>
        <w:numPr>
          <w:ilvl w:val="0"/>
          <w:numId w:val="35"/>
        </w:numPr>
        <w:tabs>
          <w:tab w:val="left" w:pos="1134"/>
        </w:tabs>
        <w:ind w:left="0" w:firstLine="709"/>
        <w:jc w:val="both"/>
        <w:rPr>
          <w:rFonts w:ascii="PT Astra Serif" w:hAnsi="PT Astra Serif"/>
        </w:rPr>
      </w:pPr>
      <w:bookmarkStart w:id="87" w:name="sub_1045"/>
      <w:bookmarkEnd w:id="86"/>
      <w:r w:rsidRPr="00F53590">
        <w:rPr>
          <w:rFonts w:ascii="PT Astra Serif" w:hAnsi="PT Astra Serif"/>
        </w:rPr>
        <w:t xml:space="preserve">Критерием принятия решения при выполнении административной процедуры является предоставление или не предоставление заявителем по собственной инициативе документа, указанного в </w:t>
      </w:r>
      <w:hyperlink w:anchor="sub_1023" w:history="1">
        <w:r w:rsidRPr="00F53590">
          <w:rPr>
            <w:rStyle w:val="af"/>
            <w:rFonts w:ascii="PT Astra Serif" w:hAnsi="PT Astra Serif" w:cs="Arial"/>
            <w:b w:val="0"/>
            <w:color w:val="auto"/>
          </w:rPr>
          <w:t>пункте 2</w:t>
        </w:r>
      </w:hyperlink>
      <w:r w:rsidR="00F53590">
        <w:rPr>
          <w:rStyle w:val="af"/>
          <w:rFonts w:ascii="PT Astra Serif" w:hAnsi="PT Astra Serif" w:cs="Arial"/>
          <w:b w:val="0"/>
          <w:color w:val="auto"/>
        </w:rPr>
        <w:t>4</w:t>
      </w:r>
      <w:r w:rsidRPr="00F53590">
        <w:rPr>
          <w:rFonts w:ascii="PT Astra Serif" w:hAnsi="PT Astra Serif"/>
        </w:rPr>
        <w:t xml:space="preserve"> настоящего Административного регламента.</w:t>
      </w:r>
    </w:p>
    <w:bookmarkEnd w:id="87"/>
    <w:p w14:paraId="130C904F" w14:textId="70597EAC"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Результатом административной процедуры является принятие решения об исполнении одной из следующих административных процедур:</w:t>
      </w:r>
    </w:p>
    <w:p w14:paraId="6408EAA8" w14:textId="77777777" w:rsidR="0011251C" w:rsidRPr="00F0180C" w:rsidRDefault="0011251C" w:rsidP="0061127A">
      <w:pPr>
        <w:pStyle w:val="a7"/>
        <w:numPr>
          <w:ilvl w:val="0"/>
          <w:numId w:val="29"/>
        </w:numPr>
        <w:tabs>
          <w:tab w:val="left" w:pos="993"/>
        </w:tabs>
        <w:ind w:left="0" w:firstLine="709"/>
        <w:jc w:val="both"/>
        <w:rPr>
          <w:rFonts w:ascii="PT Astra Serif" w:hAnsi="PT Astra Serif"/>
        </w:rPr>
      </w:pPr>
      <w:r w:rsidRPr="00F0180C">
        <w:rPr>
          <w:rFonts w:ascii="PT Astra Serif" w:hAnsi="PT Astra Serif"/>
        </w:rPr>
        <w:t>формирование и направление межведомственных запросов;</w:t>
      </w:r>
    </w:p>
    <w:p w14:paraId="451F2591" w14:textId="77777777" w:rsidR="0011251C" w:rsidRPr="00F0180C" w:rsidRDefault="0011251C" w:rsidP="0061127A">
      <w:pPr>
        <w:pStyle w:val="a7"/>
        <w:numPr>
          <w:ilvl w:val="0"/>
          <w:numId w:val="29"/>
        </w:numPr>
        <w:tabs>
          <w:tab w:val="left" w:pos="993"/>
        </w:tabs>
        <w:ind w:left="0" w:firstLine="709"/>
        <w:jc w:val="both"/>
        <w:rPr>
          <w:rFonts w:ascii="PT Astra Serif" w:hAnsi="PT Astra Serif"/>
        </w:rPr>
      </w:pPr>
      <w:r w:rsidRPr="00F0180C">
        <w:rPr>
          <w:rFonts w:ascii="PT Astra Serif" w:hAnsi="PT Astra Serif"/>
        </w:rPr>
        <w:lastRenderedPageBreak/>
        <w:t>принятие решения, оформление результата предоставления государственной услуги.</w:t>
      </w:r>
    </w:p>
    <w:p w14:paraId="56F11327" w14:textId="77777777" w:rsidR="0011251C" w:rsidRPr="00F0180C" w:rsidRDefault="0011251C" w:rsidP="009E33C9">
      <w:pPr>
        <w:spacing w:after="0" w:line="240" w:lineRule="auto"/>
        <w:ind w:firstLine="709"/>
        <w:jc w:val="both"/>
        <w:rPr>
          <w:rFonts w:ascii="PT Astra Serif" w:hAnsi="PT Astra Serif"/>
          <w:sz w:val="24"/>
          <w:szCs w:val="24"/>
        </w:rPr>
      </w:pPr>
      <w:bookmarkStart w:id="88" w:name="sub_1451"/>
      <w:r w:rsidRPr="00F0180C">
        <w:rPr>
          <w:rFonts w:ascii="PT Astra Serif" w:hAnsi="PT Astra Serif"/>
          <w:sz w:val="24"/>
          <w:szCs w:val="24"/>
        </w:rPr>
        <w:t>Способ фиксации результата административной процедуры отсутствует.</w:t>
      </w:r>
    </w:p>
    <w:p w14:paraId="79789316" w14:textId="77777777" w:rsidR="0011251C" w:rsidRPr="00F0180C" w:rsidRDefault="0011251C" w:rsidP="009E33C9">
      <w:pPr>
        <w:spacing w:after="0" w:line="240" w:lineRule="auto"/>
        <w:ind w:firstLine="709"/>
        <w:jc w:val="both"/>
        <w:rPr>
          <w:rFonts w:ascii="PT Astra Serif" w:hAnsi="PT Astra Serif"/>
          <w:sz w:val="24"/>
          <w:szCs w:val="24"/>
        </w:rPr>
      </w:pPr>
      <w:bookmarkStart w:id="89" w:name="sub_1452"/>
      <w:bookmarkEnd w:id="88"/>
      <w:r w:rsidRPr="00F0180C">
        <w:rPr>
          <w:rFonts w:ascii="PT Astra Serif" w:hAnsi="PT Astra Serif"/>
          <w:sz w:val="24"/>
          <w:szCs w:val="24"/>
        </w:rPr>
        <w:t>Продолжительность административной процедуры не более 3 рабочих дней.</w:t>
      </w:r>
    </w:p>
    <w:bookmarkEnd w:id="89"/>
    <w:p w14:paraId="21AF9D9E" w14:textId="77777777" w:rsidR="0011251C" w:rsidRPr="00F0180C" w:rsidRDefault="0011251C" w:rsidP="009E33C9">
      <w:pPr>
        <w:spacing w:after="0" w:line="240" w:lineRule="auto"/>
        <w:jc w:val="both"/>
        <w:rPr>
          <w:rFonts w:ascii="PT Astra Serif" w:hAnsi="PT Astra Serif"/>
          <w:sz w:val="24"/>
          <w:szCs w:val="24"/>
        </w:rPr>
      </w:pPr>
    </w:p>
    <w:p w14:paraId="693E7C28" w14:textId="77777777" w:rsidR="0011251C" w:rsidRPr="00F0180C" w:rsidRDefault="0011251C" w:rsidP="009E33C9">
      <w:pPr>
        <w:pStyle w:val="1"/>
        <w:spacing w:before="0" w:after="0"/>
        <w:rPr>
          <w:rFonts w:ascii="PT Astra Serif" w:hAnsi="PT Astra Serif"/>
        </w:rPr>
      </w:pPr>
      <w:bookmarkStart w:id="90" w:name="sub_304"/>
      <w:r w:rsidRPr="00F0180C">
        <w:rPr>
          <w:rFonts w:ascii="PT Astra Serif" w:hAnsi="PT Astra Serif"/>
        </w:rPr>
        <w:t>4. Формирование и направление межведомственных запросов</w:t>
      </w:r>
    </w:p>
    <w:bookmarkEnd w:id="90"/>
    <w:p w14:paraId="1D2DE87E" w14:textId="77777777" w:rsidR="0011251C" w:rsidRPr="00F0180C" w:rsidRDefault="0011251C" w:rsidP="009E33C9">
      <w:pPr>
        <w:spacing w:after="0" w:line="240" w:lineRule="auto"/>
        <w:rPr>
          <w:rFonts w:ascii="PT Astra Serif" w:hAnsi="PT Astra Serif"/>
          <w:sz w:val="24"/>
          <w:szCs w:val="24"/>
        </w:rPr>
      </w:pPr>
    </w:p>
    <w:p w14:paraId="053CFB13" w14:textId="2CBEC2C6" w:rsidR="0011251C" w:rsidRPr="00F53590" w:rsidRDefault="0011251C" w:rsidP="0061127A">
      <w:pPr>
        <w:pStyle w:val="a7"/>
        <w:numPr>
          <w:ilvl w:val="0"/>
          <w:numId w:val="35"/>
        </w:numPr>
        <w:tabs>
          <w:tab w:val="left" w:pos="1134"/>
        </w:tabs>
        <w:ind w:left="0" w:firstLine="709"/>
        <w:jc w:val="both"/>
        <w:rPr>
          <w:rFonts w:ascii="PT Astra Serif" w:hAnsi="PT Astra Serif"/>
        </w:rPr>
      </w:pPr>
      <w:bookmarkStart w:id="91" w:name="sub_1046"/>
      <w:r w:rsidRPr="00F53590">
        <w:rPr>
          <w:rFonts w:ascii="PT Astra Serif" w:hAnsi="PT Astra Serif"/>
        </w:rPr>
        <w:t>Основанием для начала административной процедуры является непредставление заявителем по собственной инициативе справки из территориального органа Пенсионного фонда Российской Федерации, подтверждающей назначение работнику страховой пенсии по старости (в случае назначения страховой пенсии по старости).</w:t>
      </w:r>
    </w:p>
    <w:bookmarkEnd w:id="91"/>
    <w:p w14:paraId="0F78BE74" w14:textId="1832BE40"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Специалист, уполномоченный на рассмотрение обращения заявителя, формирует и направляет межведомственный запрос в территориальный орган Пенсионного фонда Российской Федерации</w:t>
      </w:r>
      <w:r w:rsidR="00F53590">
        <w:rPr>
          <w:rFonts w:ascii="PT Astra Serif" w:hAnsi="PT Astra Serif"/>
          <w:sz w:val="24"/>
          <w:szCs w:val="24"/>
        </w:rPr>
        <w:t>, в распоряжении которого находи</w:t>
      </w:r>
      <w:r w:rsidRPr="00F0180C">
        <w:rPr>
          <w:rFonts w:ascii="PT Astra Serif" w:hAnsi="PT Astra Serif"/>
          <w:sz w:val="24"/>
          <w:szCs w:val="24"/>
        </w:rPr>
        <w:t>тся вышеуказанный документ (сведения).</w:t>
      </w:r>
    </w:p>
    <w:p w14:paraId="262F249C" w14:textId="77777777"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Межведомственный запрос формируется, регистрируется и направляется в форме электронного документа, подписанного </w:t>
      </w:r>
      <w:hyperlink r:id="rId37" w:history="1">
        <w:r w:rsidRPr="00F0180C">
          <w:rPr>
            <w:rStyle w:val="af"/>
            <w:rFonts w:ascii="PT Astra Serif" w:hAnsi="PT Astra Serif" w:cs="Arial"/>
            <w:b w:val="0"/>
            <w:color w:val="auto"/>
            <w:sz w:val="24"/>
            <w:szCs w:val="24"/>
          </w:rPr>
          <w:t>электронной подписью</w:t>
        </w:r>
      </w:hyperlink>
      <w:r w:rsidRPr="00F0180C">
        <w:rPr>
          <w:rFonts w:ascii="PT Astra Serif" w:hAnsi="PT Astra Serif"/>
          <w:b/>
          <w:sz w:val="24"/>
          <w:szCs w:val="24"/>
        </w:rPr>
        <w:t>,</w:t>
      </w:r>
      <w:r w:rsidRPr="00F0180C">
        <w:rPr>
          <w:rFonts w:ascii="PT Astra Serif" w:hAnsi="PT Astra Serif"/>
          <w:sz w:val="24"/>
          <w:szCs w:val="24"/>
        </w:rPr>
        <w:t xml:space="preserve"> по каналам системы межведомственного электронного взаимодействия (далее - по каналам СМЭВ).</w:t>
      </w:r>
    </w:p>
    <w:p w14:paraId="799C3E8C" w14:textId="77777777"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либо по факсу с одновременным его направлением средствами почтовой связи или курьерской доставкой.</w:t>
      </w:r>
    </w:p>
    <w:p w14:paraId="7A1884CE" w14:textId="0407CC65"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Межведомственный запрос формируется в соответствии с требованиями </w:t>
      </w:r>
      <w:hyperlink r:id="rId38" w:history="1">
        <w:r w:rsidRPr="00F0180C">
          <w:rPr>
            <w:rStyle w:val="af"/>
            <w:rFonts w:ascii="PT Astra Serif" w:hAnsi="PT Astra Serif" w:cs="Arial"/>
            <w:b w:val="0"/>
            <w:color w:val="auto"/>
            <w:sz w:val="24"/>
            <w:szCs w:val="24"/>
          </w:rPr>
          <w:t>статьи 7.2</w:t>
        </w:r>
      </w:hyperlink>
      <w:r w:rsidRPr="00F0180C">
        <w:rPr>
          <w:rFonts w:ascii="PT Astra Serif" w:hAnsi="PT Astra Serif"/>
          <w:b/>
          <w:sz w:val="24"/>
          <w:szCs w:val="24"/>
        </w:rPr>
        <w:t xml:space="preserve"> </w:t>
      </w:r>
      <w:r w:rsidRPr="00F0180C">
        <w:rPr>
          <w:rFonts w:ascii="PT Astra Serif" w:hAnsi="PT Astra Serif"/>
          <w:sz w:val="24"/>
          <w:szCs w:val="24"/>
        </w:rPr>
        <w:t>Фед</w:t>
      </w:r>
      <w:r w:rsidR="009E33C9" w:rsidRPr="00F0180C">
        <w:rPr>
          <w:rFonts w:ascii="PT Astra Serif" w:hAnsi="PT Astra Serif"/>
          <w:sz w:val="24"/>
          <w:szCs w:val="24"/>
        </w:rPr>
        <w:t>ерального закона</w:t>
      </w:r>
      <w:r w:rsidRPr="00F0180C">
        <w:rPr>
          <w:rFonts w:ascii="PT Astra Serif" w:hAnsi="PT Astra Serif"/>
          <w:sz w:val="24"/>
          <w:szCs w:val="24"/>
        </w:rPr>
        <w:t>.</w:t>
      </w:r>
    </w:p>
    <w:p w14:paraId="19ABCE18" w14:textId="363C06F5"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Непредставление (несвоевременное представление) территориальным органом Пенсионного фонда Российской Федерации по межведомственному </w:t>
      </w:r>
      <w:r w:rsidR="00260BC3">
        <w:rPr>
          <w:rFonts w:ascii="PT Astra Serif" w:hAnsi="PT Astra Serif"/>
          <w:sz w:val="24"/>
          <w:szCs w:val="24"/>
        </w:rPr>
        <w:t>запросу документов и информации</w:t>
      </w:r>
      <w:r w:rsidRPr="00F0180C">
        <w:rPr>
          <w:rFonts w:ascii="PT Astra Serif" w:hAnsi="PT Astra Serif"/>
          <w:sz w:val="24"/>
          <w:szCs w:val="24"/>
        </w:rPr>
        <w:t xml:space="preserve"> не может являться основанием для отказа в предоставлении заявителю государственной услуги.</w:t>
      </w:r>
    </w:p>
    <w:p w14:paraId="6F0E40EA" w14:textId="26D81960" w:rsidR="0011251C" w:rsidRPr="00F53590" w:rsidRDefault="0011251C" w:rsidP="0061127A">
      <w:pPr>
        <w:pStyle w:val="a7"/>
        <w:numPr>
          <w:ilvl w:val="0"/>
          <w:numId w:val="35"/>
        </w:numPr>
        <w:tabs>
          <w:tab w:val="left" w:pos="1134"/>
        </w:tabs>
        <w:ind w:left="0" w:firstLine="709"/>
        <w:jc w:val="both"/>
        <w:rPr>
          <w:rFonts w:ascii="PT Astra Serif" w:hAnsi="PT Astra Serif"/>
        </w:rPr>
      </w:pPr>
      <w:bookmarkStart w:id="92" w:name="sub_1047"/>
      <w:r w:rsidRPr="00F53590">
        <w:rPr>
          <w:rFonts w:ascii="PT Astra Serif" w:hAnsi="PT Astra Serif"/>
        </w:rPr>
        <w:t>Критерием принятия решения при выполнении административной процедуры является наличие или отсутствие возможности направления межведомственных запросов с использованием СМЭВ.</w:t>
      </w:r>
    </w:p>
    <w:bookmarkEnd w:id="92"/>
    <w:p w14:paraId="10DD34D1" w14:textId="77777777"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Результатом административной процедуры является получение справки, истребованной в рамках межведомственного взаимодействия.</w:t>
      </w:r>
    </w:p>
    <w:p w14:paraId="113FE74F" w14:textId="77777777"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Способом фиксации результата выполнения административной процедуры является регистрация межведомственного запроса.</w:t>
      </w:r>
    </w:p>
    <w:p w14:paraId="5B9969B6" w14:textId="0BE2108A"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Продолжительность административной процедуры не более </w:t>
      </w:r>
      <w:r w:rsidR="001E606C" w:rsidRPr="00F0180C">
        <w:rPr>
          <w:rFonts w:ascii="PT Astra Serif" w:hAnsi="PT Astra Serif"/>
          <w:sz w:val="24"/>
          <w:szCs w:val="24"/>
        </w:rPr>
        <w:t>5</w:t>
      </w:r>
      <w:r w:rsidRPr="00F0180C">
        <w:rPr>
          <w:rFonts w:ascii="PT Astra Serif" w:hAnsi="PT Astra Serif"/>
          <w:sz w:val="24"/>
          <w:szCs w:val="24"/>
        </w:rPr>
        <w:t xml:space="preserve"> рабоч</w:t>
      </w:r>
      <w:r w:rsidR="001E606C" w:rsidRPr="00F0180C">
        <w:rPr>
          <w:rFonts w:ascii="PT Astra Serif" w:hAnsi="PT Astra Serif"/>
          <w:sz w:val="24"/>
          <w:szCs w:val="24"/>
        </w:rPr>
        <w:t>их</w:t>
      </w:r>
      <w:r w:rsidRPr="00F0180C">
        <w:rPr>
          <w:rFonts w:ascii="PT Astra Serif" w:hAnsi="PT Astra Serif"/>
          <w:sz w:val="24"/>
          <w:szCs w:val="24"/>
        </w:rPr>
        <w:t xml:space="preserve"> дн</w:t>
      </w:r>
      <w:r w:rsidR="001E606C" w:rsidRPr="00F0180C">
        <w:rPr>
          <w:rFonts w:ascii="PT Astra Serif" w:hAnsi="PT Astra Serif"/>
          <w:sz w:val="24"/>
          <w:szCs w:val="24"/>
        </w:rPr>
        <w:t>ей</w:t>
      </w:r>
      <w:r w:rsidRPr="00F0180C">
        <w:rPr>
          <w:rFonts w:ascii="PT Astra Serif" w:hAnsi="PT Astra Serif"/>
          <w:sz w:val="24"/>
          <w:szCs w:val="24"/>
        </w:rPr>
        <w:t>.</w:t>
      </w:r>
    </w:p>
    <w:p w14:paraId="277944CF" w14:textId="77777777" w:rsidR="0011251C" w:rsidRPr="00F0180C" w:rsidRDefault="0011251C" w:rsidP="009E33C9">
      <w:pPr>
        <w:spacing w:after="0" w:line="240" w:lineRule="auto"/>
        <w:jc w:val="both"/>
        <w:rPr>
          <w:rFonts w:ascii="PT Astra Serif" w:hAnsi="PT Astra Serif"/>
          <w:sz w:val="24"/>
          <w:szCs w:val="24"/>
        </w:rPr>
      </w:pPr>
    </w:p>
    <w:p w14:paraId="72517CEF" w14:textId="77777777" w:rsidR="0011251C" w:rsidRPr="00F0180C" w:rsidRDefault="0011251C" w:rsidP="009E33C9">
      <w:pPr>
        <w:pStyle w:val="1"/>
        <w:spacing w:before="0" w:after="0"/>
        <w:rPr>
          <w:rFonts w:ascii="PT Astra Serif" w:hAnsi="PT Astra Serif"/>
        </w:rPr>
      </w:pPr>
      <w:bookmarkStart w:id="93" w:name="sub_305"/>
      <w:r w:rsidRPr="00F0180C">
        <w:rPr>
          <w:rFonts w:ascii="PT Astra Serif" w:hAnsi="PT Astra Serif"/>
        </w:rPr>
        <w:t>5. Принятие решения, оформление и выдача результата предоставления государственной услуги</w:t>
      </w:r>
    </w:p>
    <w:bookmarkEnd w:id="93"/>
    <w:p w14:paraId="3B32BE75" w14:textId="77777777" w:rsidR="0011251C" w:rsidRPr="00F0180C" w:rsidRDefault="0011251C" w:rsidP="009E33C9">
      <w:pPr>
        <w:spacing w:after="0" w:line="240" w:lineRule="auto"/>
        <w:jc w:val="both"/>
        <w:rPr>
          <w:rFonts w:ascii="PT Astra Serif" w:hAnsi="PT Astra Serif"/>
          <w:sz w:val="24"/>
          <w:szCs w:val="24"/>
        </w:rPr>
      </w:pPr>
    </w:p>
    <w:p w14:paraId="24C15C0F" w14:textId="2919143B" w:rsidR="0011251C" w:rsidRPr="00F53590" w:rsidRDefault="0011251C" w:rsidP="0061127A">
      <w:pPr>
        <w:pStyle w:val="a7"/>
        <w:numPr>
          <w:ilvl w:val="0"/>
          <w:numId w:val="35"/>
        </w:numPr>
        <w:tabs>
          <w:tab w:val="left" w:pos="1134"/>
        </w:tabs>
        <w:ind w:left="0" w:firstLine="709"/>
        <w:jc w:val="both"/>
        <w:rPr>
          <w:rFonts w:ascii="PT Astra Serif" w:hAnsi="PT Astra Serif"/>
        </w:rPr>
      </w:pPr>
      <w:bookmarkStart w:id="94" w:name="sub_1048"/>
      <w:r w:rsidRPr="00F53590">
        <w:rPr>
          <w:rFonts w:ascii="PT Astra Serif" w:hAnsi="PT Astra Serif"/>
        </w:rPr>
        <w:t>Основанием для начала исполнения административной процедуры является получение</w:t>
      </w:r>
      <w:r w:rsidR="005813D6" w:rsidRPr="00F53590">
        <w:rPr>
          <w:rFonts w:ascii="PT Astra Serif" w:hAnsi="PT Astra Serif"/>
        </w:rPr>
        <w:t xml:space="preserve"> специалистом, ответственным за предоставление государственной услуги</w:t>
      </w:r>
      <w:r w:rsidRPr="00F53590">
        <w:rPr>
          <w:rFonts w:ascii="PT Astra Serif" w:hAnsi="PT Astra Serif"/>
        </w:rPr>
        <w:t>, документов, представленных заявителем и/или полученных в рамках межведомственного информационного взаимодействия.</w:t>
      </w:r>
    </w:p>
    <w:bookmarkEnd w:id="94"/>
    <w:p w14:paraId="28F55EDA" w14:textId="2467AE5F" w:rsidR="0011251C" w:rsidRPr="00F53590" w:rsidRDefault="0011251C" w:rsidP="0061127A">
      <w:pPr>
        <w:pStyle w:val="a7"/>
        <w:numPr>
          <w:ilvl w:val="1"/>
          <w:numId w:val="36"/>
        </w:numPr>
        <w:tabs>
          <w:tab w:val="left" w:pos="1134"/>
        </w:tabs>
        <w:ind w:left="0" w:firstLine="709"/>
        <w:jc w:val="both"/>
        <w:rPr>
          <w:rFonts w:ascii="PT Astra Serif" w:hAnsi="PT Astra Serif"/>
        </w:rPr>
      </w:pPr>
      <w:r w:rsidRPr="00F53590">
        <w:rPr>
          <w:rFonts w:ascii="PT Astra Serif" w:hAnsi="PT Astra Serif"/>
        </w:rPr>
        <w:t xml:space="preserve">В случае наличия оснований для отказа в предоставлении государственной услуги, установленных </w:t>
      </w:r>
      <w:hyperlink w:anchor="sub_1025" w:history="1">
        <w:r w:rsidRPr="00F53590">
          <w:rPr>
            <w:rStyle w:val="af"/>
            <w:rFonts w:ascii="PT Astra Serif" w:hAnsi="PT Astra Serif" w:cs="Arial"/>
            <w:b w:val="0"/>
            <w:color w:val="auto"/>
          </w:rPr>
          <w:t>пунктом 2</w:t>
        </w:r>
      </w:hyperlink>
      <w:r w:rsidR="00F53590">
        <w:rPr>
          <w:rStyle w:val="af"/>
          <w:rFonts w:ascii="PT Astra Serif" w:hAnsi="PT Astra Serif" w:cs="Arial"/>
          <w:b w:val="0"/>
          <w:color w:val="auto"/>
        </w:rPr>
        <w:t>6</w:t>
      </w:r>
      <w:r w:rsidRPr="00F53590">
        <w:rPr>
          <w:rFonts w:ascii="PT Astra Serif" w:hAnsi="PT Astra Serif"/>
        </w:rPr>
        <w:t xml:space="preserve"> настоящего Административного регламента,</w:t>
      </w:r>
      <w:r w:rsidR="005813D6" w:rsidRPr="00F53590">
        <w:rPr>
          <w:rFonts w:ascii="PT Astra Serif" w:hAnsi="PT Astra Serif"/>
        </w:rPr>
        <w:t xml:space="preserve"> специалист, ответственный за предоставление государственной услуги, </w:t>
      </w:r>
      <w:r w:rsidRPr="00F53590">
        <w:rPr>
          <w:rFonts w:ascii="PT Astra Serif" w:hAnsi="PT Astra Serif"/>
        </w:rPr>
        <w:t xml:space="preserve">в течение 3 рабочих дней со дня регистрации заявления готовит проект уведомления об отказе в предоставлении государственной услуги (далее - уведомление об отказе) с указанием причины отказа и передает его на рассмотрение и подписание </w:t>
      </w:r>
      <w:r w:rsidR="001E606C" w:rsidRPr="00F53590">
        <w:rPr>
          <w:rFonts w:ascii="PT Astra Serif" w:hAnsi="PT Astra Serif"/>
        </w:rPr>
        <w:t>руководителю</w:t>
      </w:r>
      <w:r w:rsidR="004C00F4" w:rsidRPr="00F53590">
        <w:rPr>
          <w:rFonts w:ascii="PT Astra Serif" w:hAnsi="PT Astra Serif"/>
        </w:rPr>
        <w:t xml:space="preserve"> Уполномоченного органа</w:t>
      </w:r>
      <w:r w:rsidR="001E606C" w:rsidRPr="00F53590">
        <w:rPr>
          <w:rFonts w:ascii="PT Astra Serif" w:hAnsi="PT Astra Serif"/>
        </w:rPr>
        <w:t>.</w:t>
      </w:r>
    </w:p>
    <w:p w14:paraId="68449BE6" w14:textId="3EE9AF9A" w:rsidR="0011251C" w:rsidRPr="00F0180C" w:rsidRDefault="0011251C" w:rsidP="009E33C9">
      <w:pPr>
        <w:spacing w:after="0" w:line="240" w:lineRule="auto"/>
        <w:ind w:firstLine="709"/>
        <w:jc w:val="both"/>
        <w:rPr>
          <w:rFonts w:ascii="PT Astra Serif" w:hAnsi="PT Astra Serif"/>
          <w:bCs/>
          <w:sz w:val="24"/>
          <w:szCs w:val="24"/>
        </w:rPr>
      </w:pPr>
      <w:r w:rsidRPr="00F0180C">
        <w:rPr>
          <w:rFonts w:ascii="PT Astra Serif" w:hAnsi="PT Astra Serif"/>
          <w:sz w:val="24"/>
          <w:szCs w:val="24"/>
        </w:rPr>
        <w:t xml:space="preserve">Руководитель </w:t>
      </w:r>
      <w:r w:rsidRPr="00F0180C">
        <w:rPr>
          <w:rFonts w:ascii="PT Astra Serif" w:hAnsi="PT Astra Serif"/>
          <w:color w:val="000000"/>
          <w:sz w:val="24"/>
          <w:szCs w:val="24"/>
        </w:rPr>
        <w:t xml:space="preserve">рассматривает проект </w:t>
      </w:r>
      <w:r w:rsidRPr="00F0180C">
        <w:rPr>
          <w:rFonts w:ascii="PT Astra Serif" w:hAnsi="PT Astra Serif"/>
          <w:sz w:val="24"/>
          <w:szCs w:val="24"/>
        </w:rPr>
        <w:t>уведомления об отказе</w:t>
      </w:r>
      <w:r w:rsidRPr="00F0180C">
        <w:rPr>
          <w:rFonts w:ascii="PT Astra Serif" w:hAnsi="PT Astra Serif"/>
          <w:color w:val="000000"/>
          <w:sz w:val="24"/>
          <w:szCs w:val="24"/>
        </w:rPr>
        <w:t xml:space="preserve"> и в случае соответствия указанного проекта требованиям, установленным настоящим </w:t>
      </w:r>
      <w:r w:rsidR="00F53590">
        <w:rPr>
          <w:rFonts w:ascii="PT Astra Serif" w:hAnsi="PT Astra Serif"/>
          <w:color w:val="000000"/>
          <w:sz w:val="24"/>
          <w:szCs w:val="24"/>
        </w:rPr>
        <w:t xml:space="preserve">Административным </w:t>
      </w:r>
      <w:r w:rsidRPr="00F0180C">
        <w:rPr>
          <w:rFonts w:ascii="PT Astra Serif" w:hAnsi="PT Astra Serif"/>
          <w:color w:val="000000"/>
          <w:sz w:val="24"/>
          <w:szCs w:val="24"/>
        </w:rPr>
        <w:lastRenderedPageBreak/>
        <w:t>регламентом, а также иным действующим нормативным правовым актам, определяющим порядок предоставления государственной услуги, подписывает и возвращает его специалисту,</w:t>
      </w:r>
      <w:r w:rsidR="004C00F4">
        <w:rPr>
          <w:rFonts w:ascii="PT Astra Serif" w:hAnsi="PT Astra Serif"/>
          <w:color w:val="000000"/>
          <w:sz w:val="24"/>
          <w:szCs w:val="24"/>
        </w:rPr>
        <w:t xml:space="preserve"> ответственному за предоставление государственной услуги,</w:t>
      </w:r>
      <w:r w:rsidRPr="00F0180C">
        <w:rPr>
          <w:rFonts w:ascii="PT Astra Serif" w:hAnsi="PT Astra Serif"/>
          <w:color w:val="000000"/>
          <w:sz w:val="24"/>
          <w:szCs w:val="24"/>
        </w:rPr>
        <w:t xml:space="preserve"> </w:t>
      </w:r>
      <w:r w:rsidRPr="00F0180C">
        <w:rPr>
          <w:rFonts w:ascii="PT Astra Serif" w:hAnsi="PT Astra Serif"/>
          <w:bCs/>
          <w:sz w:val="24"/>
          <w:szCs w:val="24"/>
        </w:rPr>
        <w:t xml:space="preserve">для дальнейшего оформления. </w:t>
      </w:r>
    </w:p>
    <w:p w14:paraId="2B1DA411" w14:textId="5AF6B4FF"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Специалист, </w:t>
      </w:r>
      <w:r w:rsidR="004C00F4">
        <w:rPr>
          <w:rFonts w:ascii="PT Astra Serif" w:hAnsi="PT Astra Serif"/>
          <w:sz w:val="24"/>
          <w:szCs w:val="24"/>
        </w:rPr>
        <w:t>ответственный за предоставление государственной услуги</w:t>
      </w:r>
      <w:r w:rsidRPr="00F0180C">
        <w:rPr>
          <w:rFonts w:ascii="PT Astra Serif" w:hAnsi="PT Astra Serif"/>
          <w:sz w:val="24"/>
          <w:szCs w:val="24"/>
        </w:rPr>
        <w:t>, в течение 5 рабочих дней со дня подписания руководителем</w:t>
      </w:r>
      <w:r w:rsidR="004C00F4">
        <w:rPr>
          <w:rFonts w:ascii="PT Astra Serif" w:hAnsi="PT Astra Serif"/>
          <w:sz w:val="24"/>
          <w:szCs w:val="24"/>
        </w:rPr>
        <w:t xml:space="preserve"> Уполномоченного органа</w:t>
      </w:r>
      <w:r w:rsidRPr="00F0180C">
        <w:rPr>
          <w:rFonts w:ascii="PT Astra Serif" w:hAnsi="PT Astra Serif"/>
          <w:sz w:val="24"/>
          <w:szCs w:val="24"/>
        </w:rPr>
        <w:t xml:space="preserve"> уведомления об отказе, предоставляет (направляет) заявителю письменное уведомление об отказе в предоставлении государственной услуги с указанием причины отказа и порядка обжалования вынесенного решения.</w:t>
      </w:r>
    </w:p>
    <w:p w14:paraId="3AF61D3C" w14:textId="29BF5430" w:rsidR="0011251C" w:rsidRPr="00F53590" w:rsidRDefault="0011251C" w:rsidP="0061127A">
      <w:pPr>
        <w:pStyle w:val="a7"/>
        <w:numPr>
          <w:ilvl w:val="1"/>
          <w:numId w:val="36"/>
        </w:numPr>
        <w:tabs>
          <w:tab w:val="left" w:pos="1134"/>
        </w:tabs>
        <w:ind w:left="0" w:firstLine="709"/>
        <w:jc w:val="both"/>
        <w:rPr>
          <w:rFonts w:ascii="PT Astra Serif" w:hAnsi="PT Astra Serif"/>
        </w:rPr>
      </w:pPr>
      <w:r w:rsidRPr="00F53590">
        <w:rPr>
          <w:rFonts w:ascii="PT Astra Serif" w:hAnsi="PT Astra Serif"/>
        </w:rPr>
        <w:t>В случае отсутствия оснований для отказа в предоставлении государственной услуги, специалист,</w:t>
      </w:r>
      <w:r w:rsidR="004C00F4" w:rsidRPr="00F53590">
        <w:rPr>
          <w:rFonts w:ascii="PT Astra Serif" w:hAnsi="PT Astra Serif"/>
        </w:rPr>
        <w:t xml:space="preserve"> ответственный за предоставление государственной услуги,</w:t>
      </w:r>
      <w:r w:rsidRPr="00F53590">
        <w:rPr>
          <w:rFonts w:ascii="PT Astra Serif" w:hAnsi="PT Astra Serif"/>
        </w:rPr>
        <w:t xml:space="preserve"> готовит проект приказа о предоставлении государственной услуги в формах</w:t>
      </w:r>
      <w:r w:rsidR="002A5E6E">
        <w:rPr>
          <w:rFonts w:ascii="PT Astra Serif" w:hAnsi="PT Astra Serif"/>
        </w:rPr>
        <w:t xml:space="preserve"> выплаты</w:t>
      </w:r>
      <w:r w:rsidRPr="00F53590">
        <w:rPr>
          <w:rFonts w:ascii="PT Astra Serif" w:hAnsi="PT Astra Serif"/>
        </w:rPr>
        <w:t xml:space="preserve"> единовременного пособия молодым специалистам, ежемесячного пособия молодым специалистам, единовременного пособия при назначении страховой пенсии по старости либо </w:t>
      </w:r>
      <w:r w:rsidRPr="00F53590">
        <w:rPr>
          <w:rFonts w:ascii="PT Astra Serif" w:hAnsi="PT Astra Serif"/>
          <w:bCs/>
        </w:rPr>
        <w:t>достижении возраста 50 лет для женщин и 55 лет для мужчин</w:t>
      </w:r>
      <w:r w:rsidR="001E606C" w:rsidRPr="00F53590">
        <w:rPr>
          <w:rFonts w:ascii="PT Astra Serif" w:hAnsi="PT Astra Serif"/>
          <w:bCs/>
        </w:rPr>
        <w:t>, компенсационной выплаты на оздоровление</w:t>
      </w:r>
      <w:r w:rsidRPr="00F53590">
        <w:rPr>
          <w:rFonts w:ascii="PT Astra Serif" w:hAnsi="PT Astra Serif"/>
        </w:rPr>
        <w:t xml:space="preserve"> и передает его на подпись руководителю Упол</w:t>
      </w:r>
      <w:r w:rsidR="00F53590">
        <w:rPr>
          <w:rFonts w:ascii="PT Astra Serif" w:hAnsi="PT Astra Serif"/>
        </w:rPr>
        <w:t>номоченного органа, не позднее 8</w:t>
      </w:r>
      <w:r w:rsidRPr="00F53590">
        <w:rPr>
          <w:rFonts w:ascii="PT Astra Serif" w:hAnsi="PT Astra Serif"/>
        </w:rPr>
        <w:t xml:space="preserve"> рабочих дней со дня регистрации заявления о предоставлении государственной услуги.</w:t>
      </w:r>
    </w:p>
    <w:p w14:paraId="0ECC6CED" w14:textId="1B6A3491" w:rsidR="0011251C" w:rsidRPr="00F0180C" w:rsidRDefault="0011251C" w:rsidP="009E33C9">
      <w:pPr>
        <w:spacing w:after="0" w:line="240" w:lineRule="auto"/>
        <w:ind w:firstLine="709"/>
        <w:jc w:val="both"/>
        <w:rPr>
          <w:rFonts w:ascii="PT Astra Serif" w:hAnsi="PT Astra Serif"/>
          <w:bCs/>
          <w:sz w:val="24"/>
          <w:szCs w:val="24"/>
        </w:rPr>
      </w:pPr>
      <w:r w:rsidRPr="00F0180C">
        <w:rPr>
          <w:rFonts w:ascii="PT Astra Serif" w:hAnsi="PT Astra Serif"/>
          <w:sz w:val="24"/>
          <w:szCs w:val="24"/>
        </w:rPr>
        <w:t>Руководитель</w:t>
      </w:r>
      <w:r w:rsidR="004C00F4">
        <w:rPr>
          <w:rFonts w:ascii="PT Astra Serif" w:hAnsi="PT Astra Serif"/>
          <w:sz w:val="24"/>
          <w:szCs w:val="24"/>
        </w:rPr>
        <w:t xml:space="preserve"> Уполномоченного органа </w:t>
      </w:r>
      <w:r w:rsidRPr="00F0180C">
        <w:rPr>
          <w:rFonts w:ascii="PT Astra Serif" w:hAnsi="PT Astra Serif"/>
          <w:color w:val="000000"/>
          <w:sz w:val="24"/>
          <w:szCs w:val="24"/>
        </w:rPr>
        <w:t xml:space="preserve">рассматривает проект </w:t>
      </w:r>
      <w:r w:rsidRPr="00F0180C">
        <w:rPr>
          <w:rFonts w:ascii="PT Astra Serif" w:hAnsi="PT Astra Serif"/>
          <w:sz w:val="24"/>
          <w:szCs w:val="24"/>
        </w:rPr>
        <w:t>приказа</w:t>
      </w:r>
      <w:r w:rsidRPr="00F0180C">
        <w:rPr>
          <w:rFonts w:ascii="PT Astra Serif" w:hAnsi="PT Astra Serif"/>
          <w:color w:val="000000"/>
          <w:sz w:val="24"/>
          <w:szCs w:val="24"/>
        </w:rPr>
        <w:t xml:space="preserve"> и в случае соответствия указанного проекта требованиям, установленным настоящим</w:t>
      </w:r>
      <w:r w:rsidR="002A5E6E">
        <w:rPr>
          <w:rFonts w:ascii="PT Astra Serif" w:hAnsi="PT Astra Serif"/>
          <w:color w:val="000000"/>
          <w:sz w:val="24"/>
          <w:szCs w:val="24"/>
        </w:rPr>
        <w:t xml:space="preserve"> Административным </w:t>
      </w:r>
      <w:r w:rsidRPr="00F0180C">
        <w:rPr>
          <w:rFonts w:ascii="PT Astra Serif" w:hAnsi="PT Astra Serif"/>
          <w:color w:val="000000"/>
          <w:sz w:val="24"/>
          <w:szCs w:val="24"/>
        </w:rPr>
        <w:t>регламентом, а также иным действующим нормативным правовым актам, определяющим порядок предоставления государственной услуги, подписывает и возвращает его специалисту,</w:t>
      </w:r>
      <w:r w:rsidR="004C00F4">
        <w:rPr>
          <w:rFonts w:ascii="PT Astra Serif" w:hAnsi="PT Astra Serif"/>
          <w:color w:val="000000"/>
          <w:sz w:val="24"/>
          <w:szCs w:val="24"/>
        </w:rPr>
        <w:t xml:space="preserve"> ответственному за предоставление государственной услуги</w:t>
      </w:r>
      <w:r w:rsidRPr="00F0180C">
        <w:rPr>
          <w:rFonts w:ascii="PT Astra Serif" w:hAnsi="PT Astra Serif"/>
          <w:color w:val="000000"/>
          <w:sz w:val="24"/>
          <w:szCs w:val="24"/>
        </w:rPr>
        <w:t xml:space="preserve"> </w:t>
      </w:r>
      <w:r w:rsidRPr="00F0180C">
        <w:rPr>
          <w:rFonts w:ascii="PT Astra Serif" w:hAnsi="PT Astra Serif"/>
          <w:bCs/>
          <w:sz w:val="24"/>
          <w:szCs w:val="24"/>
        </w:rPr>
        <w:t xml:space="preserve">для дальнейшего оформления. </w:t>
      </w:r>
    </w:p>
    <w:p w14:paraId="537B89AD" w14:textId="54E39883"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Специалист</w:t>
      </w:r>
      <w:r w:rsidR="002A5E6E">
        <w:rPr>
          <w:rFonts w:ascii="PT Astra Serif" w:hAnsi="PT Astra Serif"/>
          <w:sz w:val="24"/>
          <w:szCs w:val="24"/>
        </w:rPr>
        <w:t xml:space="preserve"> МОО</w:t>
      </w:r>
      <w:r w:rsidR="00B834E9">
        <w:rPr>
          <w:rFonts w:ascii="PT Astra Serif" w:hAnsi="PT Astra Serif"/>
          <w:sz w:val="24"/>
          <w:szCs w:val="24"/>
        </w:rPr>
        <w:t>,</w:t>
      </w:r>
      <w:r w:rsidRPr="00F0180C">
        <w:rPr>
          <w:rFonts w:ascii="PT Astra Serif" w:hAnsi="PT Astra Serif"/>
          <w:sz w:val="24"/>
          <w:szCs w:val="24"/>
        </w:rPr>
        <w:t xml:space="preserve"> </w:t>
      </w:r>
      <w:r w:rsidR="004C00F4">
        <w:rPr>
          <w:rFonts w:ascii="PT Astra Serif" w:hAnsi="PT Astra Serif"/>
          <w:sz w:val="24"/>
          <w:szCs w:val="24"/>
        </w:rPr>
        <w:t>ответственн</w:t>
      </w:r>
      <w:r w:rsidR="00F53590">
        <w:rPr>
          <w:rFonts w:ascii="PT Astra Serif" w:hAnsi="PT Astra Serif"/>
          <w:sz w:val="24"/>
          <w:szCs w:val="24"/>
        </w:rPr>
        <w:t>ый</w:t>
      </w:r>
      <w:r w:rsidR="004C00F4">
        <w:rPr>
          <w:rFonts w:ascii="PT Astra Serif" w:hAnsi="PT Astra Serif"/>
          <w:sz w:val="24"/>
          <w:szCs w:val="24"/>
        </w:rPr>
        <w:t xml:space="preserve"> за предоставлени</w:t>
      </w:r>
      <w:r w:rsidR="004C3A2F">
        <w:rPr>
          <w:rFonts w:ascii="PT Astra Serif" w:hAnsi="PT Astra Serif"/>
          <w:sz w:val="24"/>
          <w:szCs w:val="24"/>
        </w:rPr>
        <w:t>е</w:t>
      </w:r>
      <w:r w:rsidR="004C00F4">
        <w:rPr>
          <w:rFonts w:ascii="PT Astra Serif" w:hAnsi="PT Astra Serif"/>
          <w:sz w:val="24"/>
          <w:szCs w:val="24"/>
        </w:rPr>
        <w:t xml:space="preserve"> государственной услуги</w:t>
      </w:r>
      <w:r w:rsidRPr="00F0180C">
        <w:rPr>
          <w:rFonts w:ascii="PT Astra Serif" w:hAnsi="PT Astra Serif"/>
          <w:sz w:val="24"/>
          <w:szCs w:val="24"/>
        </w:rPr>
        <w:t>, знакомит заявителя под подпись с приказом о предоставлении государственной услуги в течение 3 рабочих дней со дня его подписания.</w:t>
      </w:r>
    </w:p>
    <w:p w14:paraId="455D99EC" w14:textId="3A5EB14B" w:rsidR="0011251C" w:rsidRPr="00F53590" w:rsidRDefault="0011251C" w:rsidP="0061127A">
      <w:pPr>
        <w:pStyle w:val="a7"/>
        <w:numPr>
          <w:ilvl w:val="1"/>
          <w:numId w:val="36"/>
        </w:numPr>
        <w:tabs>
          <w:tab w:val="left" w:pos="1134"/>
        </w:tabs>
        <w:ind w:left="0" w:firstLine="709"/>
        <w:jc w:val="both"/>
        <w:rPr>
          <w:rFonts w:ascii="PT Astra Serif" w:hAnsi="PT Astra Serif"/>
        </w:rPr>
      </w:pPr>
      <w:r w:rsidRPr="00F53590">
        <w:rPr>
          <w:rFonts w:ascii="PT Astra Serif" w:hAnsi="PT Astra Serif"/>
        </w:rPr>
        <w:t>Специалист,</w:t>
      </w:r>
      <w:r w:rsidR="004C00F4" w:rsidRPr="00F53590">
        <w:rPr>
          <w:rFonts w:ascii="PT Astra Serif" w:hAnsi="PT Astra Serif"/>
        </w:rPr>
        <w:t xml:space="preserve"> ответственный за предоставление государственной услуги,</w:t>
      </w:r>
      <w:r w:rsidRPr="00F53590">
        <w:rPr>
          <w:rFonts w:ascii="PT Astra Serif" w:hAnsi="PT Astra Serif"/>
        </w:rPr>
        <w:t xml:space="preserve"> заверяет копию приказа и в течение 1 рабочего дня направляет его в Деп</w:t>
      </w:r>
      <w:r w:rsidR="002A5E6E">
        <w:rPr>
          <w:rFonts w:ascii="PT Astra Serif" w:hAnsi="PT Astra Serif"/>
        </w:rPr>
        <w:t>артамент образования, Управление</w:t>
      </w:r>
      <w:r w:rsidRPr="00F53590">
        <w:rPr>
          <w:rFonts w:ascii="PT Astra Serif" w:hAnsi="PT Astra Serif"/>
        </w:rPr>
        <w:t xml:space="preserve"> для осуществления соответствующих выплат.</w:t>
      </w:r>
    </w:p>
    <w:p w14:paraId="32E6D80A" w14:textId="599826D8"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Копии приказа</w:t>
      </w:r>
      <w:r w:rsidR="004C00F4">
        <w:rPr>
          <w:rFonts w:ascii="PT Astra Serif" w:hAnsi="PT Astra Serif"/>
          <w:sz w:val="24"/>
          <w:szCs w:val="24"/>
        </w:rPr>
        <w:t xml:space="preserve"> Уполномоченного органа</w:t>
      </w:r>
      <w:r w:rsidRPr="00F0180C">
        <w:rPr>
          <w:rFonts w:ascii="PT Astra Serif" w:hAnsi="PT Astra Serif"/>
          <w:sz w:val="24"/>
          <w:szCs w:val="24"/>
        </w:rPr>
        <w:t>, уведомления вместе с оригиналами документов, предоставленных заявителем, остаются на хранении</w:t>
      </w:r>
      <w:r w:rsidR="004C00F4">
        <w:rPr>
          <w:rFonts w:ascii="PT Astra Serif" w:hAnsi="PT Astra Serif"/>
          <w:sz w:val="24"/>
          <w:szCs w:val="24"/>
        </w:rPr>
        <w:t xml:space="preserve"> в Уполномоченном органе</w:t>
      </w:r>
      <w:r w:rsidRPr="00F0180C">
        <w:rPr>
          <w:rFonts w:ascii="PT Astra Serif" w:hAnsi="PT Astra Serif"/>
          <w:sz w:val="24"/>
          <w:szCs w:val="24"/>
        </w:rPr>
        <w:t>.</w:t>
      </w:r>
    </w:p>
    <w:p w14:paraId="265A4A3C" w14:textId="77777777"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Критерием принятия решения при выполнении административной процедуры является наличие или отсутствие оснований для отказа в предоставлении государственной услуги.</w:t>
      </w:r>
    </w:p>
    <w:p w14:paraId="70DEABB2" w14:textId="77777777"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Результатом административной процедуры является:</w:t>
      </w:r>
    </w:p>
    <w:p w14:paraId="296DCBF1" w14:textId="5113C52B" w:rsidR="0011251C" w:rsidRPr="00F0180C" w:rsidRDefault="0011251C" w:rsidP="0061127A">
      <w:pPr>
        <w:pStyle w:val="a7"/>
        <w:numPr>
          <w:ilvl w:val="0"/>
          <w:numId w:val="30"/>
        </w:numPr>
        <w:tabs>
          <w:tab w:val="left" w:pos="993"/>
        </w:tabs>
        <w:ind w:left="0" w:firstLine="709"/>
        <w:jc w:val="both"/>
        <w:rPr>
          <w:rFonts w:ascii="PT Astra Serif" w:hAnsi="PT Astra Serif"/>
        </w:rPr>
      </w:pPr>
      <w:r w:rsidRPr="00F0180C">
        <w:rPr>
          <w:rFonts w:ascii="PT Astra Serif" w:hAnsi="PT Astra Serif"/>
        </w:rPr>
        <w:t>издание и ознакомление (направление) заявителя с приказом о предоставлении государственной услуги;</w:t>
      </w:r>
    </w:p>
    <w:p w14:paraId="7435B530" w14:textId="77777777" w:rsidR="0011251C" w:rsidRPr="00F0180C" w:rsidRDefault="0011251C" w:rsidP="0061127A">
      <w:pPr>
        <w:pStyle w:val="a7"/>
        <w:numPr>
          <w:ilvl w:val="0"/>
          <w:numId w:val="30"/>
        </w:numPr>
        <w:tabs>
          <w:tab w:val="left" w:pos="993"/>
        </w:tabs>
        <w:ind w:left="0" w:firstLine="709"/>
        <w:jc w:val="both"/>
        <w:rPr>
          <w:rFonts w:ascii="PT Astra Serif" w:hAnsi="PT Astra Serif"/>
        </w:rPr>
      </w:pPr>
      <w:r w:rsidRPr="00F0180C">
        <w:rPr>
          <w:rFonts w:ascii="PT Astra Serif" w:hAnsi="PT Astra Serif"/>
        </w:rPr>
        <w:t>направление (вручение) заявителю уведомления об отказе в предоставлении государственной услуги.</w:t>
      </w:r>
    </w:p>
    <w:p w14:paraId="4B74EE12" w14:textId="77777777"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Способом фиксации результата административной процедуры является присвоение регистрационного номера:</w:t>
      </w:r>
    </w:p>
    <w:p w14:paraId="5FDDF749" w14:textId="77777777" w:rsidR="0011251C" w:rsidRPr="00F0180C" w:rsidRDefault="0011251C" w:rsidP="0061127A">
      <w:pPr>
        <w:pStyle w:val="a7"/>
        <w:numPr>
          <w:ilvl w:val="0"/>
          <w:numId w:val="31"/>
        </w:numPr>
        <w:tabs>
          <w:tab w:val="left" w:pos="993"/>
        </w:tabs>
        <w:ind w:left="0" w:firstLine="709"/>
        <w:jc w:val="both"/>
        <w:rPr>
          <w:rFonts w:ascii="PT Astra Serif" w:hAnsi="PT Astra Serif"/>
        </w:rPr>
      </w:pPr>
      <w:r w:rsidRPr="00F0180C">
        <w:rPr>
          <w:rFonts w:ascii="PT Astra Serif" w:hAnsi="PT Astra Serif"/>
        </w:rPr>
        <w:t>приказу о предоставлении государственной услуги;</w:t>
      </w:r>
    </w:p>
    <w:p w14:paraId="6D8FD037" w14:textId="77777777" w:rsidR="0011251C" w:rsidRPr="00F0180C" w:rsidRDefault="0011251C" w:rsidP="0061127A">
      <w:pPr>
        <w:pStyle w:val="a7"/>
        <w:numPr>
          <w:ilvl w:val="0"/>
          <w:numId w:val="31"/>
        </w:numPr>
        <w:tabs>
          <w:tab w:val="left" w:pos="993"/>
        </w:tabs>
        <w:ind w:left="0" w:firstLine="709"/>
        <w:jc w:val="both"/>
        <w:rPr>
          <w:rFonts w:ascii="PT Astra Serif" w:hAnsi="PT Astra Serif"/>
        </w:rPr>
      </w:pPr>
      <w:r w:rsidRPr="00F0180C">
        <w:rPr>
          <w:rFonts w:ascii="PT Astra Serif" w:hAnsi="PT Astra Serif"/>
        </w:rPr>
        <w:t>уведомлению об отказе в предоставлении государственной услуги.</w:t>
      </w:r>
    </w:p>
    <w:p w14:paraId="4133B17C" w14:textId="77777777" w:rsidR="0011251C" w:rsidRPr="00F0180C" w:rsidRDefault="0011251C" w:rsidP="009E33C9">
      <w:pPr>
        <w:spacing w:after="0" w:line="240" w:lineRule="auto"/>
        <w:ind w:firstLine="709"/>
        <w:jc w:val="both"/>
        <w:rPr>
          <w:rFonts w:ascii="PT Astra Serif" w:hAnsi="PT Astra Serif"/>
          <w:sz w:val="24"/>
          <w:szCs w:val="24"/>
        </w:rPr>
      </w:pPr>
      <w:r w:rsidRPr="00F0180C">
        <w:rPr>
          <w:rFonts w:ascii="PT Astra Serif" w:hAnsi="PT Astra Serif"/>
          <w:sz w:val="24"/>
          <w:szCs w:val="24"/>
        </w:rPr>
        <w:t>Продолжительность административной процедуры составляет не более 10 рабочих дней.</w:t>
      </w:r>
    </w:p>
    <w:p w14:paraId="772CC446" w14:textId="77777777" w:rsidR="0011251C" w:rsidRPr="00F0180C" w:rsidRDefault="0011251C" w:rsidP="008E0F6A">
      <w:pPr>
        <w:pStyle w:val="af2"/>
        <w:spacing w:before="0"/>
        <w:rPr>
          <w:rFonts w:ascii="PT Astra Serif" w:hAnsi="PT Astra Serif"/>
          <w:color w:val="000000"/>
        </w:rPr>
      </w:pPr>
    </w:p>
    <w:p w14:paraId="0B72B6A8" w14:textId="2B4D80AD" w:rsidR="0011251C" w:rsidRPr="00F0180C" w:rsidRDefault="005B5A82" w:rsidP="008E0F6A">
      <w:pPr>
        <w:pStyle w:val="1"/>
        <w:spacing w:before="0" w:after="0"/>
        <w:rPr>
          <w:rFonts w:ascii="PT Astra Serif" w:hAnsi="PT Astra Serif"/>
        </w:rPr>
      </w:pPr>
      <w:r>
        <w:rPr>
          <w:rFonts w:ascii="PT Astra Serif" w:hAnsi="PT Astra Serif"/>
        </w:rPr>
        <w:t xml:space="preserve"> </w:t>
      </w:r>
      <w:r w:rsidR="008E0F6A" w:rsidRPr="00F0180C">
        <w:rPr>
          <w:rFonts w:ascii="PT Astra Serif" w:hAnsi="PT Astra Serif"/>
        </w:rPr>
        <w:t xml:space="preserve">6. </w:t>
      </w:r>
      <w:r w:rsidR="0011251C" w:rsidRPr="00F0180C">
        <w:rPr>
          <w:rFonts w:ascii="PT Astra Serif" w:hAnsi="PT Astra Serif"/>
        </w:rPr>
        <w:t>Приостановление выплаты ежемесячного пособия молодому специалисту</w:t>
      </w:r>
    </w:p>
    <w:p w14:paraId="4AD5FD02" w14:textId="77777777" w:rsidR="0011251C" w:rsidRPr="00F0180C" w:rsidRDefault="0011251C" w:rsidP="008E0F6A">
      <w:pPr>
        <w:spacing w:after="0" w:line="240" w:lineRule="auto"/>
        <w:jc w:val="both"/>
        <w:rPr>
          <w:rFonts w:ascii="PT Astra Serif" w:hAnsi="PT Astra Serif"/>
          <w:sz w:val="24"/>
          <w:szCs w:val="24"/>
        </w:rPr>
      </w:pPr>
    </w:p>
    <w:p w14:paraId="0E58157D" w14:textId="0ECEC196" w:rsidR="0011251C" w:rsidRPr="00F53590" w:rsidRDefault="0011251C" w:rsidP="0061127A">
      <w:pPr>
        <w:pStyle w:val="a7"/>
        <w:numPr>
          <w:ilvl w:val="0"/>
          <w:numId w:val="36"/>
        </w:numPr>
        <w:tabs>
          <w:tab w:val="left" w:pos="1134"/>
        </w:tabs>
        <w:ind w:left="0" w:firstLine="709"/>
        <w:jc w:val="both"/>
        <w:rPr>
          <w:rFonts w:ascii="PT Astra Serif" w:hAnsi="PT Astra Serif"/>
        </w:rPr>
      </w:pPr>
      <w:r w:rsidRPr="00F53590">
        <w:rPr>
          <w:rFonts w:ascii="PT Astra Serif" w:hAnsi="PT Astra Serif"/>
        </w:rPr>
        <w:t>Основанием для начала административно</w:t>
      </w:r>
      <w:r w:rsidR="00725FF5">
        <w:rPr>
          <w:rFonts w:ascii="PT Astra Serif" w:hAnsi="PT Astra Serif"/>
        </w:rPr>
        <w:t>го действия</w:t>
      </w:r>
      <w:r w:rsidRPr="00F53590">
        <w:rPr>
          <w:rFonts w:ascii="PT Astra Serif" w:hAnsi="PT Astra Serif"/>
        </w:rPr>
        <w:t xml:space="preserve"> являе</w:t>
      </w:r>
      <w:r w:rsidR="0086449A" w:rsidRPr="00F53590">
        <w:rPr>
          <w:rFonts w:ascii="PT Astra Serif" w:hAnsi="PT Astra Serif"/>
        </w:rPr>
        <w:t>тся личное обращение заявителя</w:t>
      </w:r>
      <w:r w:rsidR="009C592D" w:rsidRPr="00F53590">
        <w:rPr>
          <w:rFonts w:ascii="PT Astra Serif" w:hAnsi="PT Astra Serif"/>
        </w:rPr>
        <w:t xml:space="preserve"> в Уполномоченный орган.</w:t>
      </w:r>
    </w:p>
    <w:p w14:paraId="643D1521" w14:textId="0B563F96" w:rsidR="0011251C" w:rsidRPr="00F0180C" w:rsidRDefault="009C592D" w:rsidP="008E0F6A">
      <w:pPr>
        <w:spacing w:after="0" w:line="240" w:lineRule="auto"/>
        <w:ind w:firstLine="709"/>
        <w:jc w:val="both"/>
        <w:rPr>
          <w:rFonts w:ascii="PT Astra Serif" w:hAnsi="PT Astra Serif"/>
          <w:sz w:val="24"/>
          <w:szCs w:val="24"/>
        </w:rPr>
      </w:pPr>
      <w:bookmarkStart w:id="95" w:name="sub_312"/>
      <w:r>
        <w:rPr>
          <w:rFonts w:ascii="PT Astra Serif" w:hAnsi="PT Astra Serif"/>
          <w:sz w:val="24"/>
          <w:szCs w:val="24"/>
        </w:rPr>
        <w:t>Специалист</w:t>
      </w:r>
      <w:r>
        <w:rPr>
          <w:rStyle w:val="ab"/>
        </w:rPr>
        <w:t>,</w:t>
      </w:r>
      <w:r w:rsidR="0011251C" w:rsidRPr="00F0180C">
        <w:rPr>
          <w:rFonts w:ascii="PT Astra Serif" w:hAnsi="PT Astra Serif"/>
          <w:sz w:val="24"/>
          <w:szCs w:val="24"/>
        </w:rPr>
        <w:t xml:space="preserve"> ответственный за</w:t>
      </w:r>
      <w:r>
        <w:rPr>
          <w:rFonts w:ascii="PT Astra Serif" w:hAnsi="PT Astra Serif"/>
          <w:sz w:val="24"/>
          <w:szCs w:val="24"/>
        </w:rPr>
        <w:t xml:space="preserve"> предоставление государственной услуги</w:t>
      </w:r>
      <w:r w:rsidR="0011251C" w:rsidRPr="00F0180C">
        <w:rPr>
          <w:rFonts w:ascii="PT Astra Serif" w:hAnsi="PT Astra Serif"/>
          <w:sz w:val="24"/>
          <w:szCs w:val="24"/>
        </w:rPr>
        <w:t>:</w:t>
      </w:r>
    </w:p>
    <w:p w14:paraId="16608016" w14:textId="77777777" w:rsidR="0011251C" w:rsidRPr="00F0180C" w:rsidRDefault="0011251C" w:rsidP="008E0F6A">
      <w:pPr>
        <w:spacing w:after="0" w:line="240" w:lineRule="auto"/>
        <w:ind w:firstLine="709"/>
        <w:jc w:val="both"/>
        <w:rPr>
          <w:rFonts w:ascii="PT Astra Serif" w:hAnsi="PT Astra Serif"/>
          <w:sz w:val="24"/>
          <w:szCs w:val="24"/>
        </w:rPr>
      </w:pPr>
      <w:bookmarkStart w:id="96" w:name="sub_3121"/>
      <w:bookmarkEnd w:id="95"/>
      <w:r w:rsidRPr="00F0180C">
        <w:rPr>
          <w:rFonts w:ascii="PT Astra Serif" w:hAnsi="PT Astra Serif"/>
          <w:sz w:val="24"/>
          <w:szCs w:val="24"/>
        </w:rPr>
        <w:lastRenderedPageBreak/>
        <w:t>1) проверяет наличие оснований для приостановления предоставления государственной услуги;</w:t>
      </w:r>
    </w:p>
    <w:p w14:paraId="0F1E9174" w14:textId="651153F9" w:rsidR="0011251C" w:rsidRPr="00F0180C" w:rsidRDefault="0011251C" w:rsidP="008E0F6A">
      <w:pPr>
        <w:spacing w:after="0" w:line="240" w:lineRule="auto"/>
        <w:ind w:firstLine="709"/>
        <w:jc w:val="both"/>
        <w:rPr>
          <w:rFonts w:ascii="PT Astra Serif" w:hAnsi="PT Astra Serif"/>
          <w:sz w:val="24"/>
          <w:szCs w:val="24"/>
        </w:rPr>
      </w:pPr>
      <w:bookmarkStart w:id="97" w:name="sub_3122"/>
      <w:bookmarkEnd w:id="96"/>
      <w:r w:rsidRPr="00F0180C">
        <w:rPr>
          <w:rFonts w:ascii="PT Astra Serif" w:hAnsi="PT Astra Serif"/>
          <w:sz w:val="24"/>
          <w:szCs w:val="24"/>
        </w:rPr>
        <w:t>2) регистрирует заявление в соответствии с установленными правилами делопроизводства</w:t>
      </w:r>
      <w:bookmarkStart w:id="98" w:name="sub_3123"/>
      <w:bookmarkEnd w:id="97"/>
      <w:r w:rsidRPr="00F0180C">
        <w:rPr>
          <w:rFonts w:ascii="PT Astra Serif" w:hAnsi="PT Astra Serif"/>
          <w:sz w:val="24"/>
          <w:szCs w:val="24"/>
        </w:rPr>
        <w:t xml:space="preserve"> и сообщает заявителю номер и дату регистрации заявления;</w:t>
      </w:r>
    </w:p>
    <w:p w14:paraId="22BED13B" w14:textId="06D21E89" w:rsidR="0011251C" w:rsidRPr="00F0180C" w:rsidRDefault="0011251C" w:rsidP="008E0F6A">
      <w:pPr>
        <w:spacing w:after="0" w:line="240" w:lineRule="auto"/>
        <w:ind w:firstLine="709"/>
        <w:jc w:val="both"/>
        <w:rPr>
          <w:rFonts w:ascii="PT Astra Serif" w:hAnsi="PT Astra Serif"/>
          <w:sz w:val="24"/>
          <w:szCs w:val="24"/>
        </w:rPr>
      </w:pPr>
      <w:bookmarkStart w:id="99" w:name="sub_3124"/>
      <w:bookmarkEnd w:id="98"/>
      <w:r w:rsidRPr="00F0180C">
        <w:rPr>
          <w:rFonts w:ascii="PT Astra Serif" w:hAnsi="PT Astra Serif"/>
          <w:sz w:val="24"/>
          <w:szCs w:val="24"/>
        </w:rPr>
        <w:t>3) передает заявление о приостановлении выплаты ежемесячного пособия молодому специалисту на подпись руководителю</w:t>
      </w:r>
      <w:r w:rsidR="009C592D">
        <w:rPr>
          <w:rFonts w:ascii="PT Astra Serif" w:hAnsi="PT Astra Serif"/>
          <w:sz w:val="24"/>
          <w:szCs w:val="24"/>
        </w:rPr>
        <w:t xml:space="preserve"> Уполномоченного органа</w:t>
      </w:r>
      <w:r w:rsidR="003B55F0" w:rsidRPr="00F0180C">
        <w:rPr>
          <w:rFonts w:ascii="PT Astra Serif" w:hAnsi="PT Astra Serif"/>
          <w:sz w:val="24"/>
          <w:szCs w:val="24"/>
        </w:rPr>
        <w:t>.</w:t>
      </w:r>
    </w:p>
    <w:bookmarkEnd w:id="99"/>
    <w:p w14:paraId="0D6D7FDB" w14:textId="0FBC1790"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Руководитель</w:t>
      </w:r>
      <w:r w:rsidR="009C592D">
        <w:rPr>
          <w:rFonts w:ascii="PT Astra Serif" w:hAnsi="PT Astra Serif"/>
          <w:sz w:val="24"/>
          <w:szCs w:val="24"/>
        </w:rPr>
        <w:t xml:space="preserve"> Уполномоченного органа</w:t>
      </w:r>
      <w:r w:rsidRPr="00F0180C">
        <w:rPr>
          <w:rFonts w:ascii="PT Astra Serif" w:hAnsi="PT Astra Serif"/>
          <w:sz w:val="24"/>
          <w:szCs w:val="24"/>
        </w:rPr>
        <w:t xml:space="preserve"> при принятии решения о приостановлении выплаты ежемесячного пособия молодому специалисту делает соответствующую визу на заявлении и направляет </w:t>
      </w:r>
      <w:r w:rsidRPr="00F0180C">
        <w:rPr>
          <w:rFonts w:ascii="PT Astra Serif" w:hAnsi="PT Astra Serif"/>
          <w:color w:val="000000"/>
          <w:sz w:val="24"/>
          <w:szCs w:val="24"/>
        </w:rPr>
        <w:t>специалисту,</w:t>
      </w:r>
      <w:r w:rsidR="009C592D">
        <w:rPr>
          <w:rFonts w:ascii="PT Astra Serif" w:hAnsi="PT Astra Serif"/>
          <w:color w:val="000000"/>
          <w:sz w:val="24"/>
          <w:szCs w:val="24"/>
        </w:rPr>
        <w:t xml:space="preserve"> </w:t>
      </w:r>
      <w:r w:rsidR="009C592D" w:rsidRPr="00F0180C">
        <w:rPr>
          <w:rFonts w:ascii="PT Astra Serif" w:hAnsi="PT Astra Serif"/>
          <w:sz w:val="24"/>
          <w:szCs w:val="24"/>
        </w:rPr>
        <w:t>ответственн</w:t>
      </w:r>
      <w:r w:rsidR="009C592D">
        <w:rPr>
          <w:rFonts w:ascii="PT Astra Serif" w:hAnsi="PT Astra Serif"/>
          <w:sz w:val="24"/>
          <w:szCs w:val="24"/>
        </w:rPr>
        <w:t>ому</w:t>
      </w:r>
      <w:r w:rsidR="009C592D" w:rsidRPr="00F0180C">
        <w:rPr>
          <w:rFonts w:ascii="PT Astra Serif" w:hAnsi="PT Astra Serif"/>
          <w:sz w:val="24"/>
          <w:szCs w:val="24"/>
        </w:rPr>
        <w:t xml:space="preserve"> за</w:t>
      </w:r>
      <w:r w:rsidR="009C592D">
        <w:rPr>
          <w:rFonts w:ascii="PT Astra Serif" w:hAnsi="PT Astra Serif"/>
          <w:sz w:val="24"/>
          <w:szCs w:val="24"/>
        </w:rPr>
        <w:t xml:space="preserve"> предоставление государственной услуги,</w:t>
      </w:r>
      <w:r w:rsidRPr="00F0180C">
        <w:rPr>
          <w:rFonts w:ascii="PT Astra Serif" w:hAnsi="PT Astra Serif"/>
          <w:color w:val="000000"/>
          <w:sz w:val="24"/>
          <w:szCs w:val="24"/>
        </w:rPr>
        <w:t xml:space="preserve"> </w:t>
      </w:r>
      <w:r w:rsidRPr="00F0180C">
        <w:rPr>
          <w:rFonts w:ascii="PT Astra Serif" w:hAnsi="PT Astra Serif"/>
          <w:sz w:val="24"/>
          <w:szCs w:val="24"/>
        </w:rPr>
        <w:t>для подготовки проекта приказа о приостановлении выплаты ежемесячного пособия молодому специалисту.</w:t>
      </w:r>
    </w:p>
    <w:p w14:paraId="3CCEA99C" w14:textId="1B869E5A"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Срок издания приказа о приостановлении выплаты ежемесячного пособия молодому специалисту составляет 3 рабочих дня с даты регистрации заявления.</w:t>
      </w:r>
    </w:p>
    <w:p w14:paraId="2A2B2009" w14:textId="3550F6FC"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Критериями для принятия решения являются наличие оснований для приостановления предоставления государственной услуги.</w:t>
      </w:r>
    </w:p>
    <w:p w14:paraId="5378C7CB" w14:textId="6561B3B2"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Результатом административно</w:t>
      </w:r>
      <w:r w:rsidR="00725FF5">
        <w:rPr>
          <w:rFonts w:ascii="PT Astra Serif" w:hAnsi="PT Astra Serif"/>
          <w:sz w:val="24"/>
          <w:szCs w:val="24"/>
        </w:rPr>
        <w:t xml:space="preserve">го действия </w:t>
      </w:r>
      <w:r w:rsidRPr="00F0180C">
        <w:rPr>
          <w:rFonts w:ascii="PT Astra Serif" w:hAnsi="PT Astra Serif"/>
          <w:sz w:val="24"/>
          <w:szCs w:val="24"/>
        </w:rPr>
        <w:t>является приостановление выплаты ежемесячного пособия молодому специалисту.</w:t>
      </w:r>
    </w:p>
    <w:p w14:paraId="5B959E5F" w14:textId="3B09937E"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Способом фиксации результата административно</w:t>
      </w:r>
      <w:r w:rsidR="00725FF5">
        <w:rPr>
          <w:rFonts w:ascii="PT Astra Serif" w:hAnsi="PT Astra Serif"/>
          <w:sz w:val="24"/>
          <w:szCs w:val="24"/>
        </w:rPr>
        <w:t xml:space="preserve">го действия </w:t>
      </w:r>
      <w:r w:rsidRPr="00F0180C">
        <w:rPr>
          <w:rFonts w:ascii="PT Astra Serif" w:hAnsi="PT Astra Serif"/>
          <w:sz w:val="24"/>
          <w:szCs w:val="24"/>
        </w:rPr>
        <w:t>является подписание руководителем</w:t>
      </w:r>
      <w:r w:rsidR="009C592D">
        <w:rPr>
          <w:rFonts w:ascii="PT Astra Serif" w:hAnsi="PT Astra Serif"/>
          <w:sz w:val="24"/>
          <w:szCs w:val="24"/>
        </w:rPr>
        <w:t xml:space="preserve"> Уполномоченного органа</w:t>
      </w:r>
      <w:r w:rsidRPr="00F0180C">
        <w:rPr>
          <w:rFonts w:ascii="PT Astra Serif" w:hAnsi="PT Astra Serif"/>
          <w:sz w:val="24"/>
          <w:szCs w:val="24"/>
        </w:rPr>
        <w:t xml:space="preserve"> приказа о приостановлении выплаты ежемесячного пособия молодому специалисту.</w:t>
      </w:r>
    </w:p>
    <w:p w14:paraId="15E9845F" w14:textId="52E44A4B"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Продолжительность административно</w:t>
      </w:r>
      <w:r w:rsidR="00725FF5">
        <w:rPr>
          <w:rFonts w:ascii="PT Astra Serif" w:hAnsi="PT Astra Serif"/>
          <w:sz w:val="24"/>
          <w:szCs w:val="24"/>
        </w:rPr>
        <w:t>го действия</w:t>
      </w:r>
      <w:r w:rsidR="00B834E9">
        <w:rPr>
          <w:rFonts w:ascii="PT Astra Serif" w:hAnsi="PT Astra Serif"/>
          <w:sz w:val="24"/>
          <w:szCs w:val="24"/>
        </w:rPr>
        <w:t xml:space="preserve"> составляет</w:t>
      </w:r>
      <w:r w:rsidRPr="00F0180C">
        <w:rPr>
          <w:rFonts w:ascii="PT Astra Serif" w:hAnsi="PT Astra Serif"/>
          <w:sz w:val="24"/>
          <w:szCs w:val="24"/>
        </w:rPr>
        <w:t xml:space="preserve"> 3 рабочих дня.</w:t>
      </w:r>
    </w:p>
    <w:p w14:paraId="3A87EC88" w14:textId="77777777" w:rsidR="0011251C" w:rsidRPr="00F0180C" w:rsidRDefault="0011251C" w:rsidP="008E0F6A">
      <w:pPr>
        <w:spacing w:after="0" w:line="240" w:lineRule="auto"/>
        <w:ind w:firstLine="709"/>
        <w:rPr>
          <w:rFonts w:ascii="PT Astra Serif" w:hAnsi="PT Astra Serif"/>
          <w:sz w:val="24"/>
          <w:szCs w:val="24"/>
        </w:rPr>
      </w:pPr>
    </w:p>
    <w:p w14:paraId="0B89E3D8" w14:textId="77777777" w:rsidR="0011251C" w:rsidRPr="00F0180C" w:rsidRDefault="008E0F6A" w:rsidP="008E0F6A">
      <w:pPr>
        <w:pStyle w:val="1"/>
        <w:spacing w:before="0" w:after="0"/>
        <w:ind w:firstLine="709"/>
        <w:rPr>
          <w:rFonts w:ascii="PT Astra Serif" w:hAnsi="PT Astra Serif"/>
        </w:rPr>
      </w:pPr>
      <w:r w:rsidRPr="00F0180C">
        <w:rPr>
          <w:rFonts w:ascii="PT Astra Serif" w:hAnsi="PT Astra Serif"/>
        </w:rPr>
        <w:t xml:space="preserve">7. </w:t>
      </w:r>
      <w:r w:rsidR="0011251C" w:rsidRPr="00F0180C">
        <w:rPr>
          <w:rFonts w:ascii="PT Astra Serif" w:hAnsi="PT Astra Serif"/>
        </w:rPr>
        <w:t>Возобновление выплаты ежемесячного пособия молодому специалисту</w:t>
      </w:r>
    </w:p>
    <w:p w14:paraId="43F67F0E" w14:textId="77777777" w:rsidR="0011251C" w:rsidRPr="00F0180C" w:rsidRDefault="0011251C" w:rsidP="008E0F6A">
      <w:pPr>
        <w:spacing w:after="0" w:line="240" w:lineRule="auto"/>
        <w:ind w:firstLine="709"/>
        <w:rPr>
          <w:rFonts w:ascii="PT Astra Serif" w:hAnsi="PT Astra Serif"/>
          <w:sz w:val="24"/>
          <w:szCs w:val="24"/>
        </w:rPr>
      </w:pPr>
    </w:p>
    <w:p w14:paraId="62750EA8" w14:textId="414DD38C"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00" w:name="sub_313"/>
      <w:r w:rsidRPr="00F53590">
        <w:rPr>
          <w:rFonts w:ascii="PT Astra Serif" w:hAnsi="PT Astra Serif"/>
        </w:rPr>
        <w:t>Основанием для начала</w:t>
      </w:r>
      <w:r w:rsidR="00C301FF" w:rsidRPr="00F53590">
        <w:rPr>
          <w:rFonts w:ascii="PT Astra Serif" w:hAnsi="PT Astra Serif"/>
        </w:rPr>
        <w:t xml:space="preserve"> исполнения</w:t>
      </w:r>
      <w:r w:rsidRPr="00F53590">
        <w:rPr>
          <w:rFonts w:ascii="PT Astra Serif" w:hAnsi="PT Astra Serif"/>
        </w:rPr>
        <w:t xml:space="preserve"> административно</w:t>
      </w:r>
      <w:r w:rsidR="00725FF5">
        <w:rPr>
          <w:rFonts w:ascii="PT Astra Serif" w:hAnsi="PT Astra Serif"/>
        </w:rPr>
        <w:t>го действия</w:t>
      </w:r>
      <w:r w:rsidRPr="00F53590">
        <w:rPr>
          <w:rFonts w:ascii="PT Astra Serif" w:hAnsi="PT Astra Serif"/>
        </w:rPr>
        <w:t xml:space="preserve"> являе</w:t>
      </w:r>
      <w:r w:rsidR="003B55F0" w:rsidRPr="00F53590">
        <w:rPr>
          <w:rFonts w:ascii="PT Astra Serif" w:hAnsi="PT Astra Serif"/>
        </w:rPr>
        <w:t>тся личное обращение заявителя</w:t>
      </w:r>
      <w:r w:rsidRPr="00F53590">
        <w:rPr>
          <w:rFonts w:ascii="PT Astra Serif" w:hAnsi="PT Astra Serif"/>
        </w:rPr>
        <w:t>.</w:t>
      </w:r>
    </w:p>
    <w:p w14:paraId="3FC02350" w14:textId="79D14D92" w:rsidR="0011251C" w:rsidRPr="00F0180C" w:rsidRDefault="009C592D" w:rsidP="008E0F6A">
      <w:pPr>
        <w:spacing w:after="0" w:line="240" w:lineRule="auto"/>
        <w:ind w:firstLine="709"/>
        <w:jc w:val="both"/>
        <w:rPr>
          <w:rFonts w:ascii="PT Astra Serif" w:hAnsi="PT Astra Serif"/>
          <w:sz w:val="24"/>
          <w:szCs w:val="24"/>
        </w:rPr>
      </w:pPr>
      <w:bookmarkStart w:id="101" w:name="sub_314"/>
      <w:bookmarkEnd w:id="100"/>
      <w:r>
        <w:rPr>
          <w:rFonts w:ascii="PT Astra Serif" w:hAnsi="PT Astra Serif"/>
          <w:sz w:val="24"/>
          <w:szCs w:val="24"/>
        </w:rPr>
        <w:t>Специалист, ответственный за предоставление государственной услуги</w:t>
      </w:r>
      <w:r w:rsidR="0011251C" w:rsidRPr="00F0180C">
        <w:rPr>
          <w:rFonts w:ascii="PT Astra Serif" w:hAnsi="PT Astra Serif"/>
          <w:sz w:val="24"/>
          <w:szCs w:val="24"/>
        </w:rPr>
        <w:t>:</w:t>
      </w:r>
    </w:p>
    <w:p w14:paraId="49179D90" w14:textId="5D42EFEB" w:rsidR="0011251C" w:rsidRPr="00B834E9" w:rsidRDefault="0011251C" w:rsidP="0061127A">
      <w:pPr>
        <w:pStyle w:val="a7"/>
        <w:numPr>
          <w:ilvl w:val="0"/>
          <w:numId w:val="37"/>
        </w:numPr>
        <w:tabs>
          <w:tab w:val="left" w:pos="993"/>
        </w:tabs>
        <w:ind w:left="0" w:firstLine="709"/>
        <w:jc w:val="both"/>
        <w:rPr>
          <w:rFonts w:ascii="PT Astra Serif" w:hAnsi="PT Astra Serif"/>
        </w:rPr>
      </w:pPr>
      <w:bookmarkStart w:id="102" w:name="sub_3141"/>
      <w:bookmarkEnd w:id="101"/>
      <w:r w:rsidRPr="00B834E9">
        <w:rPr>
          <w:rFonts w:ascii="PT Astra Serif" w:hAnsi="PT Astra Serif"/>
        </w:rPr>
        <w:t>проверяет наличие оснований для возобновления выплаты ежемесячного пособия молодому специалисту;</w:t>
      </w:r>
    </w:p>
    <w:p w14:paraId="2A046D90" w14:textId="1340200B" w:rsidR="0011251C" w:rsidRPr="00B834E9" w:rsidRDefault="0011251C" w:rsidP="0061127A">
      <w:pPr>
        <w:pStyle w:val="a7"/>
        <w:numPr>
          <w:ilvl w:val="0"/>
          <w:numId w:val="37"/>
        </w:numPr>
        <w:tabs>
          <w:tab w:val="left" w:pos="993"/>
        </w:tabs>
        <w:ind w:left="0" w:firstLine="709"/>
        <w:jc w:val="both"/>
        <w:rPr>
          <w:rFonts w:ascii="PT Astra Serif" w:hAnsi="PT Astra Serif"/>
        </w:rPr>
      </w:pPr>
      <w:bookmarkStart w:id="103" w:name="sub_3142"/>
      <w:bookmarkEnd w:id="102"/>
      <w:r w:rsidRPr="00B834E9">
        <w:rPr>
          <w:rFonts w:ascii="PT Astra Serif" w:hAnsi="PT Astra Serif"/>
        </w:rPr>
        <w:t>регистрирует заявление в соответствии с установленными правилами делопроизводства</w:t>
      </w:r>
      <w:bookmarkStart w:id="104" w:name="sub_3143"/>
      <w:bookmarkEnd w:id="103"/>
      <w:r w:rsidRPr="00B834E9">
        <w:rPr>
          <w:rFonts w:ascii="PT Astra Serif" w:hAnsi="PT Astra Serif"/>
        </w:rPr>
        <w:t xml:space="preserve"> и сообщает заявителю номер и дату регистрации заявления;</w:t>
      </w:r>
    </w:p>
    <w:p w14:paraId="06EBF566" w14:textId="53048BA9" w:rsidR="0011251C" w:rsidRPr="00B834E9" w:rsidRDefault="0011251C" w:rsidP="0061127A">
      <w:pPr>
        <w:pStyle w:val="a7"/>
        <w:numPr>
          <w:ilvl w:val="0"/>
          <w:numId w:val="37"/>
        </w:numPr>
        <w:tabs>
          <w:tab w:val="left" w:pos="993"/>
        </w:tabs>
        <w:ind w:left="0" w:firstLine="709"/>
        <w:jc w:val="both"/>
        <w:rPr>
          <w:rFonts w:ascii="PT Astra Serif" w:hAnsi="PT Astra Serif"/>
        </w:rPr>
      </w:pPr>
      <w:bookmarkStart w:id="105" w:name="sub_3144"/>
      <w:bookmarkEnd w:id="104"/>
      <w:r w:rsidRPr="00B834E9">
        <w:rPr>
          <w:rFonts w:ascii="PT Astra Serif" w:hAnsi="PT Astra Serif"/>
        </w:rPr>
        <w:t>передает заявление о возобновлении выплаты ежемесячного пособия молодому специалисту на подпись руководителю</w:t>
      </w:r>
      <w:r w:rsidR="009C592D" w:rsidRPr="00B834E9">
        <w:rPr>
          <w:rFonts w:ascii="PT Astra Serif" w:hAnsi="PT Astra Serif"/>
        </w:rPr>
        <w:t xml:space="preserve"> Уполномоченного органа</w:t>
      </w:r>
      <w:r w:rsidRPr="00B834E9">
        <w:rPr>
          <w:rFonts w:ascii="PT Astra Serif" w:hAnsi="PT Astra Serif"/>
        </w:rPr>
        <w:t>.</w:t>
      </w:r>
    </w:p>
    <w:bookmarkEnd w:id="105"/>
    <w:p w14:paraId="2531F37E" w14:textId="236CB761"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Руководитель</w:t>
      </w:r>
      <w:r w:rsidR="009C592D">
        <w:rPr>
          <w:rFonts w:ascii="PT Astra Serif" w:hAnsi="PT Astra Serif"/>
          <w:sz w:val="24"/>
          <w:szCs w:val="24"/>
        </w:rPr>
        <w:t xml:space="preserve"> Уполномоченного органа</w:t>
      </w:r>
      <w:r w:rsidRPr="00F0180C">
        <w:rPr>
          <w:rFonts w:ascii="PT Astra Serif" w:hAnsi="PT Astra Serif"/>
          <w:sz w:val="24"/>
          <w:szCs w:val="24"/>
        </w:rPr>
        <w:t xml:space="preserve"> при принятии решения о возобновлении выплаты ежемесячного пособия молодому специалисту делает соответствующую визу на заявлении о возобновлении выплаты ежемесячного пособия молодому специалисту и направляет заявление </w:t>
      </w:r>
      <w:r w:rsidRPr="00F0180C">
        <w:rPr>
          <w:rFonts w:ascii="PT Astra Serif" w:hAnsi="PT Astra Serif"/>
          <w:color w:val="000000"/>
          <w:sz w:val="24"/>
          <w:szCs w:val="24"/>
        </w:rPr>
        <w:t xml:space="preserve">специалисту, </w:t>
      </w:r>
      <w:r w:rsidR="009C592D">
        <w:rPr>
          <w:rFonts w:ascii="PT Astra Serif" w:hAnsi="PT Astra Serif"/>
          <w:color w:val="000000"/>
          <w:sz w:val="24"/>
          <w:szCs w:val="24"/>
        </w:rPr>
        <w:t xml:space="preserve">ответственному за предоставление государственной услуги, </w:t>
      </w:r>
      <w:r w:rsidRPr="00F0180C">
        <w:rPr>
          <w:rFonts w:ascii="PT Astra Serif" w:hAnsi="PT Astra Serif"/>
          <w:sz w:val="24"/>
          <w:szCs w:val="24"/>
        </w:rPr>
        <w:t>для подготовки проекта приказа о возобновлении выплаты ежемесячного пособия молодому специалисту.</w:t>
      </w:r>
    </w:p>
    <w:p w14:paraId="57F54748" w14:textId="2B40FF0B"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Критериями для принятия решения являются наличие оснований для возобновления выплаты ежемесячного пособия молодому специалисту.</w:t>
      </w:r>
    </w:p>
    <w:p w14:paraId="77BC8672" w14:textId="757DBD68"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Результатом административно</w:t>
      </w:r>
      <w:r w:rsidR="00725FF5">
        <w:rPr>
          <w:rFonts w:ascii="PT Astra Serif" w:hAnsi="PT Astra Serif"/>
          <w:sz w:val="24"/>
          <w:szCs w:val="24"/>
        </w:rPr>
        <w:t xml:space="preserve">го действия </w:t>
      </w:r>
      <w:r w:rsidRPr="00F0180C">
        <w:rPr>
          <w:rFonts w:ascii="PT Astra Serif" w:hAnsi="PT Astra Serif"/>
          <w:sz w:val="24"/>
          <w:szCs w:val="24"/>
        </w:rPr>
        <w:t>является возобновление выплаты ежемесячного пособия молодому специалисту.</w:t>
      </w:r>
    </w:p>
    <w:p w14:paraId="167EB5D5" w14:textId="2F73BF33"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Способом фиксации результата административно</w:t>
      </w:r>
      <w:r w:rsidR="00725FF5">
        <w:rPr>
          <w:rFonts w:ascii="PT Astra Serif" w:hAnsi="PT Astra Serif"/>
          <w:sz w:val="24"/>
          <w:szCs w:val="24"/>
        </w:rPr>
        <w:t>го действия</w:t>
      </w:r>
      <w:r w:rsidRPr="00F0180C">
        <w:rPr>
          <w:rFonts w:ascii="PT Astra Serif" w:hAnsi="PT Astra Serif"/>
          <w:sz w:val="24"/>
          <w:szCs w:val="24"/>
        </w:rPr>
        <w:t xml:space="preserve"> является подписание руководителем </w:t>
      </w:r>
      <w:r w:rsidR="009C592D">
        <w:rPr>
          <w:rFonts w:ascii="PT Astra Serif" w:hAnsi="PT Astra Serif"/>
          <w:sz w:val="24"/>
          <w:szCs w:val="24"/>
        </w:rPr>
        <w:t xml:space="preserve">Уполномоченного органа </w:t>
      </w:r>
      <w:r w:rsidR="003B55F0" w:rsidRPr="00F0180C">
        <w:rPr>
          <w:rFonts w:ascii="PT Astra Serif" w:hAnsi="PT Astra Serif"/>
          <w:sz w:val="24"/>
          <w:szCs w:val="24"/>
        </w:rPr>
        <w:t>п</w:t>
      </w:r>
      <w:r w:rsidR="00B834E9">
        <w:rPr>
          <w:rFonts w:ascii="PT Astra Serif" w:hAnsi="PT Astra Serif"/>
          <w:sz w:val="24"/>
          <w:szCs w:val="24"/>
        </w:rPr>
        <w:t>риказа о возобновлении</w:t>
      </w:r>
      <w:r w:rsidRPr="00F0180C">
        <w:rPr>
          <w:rFonts w:ascii="PT Astra Serif" w:hAnsi="PT Astra Serif"/>
          <w:sz w:val="24"/>
          <w:szCs w:val="24"/>
        </w:rPr>
        <w:t xml:space="preserve"> выплаты ежемесячного пособия молодому специалисту.</w:t>
      </w:r>
    </w:p>
    <w:p w14:paraId="16126DF2" w14:textId="2EDD7618" w:rsidR="0011251C" w:rsidRPr="00F0180C" w:rsidRDefault="0011251C" w:rsidP="008E0F6A">
      <w:pPr>
        <w:spacing w:after="0" w:line="240" w:lineRule="auto"/>
        <w:ind w:firstLine="709"/>
        <w:jc w:val="both"/>
        <w:rPr>
          <w:rFonts w:ascii="PT Astra Serif" w:hAnsi="PT Astra Serif"/>
          <w:sz w:val="24"/>
          <w:szCs w:val="24"/>
        </w:rPr>
      </w:pPr>
      <w:r w:rsidRPr="00F0180C">
        <w:rPr>
          <w:rFonts w:ascii="PT Astra Serif" w:hAnsi="PT Astra Serif"/>
          <w:sz w:val="24"/>
          <w:szCs w:val="24"/>
        </w:rPr>
        <w:t>Продолжительность административно</w:t>
      </w:r>
      <w:r w:rsidR="00725FF5">
        <w:rPr>
          <w:rFonts w:ascii="PT Astra Serif" w:hAnsi="PT Astra Serif"/>
          <w:sz w:val="24"/>
          <w:szCs w:val="24"/>
        </w:rPr>
        <w:t>го действия</w:t>
      </w:r>
      <w:r w:rsidRPr="00F0180C">
        <w:rPr>
          <w:rFonts w:ascii="PT Astra Serif" w:hAnsi="PT Astra Serif"/>
          <w:sz w:val="24"/>
          <w:szCs w:val="24"/>
        </w:rPr>
        <w:t xml:space="preserve"> составляет 3 рабочих дня.</w:t>
      </w:r>
    </w:p>
    <w:p w14:paraId="5C108DEA" w14:textId="77777777" w:rsidR="0011251C" w:rsidRPr="00F0180C" w:rsidRDefault="0011251C" w:rsidP="008E0F6A">
      <w:pPr>
        <w:pStyle w:val="1"/>
        <w:spacing w:before="0" w:after="0"/>
        <w:jc w:val="both"/>
        <w:rPr>
          <w:rFonts w:ascii="PT Astra Serif" w:hAnsi="PT Astra Serif"/>
        </w:rPr>
      </w:pPr>
    </w:p>
    <w:p w14:paraId="02214246" w14:textId="77777777" w:rsidR="0011251C" w:rsidRPr="00F0180C" w:rsidRDefault="008E0F6A" w:rsidP="00B834E9">
      <w:pPr>
        <w:pStyle w:val="1"/>
        <w:spacing w:before="0" w:after="0"/>
        <w:ind w:left="709"/>
        <w:rPr>
          <w:rFonts w:ascii="PT Astra Serif" w:hAnsi="PT Astra Serif"/>
        </w:rPr>
      </w:pPr>
      <w:r w:rsidRPr="00F0180C">
        <w:rPr>
          <w:rFonts w:ascii="PT Astra Serif" w:hAnsi="PT Astra Serif"/>
        </w:rPr>
        <w:t>8</w:t>
      </w:r>
      <w:r w:rsidR="0011251C" w:rsidRPr="00F0180C">
        <w:rPr>
          <w:rFonts w:ascii="PT Astra Serif" w:hAnsi="PT Astra Serif"/>
        </w:rPr>
        <w:t>. Порядок осуществления в электронной форме административных процедур (действий), в том числе с использованием Единого портала и/или Регионального портала</w:t>
      </w:r>
    </w:p>
    <w:p w14:paraId="50F818FF" w14:textId="77777777" w:rsidR="0011251C" w:rsidRPr="00F0180C" w:rsidRDefault="0011251C" w:rsidP="008E0F6A">
      <w:pPr>
        <w:spacing w:after="0" w:line="240" w:lineRule="auto"/>
        <w:jc w:val="both"/>
        <w:rPr>
          <w:rFonts w:ascii="PT Astra Serif" w:hAnsi="PT Astra Serif"/>
          <w:sz w:val="24"/>
          <w:szCs w:val="24"/>
        </w:rPr>
      </w:pPr>
    </w:p>
    <w:p w14:paraId="58E3D6DD" w14:textId="02C69B96"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06" w:name="sub_1049"/>
      <w:r w:rsidRPr="00F53590">
        <w:rPr>
          <w:rFonts w:ascii="PT Astra Serif" w:hAnsi="PT Astra Serif"/>
        </w:rPr>
        <w:lastRenderedPageBreak/>
        <w:t xml:space="preserve">Запись на прием в орган (организацию) для подачи </w:t>
      </w:r>
      <w:r w:rsidR="004E5E45" w:rsidRPr="00F53590">
        <w:rPr>
          <w:rFonts w:ascii="PT Astra Serif" w:hAnsi="PT Astra Serif"/>
        </w:rPr>
        <w:t>заявления</w:t>
      </w:r>
      <w:r w:rsidRPr="00F53590">
        <w:rPr>
          <w:rFonts w:ascii="PT Astra Serif" w:hAnsi="PT Astra Serif"/>
        </w:rPr>
        <w:t xml:space="preserve"> о предоставлении государственной услуги.</w:t>
      </w:r>
    </w:p>
    <w:bookmarkEnd w:id="106"/>
    <w:p w14:paraId="37B6C02A" w14:textId="570EB46E" w:rsidR="0011251C" w:rsidRPr="00F0180C" w:rsidRDefault="0011251C" w:rsidP="00BA7A8B">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Запись на прием в </w:t>
      </w:r>
      <w:r w:rsidR="003B55F0" w:rsidRPr="00F0180C">
        <w:rPr>
          <w:rFonts w:ascii="PT Astra Serif" w:hAnsi="PT Astra Serif"/>
          <w:sz w:val="24"/>
          <w:szCs w:val="24"/>
        </w:rPr>
        <w:t>Уполномоченн</w:t>
      </w:r>
      <w:r w:rsidR="002A5E6E">
        <w:rPr>
          <w:rFonts w:ascii="PT Astra Serif" w:hAnsi="PT Astra Serif"/>
          <w:sz w:val="24"/>
          <w:szCs w:val="24"/>
        </w:rPr>
        <w:t xml:space="preserve">ый </w:t>
      </w:r>
      <w:r w:rsidR="003B55F0" w:rsidRPr="00F0180C">
        <w:rPr>
          <w:rFonts w:ascii="PT Astra Serif" w:hAnsi="PT Astra Serif"/>
          <w:sz w:val="24"/>
          <w:szCs w:val="24"/>
        </w:rPr>
        <w:t>орган</w:t>
      </w:r>
      <w:r w:rsidRPr="00F0180C">
        <w:rPr>
          <w:rFonts w:ascii="PT Astra Serif" w:hAnsi="PT Astra Serif"/>
          <w:sz w:val="24"/>
          <w:szCs w:val="24"/>
        </w:rPr>
        <w:t xml:space="preserve"> для подачи </w:t>
      </w:r>
      <w:r w:rsidR="004E5E45">
        <w:rPr>
          <w:rFonts w:ascii="PT Astra Serif" w:hAnsi="PT Astra Serif"/>
          <w:sz w:val="24"/>
          <w:szCs w:val="24"/>
        </w:rPr>
        <w:t>заявления</w:t>
      </w:r>
      <w:r w:rsidRPr="00F0180C">
        <w:rPr>
          <w:rFonts w:ascii="PT Astra Serif" w:hAnsi="PT Astra Serif"/>
          <w:sz w:val="24"/>
          <w:szCs w:val="24"/>
        </w:rPr>
        <w:t xml:space="preserve"> с использованием Единого портала и/или Регионального портала не осуществляется.</w:t>
      </w:r>
    </w:p>
    <w:p w14:paraId="78F6E9F7" w14:textId="1D8F18B7"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07" w:name="sub_1050"/>
      <w:r w:rsidRPr="00F53590">
        <w:rPr>
          <w:rFonts w:ascii="PT Astra Serif" w:hAnsi="PT Astra Serif"/>
        </w:rPr>
        <w:t xml:space="preserve">Формирование </w:t>
      </w:r>
      <w:r w:rsidR="004E5E45" w:rsidRPr="00F53590">
        <w:rPr>
          <w:rFonts w:ascii="PT Astra Serif" w:hAnsi="PT Astra Serif"/>
        </w:rPr>
        <w:t>заявления</w:t>
      </w:r>
      <w:r w:rsidRPr="00F53590">
        <w:rPr>
          <w:rFonts w:ascii="PT Astra Serif" w:hAnsi="PT Astra Serif"/>
        </w:rPr>
        <w:t xml:space="preserve"> о предоставлении государственной услуги.</w:t>
      </w:r>
    </w:p>
    <w:bookmarkEnd w:id="107"/>
    <w:p w14:paraId="337A9959" w14:textId="15AF9B66" w:rsidR="0011251C" w:rsidRPr="00F0180C" w:rsidRDefault="0011251C" w:rsidP="00BA7A8B">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Формирование </w:t>
      </w:r>
      <w:r w:rsidR="004E5E45">
        <w:rPr>
          <w:rFonts w:ascii="PT Astra Serif" w:hAnsi="PT Astra Serif"/>
          <w:sz w:val="24"/>
          <w:szCs w:val="24"/>
        </w:rPr>
        <w:t>заявления</w:t>
      </w:r>
      <w:r w:rsidRPr="00F0180C">
        <w:rPr>
          <w:rFonts w:ascii="PT Astra Serif" w:hAnsi="PT Astra Serif"/>
          <w:sz w:val="24"/>
          <w:szCs w:val="24"/>
        </w:rPr>
        <w:t xml:space="preserve"> о предоставлении государственной услуги на Едином портале и/или Региональном портале не осуществляется.</w:t>
      </w:r>
    </w:p>
    <w:p w14:paraId="0159C57A" w14:textId="1AE14D2B"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08" w:name="sub_1051"/>
      <w:r w:rsidRPr="00F53590">
        <w:rPr>
          <w:rFonts w:ascii="PT Astra Serif" w:hAnsi="PT Astra Serif"/>
        </w:rPr>
        <w:t xml:space="preserve">Прием и регистрация органом (организацией) </w:t>
      </w:r>
      <w:r w:rsidR="004E5E45" w:rsidRPr="00F53590">
        <w:rPr>
          <w:rFonts w:ascii="PT Astra Serif" w:hAnsi="PT Astra Serif"/>
        </w:rPr>
        <w:t>заявления</w:t>
      </w:r>
      <w:r w:rsidRPr="00F53590">
        <w:rPr>
          <w:rFonts w:ascii="PT Astra Serif" w:hAnsi="PT Astra Serif"/>
        </w:rPr>
        <w:t xml:space="preserve"> и иных документов, необходимых для предоставления государственной услуги.</w:t>
      </w:r>
    </w:p>
    <w:bookmarkEnd w:id="108"/>
    <w:p w14:paraId="6BF97A23" w14:textId="281E9A8A" w:rsidR="0011251C" w:rsidRPr="00F0180C" w:rsidRDefault="0011251C" w:rsidP="00BA7A8B">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Прием и регистрация </w:t>
      </w:r>
      <w:r w:rsidR="003B55F0" w:rsidRPr="00F0180C">
        <w:rPr>
          <w:rFonts w:ascii="PT Astra Serif" w:hAnsi="PT Astra Serif"/>
          <w:sz w:val="24"/>
          <w:szCs w:val="24"/>
        </w:rPr>
        <w:t>Уполномоченн</w:t>
      </w:r>
      <w:r w:rsidR="002A5E6E">
        <w:rPr>
          <w:rFonts w:ascii="PT Astra Serif" w:hAnsi="PT Astra Serif"/>
          <w:sz w:val="24"/>
          <w:szCs w:val="24"/>
        </w:rPr>
        <w:t xml:space="preserve">ым </w:t>
      </w:r>
      <w:r w:rsidR="003B55F0" w:rsidRPr="00F0180C">
        <w:rPr>
          <w:rFonts w:ascii="PT Astra Serif" w:hAnsi="PT Astra Serif"/>
          <w:sz w:val="24"/>
          <w:szCs w:val="24"/>
        </w:rPr>
        <w:t>орган</w:t>
      </w:r>
      <w:r w:rsidR="002A5E6E">
        <w:rPr>
          <w:rFonts w:ascii="PT Astra Serif" w:hAnsi="PT Astra Serif"/>
          <w:sz w:val="24"/>
          <w:szCs w:val="24"/>
        </w:rPr>
        <w:t>ом</w:t>
      </w:r>
      <w:r w:rsidR="003B55F0" w:rsidRPr="00F0180C">
        <w:rPr>
          <w:rFonts w:ascii="PT Astra Serif" w:hAnsi="PT Astra Serif"/>
          <w:sz w:val="24"/>
          <w:szCs w:val="24"/>
        </w:rPr>
        <w:t xml:space="preserve"> </w:t>
      </w:r>
      <w:r w:rsidR="004E5E45">
        <w:rPr>
          <w:rFonts w:ascii="PT Astra Serif" w:hAnsi="PT Astra Serif"/>
          <w:sz w:val="24"/>
          <w:szCs w:val="24"/>
        </w:rPr>
        <w:t>заявления</w:t>
      </w:r>
      <w:r w:rsidRPr="00F0180C">
        <w:rPr>
          <w:rFonts w:ascii="PT Astra Serif" w:hAnsi="PT Astra Serif"/>
          <w:sz w:val="24"/>
          <w:szCs w:val="24"/>
        </w:rPr>
        <w:t xml:space="preserve"> и иных документов, необходимых для предоставления государственной услуги</w:t>
      </w:r>
      <w:r w:rsidR="002A5E6E">
        <w:rPr>
          <w:rFonts w:ascii="PT Astra Serif" w:hAnsi="PT Astra Serif"/>
          <w:sz w:val="24"/>
          <w:szCs w:val="24"/>
        </w:rPr>
        <w:t>,</w:t>
      </w:r>
      <w:r w:rsidRPr="00F0180C">
        <w:rPr>
          <w:rFonts w:ascii="PT Astra Serif" w:hAnsi="PT Astra Serif"/>
          <w:sz w:val="24"/>
          <w:szCs w:val="24"/>
        </w:rPr>
        <w:t xml:space="preserve"> с использованием Единого портала и/или Регионального портала не осуществляется.</w:t>
      </w:r>
    </w:p>
    <w:p w14:paraId="5CCF7FFC" w14:textId="1BA88670"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09" w:name="sub_1052"/>
      <w:r w:rsidRPr="00F53590">
        <w:rPr>
          <w:rFonts w:ascii="PT Astra Serif" w:hAnsi="PT Astra Serif"/>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w:t>
      </w:r>
    </w:p>
    <w:bookmarkEnd w:id="109"/>
    <w:p w14:paraId="1F6DC1E3" w14:textId="4D6F96DB" w:rsidR="0011251C" w:rsidRPr="00F0180C" w:rsidRDefault="0011251C" w:rsidP="00BA7A8B">
      <w:pPr>
        <w:spacing w:after="0" w:line="240" w:lineRule="auto"/>
        <w:ind w:firstLine="709"/>
        <w:jc w:val="both"/>
        <w:rPr>
          <w:rFonts w:ascii="PT Astra Serif" w:hAnsi="PT Astra Serif"/>
          <w:sz w:val="24"/>
          <w:szCs w:val="24"/>
        </w:rPr>
      </w:pPr>
      <w:r w:rsidRPr="00F0180C">
        <w:rPr>
          <w:rFonts w:ascii="PT Astra Serif" w:hAnsi="PT Astra Serif"/>
          <w:sz w:val="24"/>
          <w:szCs w:val="24"/>
        </w:rPr>
        <w:t>Государственная пошлина</w:t>
      </w:r>
      <w:r w:rsidR="002A5E6E">
        <w:rPr>
          <w:rFonts w:ascii="PT Astra Serif" w:hAnsi="PT Astra Serif"/>
          <w:sz w:val="24"/>
          <w:szCs w:val="24"/>
        </w:rPr>
        <w:t xml:space="preserve"> и иные платежи</w:t>
      </w:r>
      <w:r w:rsidRPr="00F0180C">
        <w:rPr>
          <w:rFonts w:ascii="PT Astra Serif" w:hAnsi="PT Astra Serif"/>
          <w:sz w:val="24"/>
          <w:szCs w:val="24"/>
        </w:rPr>
        <w:t xml:space="preserve"> за предоставление государственной услуги не взима</w:t>
      </w:r>
      <w:r w:rsidR="002A5E6E">
        <w:rPr>
          <w:rFonts w:ascii="PT Astra Serif" w:hAnsi="PT Astra Serif"/>
          <w:sz w:val="24"/>
          <w:szCs w:val="24"/>
        </w:rPr>
        <w:t>ю</w:t>
      </w:r>
      <w:r w:rsidRPr="00F0180C">
        <w:rPr>
          <w:rFonts w:ascii="PT Astra Serif" w:hAnsi="PT Astra Serif"/>
          <w:sz w:val="24"/>
          <w:szCs w:val="24"/>
        </w:rPr>
        <w:t>тся.</w:t>
      </w:r>
    </w:p>
    <w:p w14:paraId="50B3E50D" w14:textId="0F667D10"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10" w:name="sub_1053"/>
      <w:r w:rsidRPr="00F53590">
        <w:rPr>
          <w:rFonts w:ascii="PT Astra Serif" w:hAnsi="PT Astra Serif"/>
        </w:rPr>
        <w:t>Получение результата предоставления государственной услуги.</w:t>
      </w:r>
    </w:p>
    <w:bookmarkEnd w:id="110"/>
    <w:p w14:paraId="2066F76B" w14:textId="77777777" w:rsidR="0011251C" w:rsidRPr="00F0180C" w:rsidRDefault="0011251C" w:rsidP="00BA7A8B">
      <w:pPr>
        <w:spacing w:after="0" w:line="240" w:lineRule="auto"/>
        <w:ind w:firstLine="709"/>
        <w:jc w:val="both"/>
        <w:rPr>
          <w:rFonts w:ascii="PT Astra Serif" w:hAnsi="PT Astra Serif"/>
          <w:sz w:val="24"/>
          <w:szCs w:val="24"/>
        </w:rPr>
      </w:pPr>
      <w:r w:rsidRPr="00F0180C">
        <w:rPr>
          <w:rFonts w:ascii="PT Astra Serif" w:hAnsi="PT Astra Serif"/>
          <w:sz w:val="24"/>
          <w:szCs w:val="24"/>
        </w:rPr>
        <w:t>Результат предоставления государственной услуги с использованием Единого портала и/или Регионального портала не предоставляется.</w:t>
      </w:r>
    </w:p>
    <w:p w14:paraId="292E9997" w14:textId="50F6C6C6"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11" w:name="sub_1054"/>
      <w:r w:rsidRPr="00F53590">
        <w:rPr>
          <w:rFonts w:ascii="PT Astra Serif" w:hAnsi="PT Astra Serif"/>
        </w:rPr>
        <w:t>Получение сведений о ходе выполне</w:t>
      </w:r>
      <w:r w:rsidR="004E5E45" w:rsidRPr="00F53590">
        <w:rPr>
          <w:rFonts w:ascii="PT Astra Serif" w:hAnsi="PT Astra Serif"/>
        </w:rPr>
        <w:t>ния</w:t>
      </w:r>
      <w:r w:rsidRPr="00F53590">
        <w:rPr>
          <w:rFonts w:ascii="PT Astra Serif" w:hAnsi="PT Astra Serif"/>
        </w:rPr>
        <w:t>.</w:t>
      </w:r>
    </w:p>
    <w:bookmarkEnd w:id="111"/>
    <w:p w14:paraId="7BC707E6" w14:textId="66786562" w:rsidR="0011251C" w:rsidRPr="00F0180C" w:rsidRDefault="0011251C" w:rsidP="00BA7A8B">
      <w:pPr>
        <w:spacing w:after="0" w:line="240" w:lineRule="auto"/>
        <w:ind w:firstLine="709"/>
        <w:jc w:val="both"/>
        <w:rPr>
          <w:rFonts w:ascii="PT Astra Serif" w:hAnsi="PT Astra Serif"/>
          <w:sz w:val="24"/>
          <w:szCs w:val="24"/>
        </w:rPr>
      </w:pPr>
      <w:r w:rsidRPr="00F0180C">
        <w:rPr>
          <w:rFonts w:ascii="PT Astra Serif" w:hAnsi="PT Astra Serif"/>
          <w:sz w:val="24"/>
          <w:szCs w:val="24"/>
        </w:rPr>
        <w:t xml:space="preserve">Получение сведений о ходе выполнения </w:t>
      </w:r>
      <w:r w:rsidR="004E5E45">
        <w:rPr>
          <w:rFonts w:ascii="PT Astra Serif" w:hAnsi="PT Astra Serif"/>
          <w:sz w:val="24"/>
          <w:szCs w:val="24"/>
        </w:rPr>
        <w:t>заявления</w:t>
      </w:r>
      <w:r w:rsidRPr="00F0180C">
        <w:rPr>
          <w:rFonts w:ascii="PT Astra Serif" w:hAnsi="PT Astra Serif"/>
          <w:sz w:val="24"/>
          <w:szCs w:val="24"/>
        </w:rPr>
        <w:t xml:space="preserve"> с использованием Единого портала и/или Регионального портала не осуществляется.</w:t>
      </w:r>
    </w:p>
    <w:p w14:paraId="1D86FECA" w14:textId="1D1F5AFB"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12" w:name="sub_1055"/>
      <w:r w:rsidRPr="00F53590">
        <w:rPr>
          <w:rFonts w:ascii="PT Astra Serif" w:hAnsi="PT Astra Serif"/>
        </w:rPr>
        <w:t>Оценка качества предоставления услуги с использованием Единого портала и/или Регионального портала.</w:t>
      </w:r>
    </w:p>
    <w:bookmarkEnd w:id="112"/>
    <w:p w14:paraId="5EE94527" w14:textId="77777777" w:rsidR="002B2CE9" w:rsidRPr="00F0180C" w:rsidRDefault="002B2CE9" w:rsidP="002B2CE9">
      <w:pPr>
        <w:spacing w:after="0" w:line="240" w:lineRule="auto"/>
        <w:ind w:firstLine="709"/>
        <w:jc w:val="both"/>
        <w:rPr>
          <w:rFonts w:ascii="PT Astra Serif" w:eastAsia="Calibri" w:hAnsi="PT Astra Serif" w:cs="Times New Roman"/>
          <w:sz w:val="24"/>
          <w:szCs w:val="24"/>
        </w:rPr>
      </w:pPr>
      <w:r w:rsidRPr="00F0180C">
        <w:rPr>
          <w:rFonts w:ascii="PT Astra Serif" w:eastAsia="Calibri" w:hAnsi="PT Astra Serif" w:cs="Times New Roman"/>
          <w:sz w:val="24"/>
          <w:szCs w:val="24"/>
        </w:rPr>
        <w:t>Оценка качества предоставления услуги с использованием Единого портала и/или Регионального портала не осуществляется.</w:t>
      </w:r>
    </w:p>
    <w:p w14:paraId="360EC4BB" w14:textId="77777777" w:rsidR="0011251C" w:rsidRPr="00F0180C" w:rsidRDefault="0011251C" w:rsidP="008E0F6A">
      <w:pPr>
        <w:spacing w:after="0" w:line="240" w:lineRule="auto"/>
        <w:jc w:val="both"/>
        <w:rPr>
          <w:rFonts w:ascii="PT Astra Serif" w:hAnsi="PT Astra Serif"/>
          <w:sz w:val="24"/>
          <w:szCs w:val="24"/>
        </w:rPr>
      </w:pPr>
    </w:p>
    <w:p w14:paraId="6F9E126C" w14:textId="77777777" w:rsidR="0011251C" w:rsidRPr="00F0180C" w:rsidRDefault="008E0F6A" w:rsidP="00B834E9">
      <w:pPr>
        <w:spacing w:after="0" w:line="240" w:lineRule="auto"/>
        <w:ind w:left="709"/>
        <w:jc w:val="center"/>
        <w:rPr>
          <w:rFonts w:ascii="PT Astra Serif" w:hAnsi="PT Astra Serif" w:cs="Times New Roman"/>
          <w:sz w:val="24"/>
          <w:szCs w:val="24"/>
        </w:rPr>
      </w:pPr>
      <w:r w:rsidRPr="00F0180C">
        <w:rPr>
          <w:rFonts w:ascii="PT Astra Serif" w:hAnsi="PT Astra Serif" w:cs="Times New Roman"/>
          <w:b/>
          <w:sz w:val="24"/>
          <w:szCs w:val="24"/>
        </w:rPr>
        <w:t>9</w:t>
      </w:r>
      <w:r w:rsidR="0011251C" w:rsidRPr="00F0180C">
        <w:rPr>
          <w:rFonts w:ascii="PT Astra Serif" w:hAnsi="PT Astra Serif" w:cs="Times New Roman"/>
          <w:b/>
          <w:sz w:val="24"/>
          <w:szCs w:val="24"/>
        </w:rPr>
        <w:t>. Порядок исправления допущенных опечаток и ошибок в выданных в результате предоставления государственной услуги документах</w:t>
      </w:r>
    </w:p>
    <w:p w14:paraId="1E35A6EF" w14:textId="77777777" w:rsidR="0011251C" w:rsidRPr="00F0180C" w:rsidRDefault="0011251C" w:rsidP="00BA7A8B">
      <w:pPr>
        <w:spacing w:after="0" w:line="240" w:lineRule="auto"/>
        <w:ind w:firstLine="709"/>
        <w:jc w:val="both"/>
        <w:rPr>
          <w:rFonts w:ascii="PT Astra Serif" w:hAnsi="PT Astra Serif" w:cs="Times New Roman"/>
          <w:sz w:val="24"/>
          <w:szCs w:val="24"/>
        </w:rPr>
      </w:pPr>
    </w:p>
    <w:p w14:paraId="0B51CF4E" w14:textId="5B3CF222" w:rsidR="0011251C" w:rsidRPr="009C592D" w:rsidRDefault="0011251C" w:rsidP="0061127A">
      <w:pPr>
        <w:pStyle w:val="a7"/>
        <w:numPr>
          <w:ilvl w:val="0"/>
          <w:numId w:val="36"/>
        </w:numPr>
        <w:tabs>
          <w:tab w:val="left" w:pos="1134"/>
        </w:tabs>
        <w:autoSpaceDE w:val="0"/>
        <w:autoSpaceDN w:val="0"/>
        <w:adjustRightInd w:val="0"/>
        <w:ind w:left="0" w:firstLine="709"/>
        <w:jc w:val="both"/>
        <w:rPr>
          <w:rFonts w:ascii="PT Astra Serif" w:hAnsi="PT Astra Serif"/>
          <w:lang w:eastAsia="en-US"/>
        </w:rPr>
      </w:pPr>
      <w:r w:rsidRPr="009C592D">
        <w:rPr>
          <w:rFonts w:ascii="PT Astra Serif" w:hAnsi="PT Astra Serif"/>
          <w:lang w:eastAsia="en-US"/>
        </w:rPr>
        <w:t>Основанием для исправления допущенных опечаток и (или) ошибок в документах, выданных заявителю в результате предоставления государственной услуги (далее – опечатки и (или) ошибки), является представление (направление) заявителем соответствующего заявления в произвольной форме в адрес Уполномоченного органа.</w:t>
      </w:r>
    </w:p>
    <w:p w14:paraId="5C8AAAD1" w14:textId="77777777" w:rsidR="0011251C" w:rsidRPr="009C592D" w:rsidRDefault="0011251C" w:rsidP="00BA7A8B">
      <w:pPr>
        <w:pStyle w:val="a7"/>
        <w:tabs>
          <w:tab w:val="left" w:pos="1276"/>
        </w:tabs>
        <w:autoSpaceDE w:val="0"/>
        <w:autoSpaceDN w:val="0"/>
        <w:adjustRightInd w:val="0"/>
        <w:ind w:left="0" w:firstLine="709"/>
        <w:jc w:val="both"/>
        <w:rPr>
          <w:rFonts w:ascii="PT Astra Serif" w:hAnsi="PT Astra Serif"/>
          <w:lang w:eastAsia="en-US"/>
        </w:rPr>
      </w:pPr>
      <w:r w:rsidRPr="009C592D">
        <w:rPr>
          <w:rFonts w:ascii="PT Astra Serif" w:hAnsi="PT Astra Serif"/>
          <w:lang w:eastAsia="en-US"/>
        </w:rPr>
        <w:t>Заявление может быть подано заявителем в Уполномоченный орган одним из следующих способов:</w:t>
      </w:r>
    </w:p>
    <w:p w14:paraId="4EC7F8B4" w14:textId="6F7F5BD1" w:rsidR="0011251C" w:rsidRPr="009C592D" w:rsidRDefault="003B55F0" w:rsidP="00992887">
      <w:pPr>
        <w:numPr>
          <w:ilvl w:val="1"/>
          <w:numId w:val="6"/>
        </w:numPr>
        <w:tabs>
          <w:tab w:val="left" w:pos="993"/>
        </w:tabs>
        <w:spacing w:after="0" w:line="240" w:lineRule="auto"/>
        <w:ind w:left="0" w:firstLine="709"/>
        <w:jc w:val="both"/>
        <w:rPr>
          <w:rFonts w:ascii="PT Astra Serif" w:hAnsi="PT Astra Serif" w:cs="Times New Roman"/>
          <w:sz w:val="24"/>
          <w:szCs w:val="24"/>
        </w:rPr>
      </w:pPr>
      <w:r w:rsidRPr="009C592D">
        <w:rPr>
          <w:rFonts w:ascii="PT Astra Serif" w:hAnsi="PT Astra Serif" w:cs="Times New Roman"/>
          <w:sz w:val="24"/>
          <w:szCs w:val="24"/>
        </w:rPr>
        <w:t>л</w:t>
      </w:r>
      <w:r w:rsidR="0011251C" w:rsidRPr="009C592D">
        <w:rPr>
          <w:rFonts w:ascii="PT Astra Serif" w:hAnsi="PT Astra Serif" w:cs="Times New Roman"/>
          <w:sz w:val="24"/>
          <w:szCs w:val="24"/>
        </w:rPr>
        <w:t>ично или через законного представителя;</w:t>
      </w:r>
    </w:p>
    <w:p w14:paraId="689CF6FE" w14:textId="77777777" w:rsidR="0011251C" w:rsidRPr="009C592D" w:rsidRDefault="0011251C" w:rsidP="00992887">
      <w:pPr>
        <w:numPr>
          <w:ilvl w:val="1"/>
          <w:numId w:val="6"/>
        </w:numPr>
        <w:tabs>
          <w:tab w:val="left" w:pos="993"/>
          <w:tab w:val="left" w:pos="1276"/>
        </w:tabs>
        <w:spacing w:after="0" w:line="240" w:lineRule="auto"/>
        <w:ind w:left="0" w:firstLine="709"/>
        <w:jc w:val="both"/>
        <w:rPr>
          <w:rFonts w:ascii="PT Astra Serif" w:hAnsi="PT Astra Serif" w:cs="Times New Roman"/>
          <w:sz w:val="24"/>
          <w:szCs w:val="24"/>
        </w:rPr>
      </w:pPr>
      <w:r w:rsidRPr="009C592D">
        <w:rPr>
          <w:rFonts w:ascii="PT Astra Serif" w:hAnsi="PT Astra Serif" w:cs="Times New Roman"/>
          <w:sz w:val="24"/>
          <w:szCs w:val="24"/>
        </w:rPr>
        <w:t>почтой.</w:t>
      </w:r>
    </w:p>
    <w:p w14:paraId="1BE7BE09" w14:textId="2752E85D" w:rsidR="0011251C" w:rsidRPr="009C592D" w:rsidRDefault="0011251C" w:rsidP="003B55F0">
      <w:pPr>
        <w:tabs>
          <w:tab w:val="left" w:pos="1276"/>
        </w:tabs>
        <w:spacing w:after="0" w:line="240" w:lineRule="auto"/>
        <w:ind w:firstLine="709"/>
        <w:jc w:val="both"/>
        <w:rPr>
          <w:rFonts w:ascii="PT Astra Serif" w:hAnsi="PT Astra Serif"/>
          <w:sz w:val="24"/>
          <w:szCs w:val="24"/>
        </w:rPr>
      </w:pPr>
      <w:r w:rsidRPr="009C592D">
        <w:rPr>
          <w:rFonts w:ascii="PT Astra Serif" w:hAnsi="PT Astra Serif"/>
          <w:sz w:val="24"/>
          <w:szCs w:val="24"/>
        </w:rPr>
        <w:t>С</w:t>
      </w:r>
      <w:r w:rsidRPr="009C592D">
        <w:rPr>
          <w:rFonts w:ascii="PT Astra Serif" w:hAnsi="PT Astra Serif"/>
          <w:color w:val="000000"/>
          <w:sz w:val="24"/>
          <w:szCs w:val="24"/>
        </w:rPr>
        <w:t xml:space="preserve">пециалист, ответственный за </w:t>
      </w:r>
      <w:r w:rsidRPr="009C592D">
        <w:rPr>
          <w:rFonts w:ascii="PT Astra Serif" w:hAnsi="PT Astra Serif"/>
          <w:sz w:val="24"/>
          <w:szCs w:val="24"/>
        </w:rPr>
        <w:t>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5 рабочих дней с даты регистрации соответствующего заявления.</w:t>
      </w:r>
    </w:p>
    <w:p w14:paraId="24721B97" w14:textId="77777777" w:rsidR="0011251C" w:rsidRPr="009C592D" w:rsidRDefault="0011251C" w:rsidP="00BA7A8B">
      <w:pPr>
        <w:tabs>
          <w:tab w:val="left" w:pos="1276"/>
        </w:tabs>
        <w:autoSpaceDE w:val="0"/>
        <w:autoSpaceDN w:val="0"/>
        <w:adjustRightInd w:val="0"/>
        <w:spacing w:after="0" w:line="240" w:lineRule="auto"/>
        <w:ind w:firstLine="709"/>
        <w:jc w:val="both"/>
        <w:rPr>
          <w:rFonts w:ascii="PT Astra Serif" w:hAnsi="PT Astra Serif"/>
          <w:sz w:val="24"/>
          <w:szCs w:val="24"/>
        </w:rPr>
      </w:pPr>
      <w:r w:rsidRPr="009C592D">
        <w:rPr>
          <w:rFonts w:ascii="PT Astra Serif" w:hAnsi="PT Astra Serif"/>
          <w:sz w:val="24"/>
          <w:szCs w:val="24"/>
        </w:rPr>
        <w:t>В случае выявления опечаток и (или) ошибок в выданных в результате предоставления государственной услуги документах с</w:t>
      </w:r>
      <w:r w:rsidRPr="009C592D">
        <w:rPr>
          <w:rFonts w:ascii="PT Astra Serif" w:hAnsi="PT Astra Serif"/>
          <w:color w:val="000000"/>
          <w:sz w:val="24"/>
          <w:szCs w:val="24"/>
        </w:rPr>
        <w:t xml:space="preserve">пециалист, ответственный за </w:t>
      </w:r>
      <w:r w:rsidRPr="009C592D">
        <w:rPr>
          <w:rFonts w:ascii="PT Astra Serif" w:hAnsi="PT Astra Serif"/>
          <w:sz w:val="24"/>
          <w:szCs w:val="24"/>
        </w:rPr>
        <w:t xml:space="preserve">предоставление государственной услуги, осуществляет исправление (подготовку) и выдачу (направление) заявителю исправленного (нового) документа, являющегося результатом предоставления государственной услуги, в срок, не превышающий 15 рабочих дней с момента регистрации соответствующего заявления. </w:t>
      </w:r>
    </w:p>
    <w:p w14:paraId="48992BCC" w14:textId="77777777" w:rsidR="0011251C" w:rsidRPr="00F0180C" w:rsidRDefault="0011251C" w:rsidP="00BA7A8B">
      <w:pPr>
        <w:tabs>
          <w:tab w:val="left" w:pos="0"/>
        </w:tabs>
        <w:spacing w:after="0" w:line="240" w:lineRule="auto"/>
        <w:ind w:firstLine="709"/>
        <w:jc w:val="both"/>
        <w:rPr>
          <w:rFonts w:ascii="PT Astra Serif" w:hAnsi="PT Astra Serif" w:cs="Times New Roman"/>
          <w:sz w:val="24"/>
          <w:szCs w:val="24"/>
        </w:rPr>
      </w:pPr>
      <w:r w:rsidRPr="009C592D">
        <w:rPr>
          <w:rFonts w:ascii="PT Astra Serif" w:hAnsi="PT Astra Serif" w:cs="Times New Roman"/>
          <w:sz w:val="24"/>
          <w:szCs w:val="24"/>
        </w:rPr>
        <w:t>В случае отсутствия опечаток и (или) ошибок</w:t>
      </w:r>
      <w:r w:rsidRPr="00F0180C">
        <w:rPr>
          <w:rFonts w:ascii="PT Astra Serif" w:hAnsi="PT Astra Serif" w:cs="Times New Roman"/>
          <w:sz w:val="24"/>
          <w:szCs w:val="24"/>
        </w:rPr>
        <w:t xml:space="preserve"> в документах, выданных в результате предоставления государственной услуги, с</w:t>
      </w:r>
      <w:r w:rsidRPr="00F0180C">
        <w:rPr>
          <w:rFonts w:ascii="PT Astra Serif" w:hAnsi="PT Astra Serif" w:cs="Times New Roman"/>
          <w:color w:val="000000"/>
          <w:sz w:val="24"/>
          <w:szCs w:val="24"/>
        </w:rPr>
        <w:t xml:space="preserve">пециалист, ответственный за </w:t>
      </w:r>
      <w:r w:rsidRPr="00F0180C">
        <w:rPr>
          <w:rFonts w:ascii="PT Astra Serif" w:hAnsi="PT Astra Serif" w:cs="Times New Roman"/>
          <w:sz w:val="24"/>
          <w:szCs w:val="24"/>
        </w:rPr>
        <w:t xml:space="preserve">предоставление государственной услуги, письменно сообщает заявителю об отсутствии таких опечаток и </w:t>
      </w:r>
      <w:r w:rsidRPr="00F0180C">
        <w:rPr>
          <w:rFonts w:ascii="PT Astra Serif" w:hAnsi="PT Astra Serif" w:cs="Times New Roman"/>
          <w:sz w:val="24"/>
          <w:szCs w:val="24"/>
        </w:rPr>
        <w:lastRenderedPageBreak/>
        <w:t>(или) ошибок в срок, не превышающий 5 рабочих дней с момента регистрации соответствующего заявления.</w:t>
      </w:r>
    </w:p>
    <w:p w14:paraId="373216F0" w14:textId="77777777" w:rsidR="0011251C" w:rsidRPr="00F0180C" w:rsidRDefault="0011251C" w:rsidP="00BA7A8B">
      <w:pPr>
        <w:spacing w:after="0" w:line="240" w:lineRule="auto"/>
        <w:ind w:firstLine="709"/>
        <w:jc w:val="both"/>
        <w:rPr>
          <w:rFonts w:ascii="PT Astra Serif" w:hAnsi="PT Astra Serif"/>
          <w:sz w:val="24"/>
          <w:szCs w:val="24"/>
        </w:rPr>
      </w:pPr>
    </w:p>
    <w:p w14:paraId="17A6C943" w14:textId="77777777" w:rsidR="0011251C" w:rsidRPr="00F0180C" w:rsidRDefault="0011251C" w:rsidP="00BA7A8B">
      <w:pPr>
        <w:pStyle w:val="1"/>
        <w:spacing w:before="0" w:after="0"/>
        <w:rPr>
          <w:rFonts w:ascii="PT Astra Serif" w:hAnsi="PT Astra Serif"/>
        </w:rPr>
      </w:pPr>
      <w:bookmarkStart w:id="113" w:name="sub_400"/>
      <w:r w:rsidRPr="00F0180C">
        <w:rPr>
          <w:rFonts w:ascii="PT Astra Serif" w:hAnsi="PT Astra Serif"/>
        </w:rPr>
        <w:t>IV. Формы контроля за исполнением Административного регламента</w:t>
      </w:r>
    </w:p>
    <w:bookmarkEnd w:id="113"/>
    <w:p w14:paraId="7483BB2C" w14:textId="77777777" w:rsidR="0011251C" w:rsidRDefault="0011251C" w:rsidP="00BA7A8B">
      <w:pPr>
        <w:spacing w:after="0" w:line="240" w:lineRule="auto"/>
        <w:rPr>
          <w:rFonts w:ascii="PT Astra Serif" w:hAnsi="PT Astra Serif"/>
          <w:sz w:val="24"/>
          <w:szCs w:val="24"/>
        </w:rPr>
      </w:pPr>
    </w:p>
    <w:p w14:paraId="7CB06AC9" w14:textId="77777777" w:rsidR="0011251C" w:rsidRPr="00F0180C" w:rsidRDefault="0011251C" w:rsidP="00B834E9">
      <w:pPr>
        <w:pStyle w:val="1"/>
        <w:spacing w:before="0" w:after="0"/>
        <w:ind w:left="709"/>
        <w:rPr>
          <w:rFonts w:ascii="PT Astra Serif" w:hAnsi="PT Astra Serif"/>
        </w:rPr>
      </w:pPr>
      <w:bookmarkStart w:id="114" w:name="sub_401"/>
      <w:r w:rsidRPr="00F0180C">
        <w:rPr>
          <w:rFonts w:ascii="PT Astra Serif" w:hAnsi="PT Astra Serif"/>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w:t>
      </w:r>
    </w:p>
    <w:bookmarkEnd w:id="114"/>
    <w:p w14:paraId="16FD9F20" w14:textId="77777777" w:rsidR="0011251C" w:rsidRPr="00F0180C" w:rsidRDefault="0011251C" w:rsidP="00BA7A8B">
      <w:pPr>
        <w:spacing w:after="0" w:line="240" w:lineRule="auto"/>
        <w:rPr>
          <w:rFonts w:ascii="PT Astra Serif" w:hAnsi="PT Astra Serif"/>
          <w:sz w:val="24"/>
          <w:szCs w:val="24"/>
        </w:rPr>
      </w:pPr>
    </w:p>
    <w:p w14:paraId="1ACE5D14" w14:textId="68955A21"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15" w:name="sub_1056"/>
      <w:r w:rsidRPr="00F53590">
        <w:rPr>
          <w:rFonts w:ascii="PT Astra Serif" w:hAnsi="PT Astra Serif"/>
        </w:rPr>
        <w:t>Текущий контроль за соблюдением последовательности административных действий, определенных настоящим Административным регламентом, и принятием в ходе предоставления государственной услуги решений осуществляют начальник Уполномоченного органа, должностные лица Уполномоченного органа, ответственные за организацию работы по предоставлению государственной услуги.</w:t>
      </w:r>
    </w:p>
    <w:bookmarkEnd w:id="115"/>
    <w:p w14:paraId="79D5828E" w14:textId="77777777" w:rsidR="0011251C" w:rsidRPr="00F0180C" w:rsidRDefault="0011251C" w:rsidP="00BA7A8B">
      <w:pPr>
        <w:spacing w:after="0" w:line="240" w:lineRule="auto"/>
        <w:rPr>
          <w:rFonts w:ascii="PT Astra Serif" w:hAnsi="PT Astra Serif"/>
          <w:sz w:val="24"/>
          <w:szCs w:val="24"/>
        </w:rPr>
      </w:pPr>
    </w:p>
    <w:p w14:paraId="0EFE8DEE" w14:textId="77777777" w:rsidR="0011251C" w:rsidRPr="00F0180C" w:rsidRDefault="0011251C" w:rsidP="00B834E9">
      <w:pPr>
        <w:pStyle w:val="1"/>
        <w:spacing w:before="0" w:after="0"/>
        <w:ind w:left="709"/>
        <w:rPr>
          <w:rFonts w:ascii="PT Astra Serif" w:hAnsi="PT Astra Serif"/>
        </w:rPr>
      </w:pPr>
      <w:bookmarkStart w:id="116" w:name="sub_402"/>
      <w:r w:rsidRPr="00F0180C">
        <w:rPr>
          <w:rFonts w:ascii="PT Astra Serif" w:hAnsi="PT Astra Serif"/>
        </w:rPr>
        <w:t>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bookmarkEnd w:id="116"/>
    <w:p w14:paraId="56979F2E" w14:textId="77777777" w:rsidR="0011251C" w:rsidRPr="00F0180C" w:rsidRDefault="0011251C" w:rsidP="0011251C">
      <w:pPr>
        <w:rPr>
          <w:rFonts w:ascii="PT Astra Serif" w:hAnsi="PT Astra Serif"/>
        </w:rPr>
      </w:pPr>
    </w:p>
    <w:p w14:paraId="11C278A3" w14:textId="341F06A8"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17" w:name="sub_1057"/>
      <w:r w:rsidRPr="00F53590">
        <w:rPr>
          <w:rFonts w:ascii="PT Astra Serif" w:hAnsi="PT Astra Serif"/>
        </w:rPr>
        <w:t>Контроль за полнотой и качеством предоставления государственной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14:paraId="6C9ABF48" w14:textId="1349A98B"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18" w:name="sub_1058"/>
      <w:bookmarkEnd w:id="117"/>
      <w:r w:rsidRPr="00F53590">
        <w:rPr>
          <w:rFonts w:ascii="PT Astra Serif" w:hAnsi="PT Astra Serif"/>
        </w:rPr>
        <w:t>Проверки могут быть плановыми на основании планов работы Уполномоченного органа либо внеплановыми, проводимыми, в том числе, по жалобе заявителей на своевременность, полноту и качество предоставления государственной услуги.</w:t>
      </w:r>
    </w:p>
    <w:p w14:paraId="07A92499" w14:textId="07411B3E"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19" w:name="sub_1059"/>
      <w:bookmarkEnd w:id="118"/>
      <w:r w:rsidRPr="00F53590">
        <w:rPr>
          <w:rFonts w:ascii="PT Astra Serif" w:hAnsi="PT Astra Serif"/>
        </w:rPr>
        <w:t>Решение о проведении внеплановой проверки принимает начальник Уполномоченного органа либо заместитель Главы</w:t>
      </w:r>
      <w:r w:rsidR="00BC138F">
        <w:rPr>
          <w:rFonts w:ascii="PT Astra Serif" w:hAnsi="PT Astra Serif"/>
        </w:rPr>
        <w:t xml:space="preserve"> Администрации</w:t>
      </w:r>
      <w:r w:rsidRPr="00F53590">
        <w:rPr>
          <w:rFonts w:ascii="PT Astra Serif" w:hAnsi="PT Astra Serif"/>
        </w:rPr>
        <w:t xml:space="preserve"> муниципального образования Надымский район, координирующий деятельность</w:t>
      </w:r>
      <w:r w:rsidR="00BC138F">
        <w:rPr>
          <w:rFonts w:ascii="PT Astra Serif" w:hAnsi="PT Astra Serif"/>
        </w:rPr>
        <w:t xml:space="preserve"> Департамента образования, Управления</w:t>
      </w:r>
      <w:r w:rsidRPr="00F53590">
        <w:rPr>
          <w:rFonts w:ascii="PT Astra Serif" w:hAnsi="PT Astra Serif"/>
        </w:rPr>
        <w:t>.</w:t>
      </w:r>
    </w:p>
    <w:p w14:paraId="7EEDA35F" w14:textId="556585F1" w:rsidR="0011251C" w:rsidRPr="00F53590" w:rsidRDefault="0011251C" w:rsidP="0061127A">
      <w:pPr>
        <w:pStyle w:val="a7"/>
        <w:numPr>
          <w:ilvl w:val="0"/>
          <w:numId w:val="36"/>
        </w:numPr>
        <w:tabs>
          <w:tab w:val="left" w:pos="1134"/>
        </w:tabs>
        <w:ind w:left="0" w:firstLine="709"/>
        <w:jc w:val="both"/>
        <w:rPr>
          <w:rFonts w:ascii="PT Astra Serif" w:hAnsi="PT Astra Serif"/>
        </w:rPr>
      </w:pPr>
      <w:bookmarkStart w:id="120" w:name="sub_1060"/>
      <w:bookmarkEnd w:id="119"/>
      <w:r w:rsidRPr="00F53590">
        <w:rPr>
          <w:rFonts w:ascii="PT Astra Serif" w:hAnsi="PT Astra Serif"/>
        </w:rPr>
        <w:t>Результа</w:t>
      </w:r>
      <w:r w:rsidR="003B55F0" w:rsidRPr="00F53590">
        <w:rPr>
          <w:rFonts w:ascii="PT Astra Serif" w:hAnsi="PT Astra Serif"/>
        </w:rPr>
        <w:t>ты проверки оформляются в виде а</w:t>
      </w:r>
      <w:r w:rsidRPr="00F53590">
        <w:rPr>
          <w:rFonts w:ascii="PT Astra Serif" w:hAnsi="PT Astra Serif"/>
        </w:rPr>
        <w:t>кта, в котором отмечаются выявленные недостатки и указываются предложения по их устранению.</w:t>
      </w:r>
    </w:p>
    <w:bookmarkEnd w:id="120"/>
    <w:p w14:paraId="7DA170A3" w14:textId="77777777" w:rsidR="0011251C" w:rsidRPr="00F0180C" w:rsidRDefault="0011251C" w:rsidP="00BA7A8B">
      <w:pPr>
        <w:spacing w:after="0" w:line="240" w:lineRule="auto"/>
        <w:rPr>
          <w:rFonts w:ascii="PT Astra Serif" w:hAnsi="PT Astra Serif"/>
          <w:sz w:val="24"/>
          <w:szCs w:val="24"/>
        </w:rPr>
      </w:pPr>
    </w:p>
    <w:p w14:paraId="356B2A9B" w14:textId="20326F00" w:rsidR="0011251C" w:rsidRPr="00F0180C" w:rsidRDefault="0011251C" w:rsidP="00B834E9">
      <w:pPr>
        <w:pStyle w:val="1"/>
        <w:spacing w:before="0" w:after="0"/>
        <w:ind w:left="709"/>
        <w:rPr>
          <w:rFonts w:ascii="PT Astra Serif" w:hAnsi="PT Astra Serif"/>
        </w:rPr>
      </w:pPr>
      <w:bookmarkStart w:id="121" w:name="sub_403"/>
      <w:r w:rsidRPr="00F0180C">
        <w:rPr>
          <w:rFonts w:ascii="PT Astra Serif" w:hAnsi="PT Astra Serif"/>
        </w:rPr>
        <w:t>3. Ответственность должностных лиц исполнителей государственной услуги за решения и действия (бездействие), принимаемые (осуществляемые)</w:t>
      </w:r>
      <w:r w:rsidR="00BC138F">
        <w:rPr>
          <w:rFonts w:ascii="PT Astra Serif" w:hAnsi="PT Astra Serif"/>
        </w:rPr>
        <w:t xml:space="preserve"> ими</w:t>
      </w:r>
      <w:r w:rsidRPr="00F0180C">
        <w:rPr>
          <w:rFonts w:ascii="PT Astra Serif" w:hAnsi="PT Astra Serif"/>
        </w:rPr>
        <w:t xml:space="preserve"> в ходе предоставления государственной услуги</w:t>
      </w:r>
    </w:p>
    <w:bookmarkEnd w:id="121"/>
    <w:p w14:paraId="6B4E4CDB" w14:textId="77777777" w:rsidR="0011251C" w:rsidRPr="00F0180C" w:rsidRDefault="0011251C" w:rsidP="00BA7A8B">
      <w:pPr>
        <w:spacing w:after="0" w:line="240" w:lineRule="auto"/>
        <w:rPr>
          <w:rFonts w:ascii="PT Astra Serif" w:hAnsi="PT Astra Serif"/>
          <w:sz w:val="24"/>
          <w:szCs w:val="24"/>
        </w:rPr>
      </w:pPr>
    </w:p>
    <w:p w14:paraId="35E75184" w14:textId="67BEDD08"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22" w:name="sub_1061"/>
      <w:r w:rsidRPr="00426BB3">
        <w:rPr>
          <w:rFonts w:ascii="PT Astra Serif" w:hAnsi="PT Astra Serif"/>
        </w:rPr>
        <w:t>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законодательством Российской Федерации.</w:t>
      </w:r>
    </w:p>
    <w:bookmarkEnd w:id="122"/>
    <w:p w14:paraId="062EF46C" w14:textId="77777777" w:rsidR="0011251C" w:rsidRPr="00F0180C" w:rsidRDefault="0011251C" w:rsidP="00BA7A8B">
      <w:pPr>
        <w:spacing w:after="0" w:line="240" w:lineRule="auto"/>
        <w:rPr>
          <w:rFonts w:ascii="PT Astra Serif" w:hAnsi="PT Astra Serif"/>
          <w:sz w:val="24"/>
          <w:szCs w:val="24"/>
        </w:rPr>
      </w:pPr>
    </w:p>
    <w:p w14:paraId="526380F1" w14:textId="77777777" w:rsidR="0011251C" w:rsidRPr="00F0180C" w:rsidRDefault="0011251C" w:rsidP="00B834E9">
      <w:pPr>
        <w:pStyle w:val="1"/>
        <w:spacing w:before="0" w:after="0"/>
        <w:ind w:left="709"/>
        <w:rPr>
          <w:rFonts w:ascii="PT Astra Serif" w:hAnsi="PT Astra Serif"/>
        </w:rPr>
      </w:pPr>
      <w:bookmarkStart w:id="123" w:name="sub_404"/>
      <w:r w:rsidRPr="00F0180C">
        <w:rPr>
          <w:rFonts w:ascii="PT Astra Serif" w:hAnsi="PT Astra Serif"/>
        </w:rPr>
        <w:t>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bookmarkEnd w:id="123"/>
    <w:p w14:paraId="4E566FBF" w14:textId="77777777" w:rsidR="0011251C" w:rsidRPr="00F0180C" w:rsidRDefault="0011251C" w:rsidP="00BA7A8B">
      <w:pPr>
        <w:spacing w:after="0" w:line="240" w:lineRule="auto"/>
        <w:rPr>
          <w:rFonts w:ascii="PT Astra Serif" w:hAnsi="PT Astra Serif"/>
          <w:sz w:val="24"/>
          <w:szCs w:val="24"/>
        </w:rPr>
      </w:pPr>
    </w:p>
    <w:p w14:paraId="6509D630" w14:textId="25DA47FE"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24" w:name="sub_1062"/>
      <w:r w:rsidRPr="00426BB3">
        <w:rPr>
          <w:rFonts w:ascii="PT Astra Serif" w:hAnsi="PT Astra Serif"/>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w:t>
      </w:r>
      <w:r w:rsidR="00BC138F">
        <w:rPr>
          <w:rFonts w:ascii="PT Astra Serif" w:hAnsi="PT Astra Serif"/>
        </w:rPr>
        <w:t>ельности Уполномоченного органа</w:t>
      </w:r>
      <w:r w:rsidRPr="00426BB3">
        <w:rPr>
          <w:rFonts w:ascii="PT Astra Serif" w:hAnsi="PT Astra Serif"/>
        </w:rPr>
        <w:t xml:space="preserve"> при предоставлении государственной услуги, получения полной, актуальной и достоверной информации о порядке предоставления </w:t>
      </w:r>
      <w:r w:rsidRPr="00426BB3">
        <w:rPr>
          <w:rFonts w:ascii="PT Astra Serif" w:hAnsi="PT Astra Serif"/>
        </w:rPr>
        <w:lastRenderedPageBreak/>
        <w:t>государственной услуги и возможности рассмотрения обращений (жалоб) в процессе получения государственной услуги.</w:t>
      </w:r>
    </w:p>
    <w:bookmarkEnd w:id="124"/>
    <w:p w14:paraId="456AED8B" w14:textId="77777777" w:rsidR="0011251C" w:rsidRPr="00F0180C" w:rsidRDefault="0011251C" w:rsidP="00BA7A8B">
      <w:pPr>
        <w:spacing w:after="0" w:line="240" w:lineRule="auto"/>
        <w:rPr>
          <w:rFonts w:ascii="PT Astra Serif" w:hAnsi="PT Astra Serif"/>
          <w:sz w:val="24"/>
          <w:szCs w:val="24"/>
        </w:rPr>
      </w:pPr>
    </w:p>
    <w:p w14:paraId="3227BBDF" w14:textId="77777777" w:rsidR="0011251C" w:rsidRPr="00F0180C" w:rsidRDefault="0011251C" w:rsidP="00B834E9">
      <w:pPr>
        <w:pStyle w:val="1"/>
        <w:spacing w:before="0" w:after="0"/>
        <w:ind w:left="709"/>
        <w:rPr>
          <w:rFonts w:ascii="PT Astra Serif" w:hAnsi="PT Astra Serif"/>
        </w:rPr>
      </w:pPr>
      <w:r w:rsidRPr="00F0180C">
        <w:rPr>
          <w:rFonts w:ascii="PT Astra Serif" w:hAnsi="PT Astra Serif"/>
        </w:rPr>
        <w:t>V. Досудебный (внесудебный) порядок обжалования решений и действий (бездействия) исполнителя государственной услуги, многофункционального центра, а также их должностных лиц, муниципальных служащих, работников</w:t>
      </w:r>
    </w:p>
    <w:p w14:paraId="395F33B4" w14:textId="77777777" w:rsidR="0011251C" w:rsidRPr="00F0180C" w:rsidRDefault="0011251C" w:rsidP="00BA7A8B">
      <w:pPr>
        <w:spacing w:after="0" w:line="240" w:lineRule="auto"/>
        <w:jc w:val="both"/>
        <w:rPr>
          <w:rFonts w:ascii="PT Astra Serif" w:hAnsi="PT Astra Serif"/>
          <w:sz w:val="24"/>
          <w:szCs w:val="24"/>
        </w:rPr>
      </w:pPr>
    </w:p>
    <w:p w14:paraId="144F4421" w14:textId="77777777" w:rsidR="0011251C" w:rsidRPr="00F0180C" w:rsidRDefault="0011251C" w:rsidP="00B834E9">
      <w:pPr>
        <w:pStyle w:val="1"/>
        <w:spacing w:before="0" w:after="0"/>
        <w:ind w:left="709"/>
        <w:rPr>
          <w:rFonts w:ascii="PT Astra Serif" w:hAnsi="PT Astra Serif"/>
        </w:rPr>
      </w:pPr>
      <w:bookmarkStart w:id="125" w:name="sub_501"/>
      <w:r w:rsidRPr="00F0180C">
        <w:rPr>
          <w:rFonts w:ascii="PT Astra Serif" w:hAnsi="PT Astra Serif"/>
        </w:rPr>
        <w:t>1. Информация для заявителя о его праве подать жалобу на решение и (или) действия (бездействие) исполнителя государственной услуги, многофункционального центра и (или) их должностных лиц, муниципальных служащих, работников</w:t>
      </w:r>
    </w:p>
    <w:bookmarkEnd w:id="125"/>
    <w:p w14:paraId="3FF56142" w14:textId="77777777" w:rsidR="0011251C" w:rsidRPr="00F0180C" w:rsidRDefault="0011251C" w:rsidP="00BA7A8B">
      <w:pPr>
        <w:spacing w:after="0" w:line="240" w:lineRule="auto"/>
        <w:jc w:val="both"/>
        <w:rPr>
          <w:rFonts w:ascii="PT Astra Serif" w:hAnsi="PT Astra Serif"/>
          <w:sz w:val="24"/>
          <w:szCs w:val="24"/>
        </w:rPr>
      </w:pPr>
    </w:p>
    <w:p w14:paraId="43A0EE74" w14:textId="26919965"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26" w:name="sub_1063"/>
      <w:r w:rsidRPr="00426BB3">
        <w:rPr>
          <w:rFonts w:ascii="PT Astra Serif" w:hAnsi="PT Astra Serif"/>
        </w:rPr>
        <w:t xml:space="preserve">В соответствии со </w:t>
      </w:r>
      <w:hyperlink r:id="rId39" w:history="1">
        <w:r w:rsidRPr="00426BB3">
          <w:rPr>
            <w:rStyle w:val="af"/>
            <w:rFonts w:ascii="PT Astra Serif" w:hAnsi="PT Astra Serif" w:cs="Arial"/>
            <w:b w:val="0"/>
            <w:color w:val="auto"/>
          </w:rPr>
          <w:t>статьями 11.1</w:t>
        </w:r>
      </w:hyperlink>
      <w:r w:rsidRPr="00426BB3">
        <w:rPr>
          <w:rFonts w:ascii="PT Astra Serif" w:hAnsi="PT Astra Serif"/>
          <w:b/>
        </w:rPr>
        <w:t xml:space="preserve">, </w:t>
      </w:r>
      <w:hyperlink r:id="rId40" w:history="1">
        <w:r w:rsidRPr="00426BB3">
          <w:rPr>
            <w:rStyle w:val="af"/>
            <w:rFonts w:ascii="PT Astra Serif" w:hAnsi="PT Astra Serif" w:cs="Arial"/>
            <w:b w:val="0"/>
            <w:color w:val="auto"/>
          </w:rPr>
          <w:t>11.2</w:t>
        </w:r>
      </w:hyperlink>
      <w:r w:rsidRPr="00426BB3">
        <w:rPr>
          <w:rFonts w:ascii="PT Astra Serif" w:hAnsi="PT Astra Serif"/>
        </w:rPr>
        <w:t xml:space="preserve"> Федерального закона заявитель вправе обжаловать решение и (или) действия (бездействие) Департамента образования, Управления, МОО (далее при совместном упоминании - орган, предоставляющий государственную услугу либо уполномоченный на рассмотрение жалобы орган), их должностных лиц, муниципальных служащих при предоставлении государственной услуги.</w:t>
      </w:r>
    </w:p>
    <w:p w14:paraId="0FE8AAF1" w14:textId="568EFE40"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27" w:name="sub_1064"/>
      <w:bookmarkEnd w:id="126"/>
      <w:r w:rsidRPr="00426BB3">
        <w:rPr>
          <w:rFonts w:ascii="PT Astra Serif" w:hAnsi="PT Astra Serif"/>
        </w:rPr>
        <w:t>Действие настоящего раздела распространяется на жалобы, поданные с соблюдением требований Федерального закона.</w:t>
      </w:r>
    </w:p>
    <w:bookmarkEnd w:id="127"/>
    <w:p w14:paraId="6BF28802" w14:textId="77777777" w:rsidR="0011251C" w:rsidRPr="00F0180C" w:rsidRDefault="0011251C" w:rsidP="00BA7A8B">
      <w:pPr>
        <w:spacing w:after="0" w:line="240" w:lineRule="auto"/>
        <w:jc w:val="both"/>
        <w:rPr>
          <w:rFonts w:ascii="PT Astra Serif" w:hAnsi="PT Astra Serif"/>
          <w:sz w:val="24"/>
          <w:szCs w:val="24"/>
        </w:rPr>
      </w:pPr>
    </w:p>
    <w:p w14:paraId="5258B83A" w14:textId="77777777" w:rsidR="0011251C" w:rsidRPr="00F0180C" w:rsidRDefault="0011251C" w:rsidP="00BA7A8B">
      <w:pPr>
        <w:pStyle w:val="1"/>
        <w:spacing w:before="0" w:after="0"/>
        <w:rPr>
          <w:rFonts w:ascii="PT Astra Serif" w:hAnsi="PT Astra Serif"/>
        </w:rPr>
      </w:pPr>
      <w:bookmarkStart w:id="128" w:name="sub_502"/>
      <w:r w:rsidRPr="00F0180C">
        <w:rPr>
          <w:rFonts w:ascii="PT Astra Serif" w:hAnsi="PT Astra Serif"/>
        </w:rPr>
        <w:t>2. Предмет жалобы</w:t>
      </w:r>
    </w:p>
    <w:bookmarkEnd w:id="128"/>
    <w:p w14:paraId="30A05A85" w14:textId="77777777" w:rsidR="0011251C" w:rsidRPr="00F0180C" w:rsidRDefault="0011251C" w:rsidP="00BA7A8B">
      <w:pPr>
        <w:spacing w:after="0" w:line="240" w:lineRule="auto"/>
        <w:jc w:val="both"/>
        <w:rPr>
          <w:rFonts w:ascii="PT Astra Serif" w:hAnsi="PT Astra Serif"/>
          <w:sz w:val="24"/>
          <w:szCs w:val="24"/>
        </w:rPr>
      </w:pPr>
    </w:p>
    <w:p w14:paraId="12BD64CE" w14:textId="6FAEC445"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29" w:name="sub_1065"/>
      <w:r w:rsidRPr="00426BB3">
        <w:rPr>
          <w:rFonts w:ascii="PT Astra Serif" w:hAnsi="PT Astra Serif"/>
        </w:rPr>
        <w:t>Заявитель может обратиться с жалобой, в том числе в следующих случаях:</w:t>
      </w:r>
    </w:p>
    <w:p w14:paraId="06D0E711" w14:textId="1C94AE89" w:rsidR="0011251C" w:rsidRPr="00426BB3" w:rsidRDefault="0011251C" w:rsidP="0061127A">
      <w:pPr>
        <w:pStyle w:val="a7"/>
        <w:numPr>
          <w:ilvl w:val="0"/>
          <w:numId w:val="33"/>
        </w:numPr>
        <w:tabs>
          <w:tab w:val="left" w:pos="993"/>
        </w:tabs>
        <w:ind w:left="0" w:firstLine="709"/>
        <w:jc w:val="both"/>
        <w:rPr>
          <w:rFonts w:ascii="PT Astra Serif" w:hAnsi="PT Astra Serif"/>
        </w:rPr>
      </w:pPr>
      <w:bookmarkStart w:id="130" w:name="sub_1651"/>
      <w:bookmarkEnd w:id="129"/>
      <w:r w:rsidRPr="00426BB3">
        <w:rPr>
          <w:rFonts w:ascii="PT Astra Serif" w:hAnsi="PT Astra Serif"/>
        </w:rPr>
        <w:t>нарушение срока регистрации</w:t>
      </w:r>
      <w:r w:rsidR="004E5E45" w:rsidRPr="00426BB3">
        <w:rPr>
          <w:rFonts w:ascii="PT Astra Serif" w:hAnsi="PT Astra Serif"/>
        </w:rPr>
        <w:t xml:space="preserve"> заявления</w:t>
      </w:r>
      <w:r w:rsidRPr="00426BB3">
        <w:rPr>
          <w:rFonts w:ascii="PT Astra Serif" w:hAnsi="PT Astra Serif"/>
        </w:rPr>
        <w:t xml:space="preserve"> заявителя о предоставлении государственной услуги;</w:t>
      </w:r>
    </w:p>
    <w:p w14:paraId="173D1B72" w14:textId="3A08AF46" w:rsidR="0011251C" w:rsidRPr="00426BB3" w:rsidRDefault="0011251C" w:rsidP="0061127A">
      <w:pPr>
        <w:pStyle w:val="a7"/>
        <w:numPr>
          <w:ilvl w:val="0"/>
          <w:numId w:val="33"/>
        </w:numPr>
        <w:tabs>
          <w:tab w:val="left" w:pos="993"/>
        </w:tabs>
        <w:ind w:left="0" w:firstLine="709"/>
        <w:jc w:val="both"/>
        <w:rPr>
          <w:rFonts w:ascii="PT Astra Serif" w:hAnsi="PT Astra Serif"/>
        </w:rPr>
      </w:pPr>
      <w:bookmarkStart w:id="131" w:name="sub_1652"/>
      <w:bookmarkEnd w:id="130"/>
      <w:r w:rsidRPr="00426BB3">
        <w:rPr>
          <w:rFonts w:ascii="PT Astra Serif" w:hAnsi="PT Astra Serif"/>
        </w:rPr>
        <w:t>нарушение срока предоставления государственной услуги;</w:t>
      </w:r>
    </w:p>
    <w:p w14:paraId="1E529498" w14:textId="187945FA" w:rsidR="0011251C" w:rsidRPr="00426BB3" w:rsidRDefault="00224926" w:rsidP="0061127A">
      <w:pPr>
        <w:pStyle w:val="a7"/>
        <w:numPr>
          <w:ilvl w:val="0"/>
          <w:numId w:val="33"/>
        </w:numPr>
        <w:tabs>
          <w:tab w:val="left" w:pos="993"/>
        </w:tabs>
        <w:ind w:left="0" w:firstLine="709"/>
        <w:jc w:val="both"/>
        <w:rPr>
          <w:rFonts w:ascii="PT Astra Serif" w:hAnsi="PT Astra Serif"/>
        </w:rPr>
      </w:pPr>
      <w:bookmarkStart w:id="132" w:name="sub_1653"/>
      <w:bookmarkEnd w:id="131"/>
      <w:r w:rsidRPr="00426BB3">
        <w:rPr>
          <w:rFonts w:ascii="PT Astra Serif" w:eastAsia="Times New Roman" w:hAnsi="PT Astra Serif"/>
          <w:bCs/>
        </w:rPr>
        <w:t xml:space="preserve">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426BB3">
        <w:rPr>
          <w:rFonts w:ascii="PT Astra Serif" w:hAnsi="PT Astra Serif"/>
          <w:bCs/>
        </w:rPr>
        <w:t xml:space="preserve">нормативными правовыми актами Ямало-Ненецкого автономного округа, муниципальными правовыми актами для предоставления </w:t>
      </w:r>
      <w:r w:rsidR="00426BB3" w:rsidRPr="00426BB3">
        <w:rPr>
          <w:rFonts w:ascii="PT Astra Serif" w:hAnsi="PT Astra Serif"/>
          <w:bCs/>
        </w:rPr>
        <w:t>государственной услуги</w:t>
      </w:r>
      <w:r w:rsidR="0011251C" w:rsidRPr="00426BB3">
        <w:rPr>
          <w:rFonts w:ascii="PT Astra Serif" w:hAnsi="PT Astra Serif"/>
        </w:rPr>
        <w:t>;</w:t>
      </w:r>
    </w:p>
    <w:p w14:paraId="611B5D30" w14:textId="12B864F7" w:rsidR="0011251C" w:rsidRPr="00426BB3" w:rsidRDefault="0011251C" w:rsidP="0061127A">
      <w:pPr>
        <w:pStyle w:val="a7"/>
        <w:numPr>
          <w:ilvl w:val="0"/>
          <w:numId w:val="33"/>
        </w:numPr>
        <w:tabs>
          <w:tab w:val="left" w:pos="993"/>
        </w:tabs>
        <w:ind w:left="0" w:firstLine="709"/>
        <w:jc w:val="both"/>
        <w:rPr>
          <w:rFonts w:ascii="PT Astra Serif" w:hAnsi="PT Astra Serif"/>
        </w:rPr>
      </w:pPr>
      <w:bookmarkStart w:id="133" w:name="sub_1654"/>
      <w:bookmarkEnd w:id="132"/>
      <w:r w:rsidRPr="00426BB3">
        <w:rPr>
          <w:rFonts w:ascii="PT Astra Serif" w:hAnsi="PT Astra Serif"/>
        </w:rPr>
        <w:t xml:space="preserve">отказ в приеме </w:t>
      </w:r>
      <w:r w:rsidR="00BC138F" w:rsidRPr="00426BB3">
        <w:rPr>
          <w:rFonts w:ascii="PT Astra Serif" w:hAnsi="PT Astra Serif"/>
        </w:rPr>
        <w:t xml:space="preserve">у заявителя </w:t>
      </w:r>
      <w:r w:rsidRPr="00426BB3">
        <w:rPr>
          <w:rFonts w:ascii="PT Astra Serif" w:hAnsi="PT Astra Serif"/>
        </w:rPr>
        <w:t>документов, пред</w:t>
      </w:r>
      <w:r w:rsidR="00BC138F">
        <w:rPr>
          <w:rFonts w:ascii="PT Astra Serif" w:hAnsi="PT Astra Serif"/>
        </w:rPr>
        <w:t>о</w:t>
      </w:r>
      <w:r w:rsidRPr="00426BB3">
        <w:rPr>
          <w:rFonts w:ascii="PT Astra Serif" w:hAnsi="PT Astra Serif"/>
        </w:rPr>
        <w:t>ставление которых предусмотрено нормативными правовыми актами Российской Федерации, нормативными правовыми актами Ямало-Ненецкого автономного округа, муниципальными правовыми актами для предоставления государственной услуги;</w:t>
      </w:r>
    </w:p>
    <w:p w14:paraId="71D2EFB3" w14:textId="03D61A0B" w:rsidR="0011251C" w:rsidRPr="00426BB3" w:rsidRDefault="0011251C" w:rsidP="0061127A">
      <w:pPr>
        <w:pStyle w:val="a7"/>
        <w:numPr>
          <w:ilvl w:val="0"/>
          <w:numId w:val="33"/>
        </w:numPr>
        <w:tabs>
          <w:tab w:val="left" w:pos="993"/>
        </w:tabs>
        <w:ind w:left="0" w:firstLine="709"/>
        <w:jc w:val="both"/>
        <w:rPr>
          <w:rFonts w:ascii="PT Astra Serif" w:hAnsi="PT Astra Serif"/>
        </w:rPr>
      </w:pPr>
      <w:bookmarkStart w:id="134" w:name="sub_1655"/>
      <w:bookmarkEnd w:id="133"/>
      <w:r w:rsidRPr="00426BB3">
        <w:rPr>
          <w:rFonts w:ascii="PT Astra Serif" w:hAnsi="PT Astra Serif"/>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Ямало-Ненецкого автономного округа, муниципальными правовыми актами;</w:t>
      </w:r>
    </w:p>
    <w:p w14:paraId="44428A22" w14:textId="7320F846" w:rsidR="0011251C" w:rsidRPr="00426BB3" w:rsidRDefault="0011251C" w:rsidP="0061127A">
      <w:pPr>
        <w:pStyle w:val="a7"/>
        <w:numPr>
          <w:ilvl w:val="0"/>
          <w:numId w:val="33"/>
        </w:numPr>
        <w:tabs>
          <w:tab w:val="left" w:pos="993"/>
        </w:tabs>
        <w:ind w:left="0" w:firstLine="709"/>
        <w:jc w:val="both"/>
        <w:rPr>
          <w:rFonts w:ascii="PT Astra Serif" w:hAnsi="PT Astra Serif"/>
        </w:rPr>
      </w:pPr>
      <w:bookmarkStart w:id="135" w:name="sub_1656"/>
      <w:bookmarkEnd w:id="134"/>
      <w:r w:rsidRPr="00426BB3">
        <w:rPr>
          <w:rFonts w:ascii="PT Astra Serif" w:hAnsi="PT Astra Serif"/>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Ямало-Ненецкого автономного округа, муниципальными правовыми актами;</w:t>
      </w:r>
    </w:p>
    <w:p w14:paraId="47BA079A" w14:textId="10A12281" w:rsidR="0011251C" w:rsidRPr="00426BB3" w:rsidRDefault="0011251C" w:rsidP="0061127A">
      <w:pPr>
        <w:pStyle w:val="a7"/>
        <w:numPr>
          <w:ilvl w:val="0"/>
          <w:numId w:val="33"/>
        </w:numPr>
        <w:tabs>
          <w:tab w:val="left" w:pos="993"/>
        </w:tabs>
        <w:ind w:left="0" w:firstLine="709"/>
        <w:jc w:val="both"/>
        <w:rPr>
          <w:rFonts w:ascii="PT Astra Serif" w:hAnsi="PT Astra Serif"/>
        </w:rPr>
      </w:pPr>
      <w:bookmarkStart w:id="136" w:name="sub_1657"/>
      <w:bookmarkEnd w:id="135"/>
      <w:r w:rsidRPr="00426BB3">
        <w:rPr>
          <w:rFonts w:ascii="PT Astra Serif" w:hAnsi="PT Astra Serif"/>
        </w:rPr>
        <w:t>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6C28333" w14:textId="5AC8E350" w:rsidR="0011251C" w:rsidRPr="00426BB3" w:rsidRDefault="0011251C" w:rsidP="0061127A">
      <w:pPr>
        <w:pStyle w:val="a7"/>
        <w:numPr>
          <w:ilvl w:val="0"/>
          <w:numId w:val="33"/>
        </w:numPr>
        <w:tabs>
          <w:tab w:val="left" w:pos="993"/>
        </w:tabs>
        <w:ind w:left="0" w:firstLine="709"/>
        <w:jc w:val="both"/>
        <w:rPr>
          <w:rFonts w:ascii="PT Astra Serif" w:hAnsi="PT Astra Serif"/>
        </w:rPr>
      </w:pPr>
      <w:bookmarkStart w:id="137" w:name="sub_1658"/>
      <w:bookmarkEnd w:id="136"/>
      <w:r w:rsidRPr="00426BB3">
        <w:rPr>
          <w:rFonts w:ascii="PT Astra Serif" w:hAnsi="PT Astra Serif"/>
        </w:rPr>
        <w:t>нарушение срока или порядка выдачи документов по результатам предоставления государственной услуги;</w:t>
      </w:r>
    </w:p>
    <w:p w14:paraId="2F3016B7" w14:textId="4D44E94C" w:rsidR="0011251C" w:rsidRPr="00426BB3" w:rsidRDefault="0011251C" w:rsidP="0061127A">
      <w:pPr>
        <w:pStyle w:val="a7"/>
        <w:numPr>
          <w:ilvl w:val="0"/>
          <w:numId w:val="33"/>
        </w:numPr>
        <w:tabs>
          <w:tab w:val="left" w:pos="993"/>
        </w:tabs>
        <w:ind w:left="0" w:firstLine="709"/>
        <w:jc w:val="both"/>
        <w:rPr>
          <w:rFonts w:ascii="PT Astra Serif" w:hAnsi="PT Astra Serif"/>
        </w:rPr>
      </w:pPr>
      <w:bookmarkStart w:id="138" w:name="sub_1659"/>
      <w:bookmarkEnd w:id="137"/>
      <w:r w:rsidRPr="00426BB3">
        <w:rPr>
          <w:rFonts w:ascii="PT Astra Serif" w:hAnsi="PT Astra Serif"/>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w:t>
      </w:r>
      <w:r w:rsidRPr="00426BB3">
        <w:rPr>
          <w:rFonts w:ascii="PT Astra Serif" w:hAnsi="PT Astra Serif"/>
        </w:rPr>
        <w:lastRenderedPageBreak/>
        <w:t>ними иными нормативными правовыми актами Российской Федерации, законами и иными нормативными правовыми актами Ямало-Ненецкого автономного округа, муниципальными правовыми акта</w:t>
      </w:r>
      <w:r w:rsidR="00BC138F">
        <w:rPr>
          <w:rFonts w:ascii="PT Astra Serif" w:hAnsi="PT Astra Serif"/>
        </w:rPr>
        <w:t>ми;</w:t>
      </w:r>
    </w:p>
    <w:bookmarkEnd w:id="138"/>
    <w:p w14:paraId="62E4467E" w14:textId="4E682BAD" w:rsidR="0011251C" w:rsidRPr="00426BB3" w:rsidRDefault="0011251C" w:rsidP="0061127A">
      <w:pPr>
        <w:pStyle w:val="a7"/>
        <w:numPr>
          <w:ilvl w:val="0"/>
          <w:numId w:val="33"/>
        </w:numPr>
        <w:tabs>
          <w:tab w:val="left" w:pos="1134"/>
        </w:tabs>
        <w:ind w:left="0" w:firstLine="709"/>
        <w:jc w:val="both"/>
        <w:rPr>
          <w:rFonts w:ascii="PT Astra Serif" w:hAnsi="PT Astra Serif"/>
          <w:bCs/>
        </w:rPr>
      </w:pPr>
      <w:r w:rsidRPr="00426BB3">
        <w:rPr>
          <w:rFonts w:ascii="PT Astra Serif" w:hAnsi="PT Astra Serif"/>
          <w:bCs/>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p>
    <w:p w14:paraId="6A712BB5" w14:textId="77777777" w:rsidR="0011251C" w:rsidRPr="00F0180C" w:rsidRDefault="0011251C" w:rsidP="00BA7A8B">
      <w:pPr>
        <w:spacing w:after="0" w:line="240" w:lineRule="auto"/>
        <w:ind w:firstLine="709"/>
        <w:jc w:val="both"/>
        <w:rPr>
          <w:rFonts w:ascii="PT Astra Serif" w:hAnsi="PT Astra Serif"/>
          <w:sz w:val="24"/>
          <w:szCs w:val="24"/>
        </w:rPr>
      </w:pPr>
    </w:p>
    <w:p w14:paraId="12A6BA17" w14:textId="77777777" w:rsidR="0011251C" w:rsidRPr="00F0180C" w:rsidRDefault="0011251C" w:rsidP="00983907">
      <w:pPr>
        <w:pStyle w:val="1"/>
        <w:spacing w:before="0" w:after="0"/>
        <w:ind w:left="709"/>
        <w:rPr>
          <w:rFonts w:ascii="PT Astra Serif" w:hAnsi="PT Astra Serif"/>
        </w:rPr>
      </w:pPr>
      <w:bookmarkStart w:id="139" w:name="sub_503"/>
      <w:r w:rsidRPr="00F0180C">
        <w:rPr>
          <w:rFonts w:ascii="PT Astra Serif" w:hAnsi="PT Astra Serif"/>
        </w:rPr>
        <w:t>3. Органы местного самоуправления и уполномоченные на рассмотрение жалобы должностные лица, которым может быть направлена жалоба</w:t>
      </w:r>
    </w:p>
    <w:bookmarkEnd w:id="139"/>
    <w:p w14:paraId="213DB716" w14:textId="77777777" w:rsidR="0011251C" w:rsidRPr="00F0180C" w:rsidRDefault="0011251C" w:rsidP="00BA7A8B">
      <w:pPr>
        <w:spacing w:after="0" w:line="240" w:lineRule="auto"/>
        <w:rPr>
          <w:rFonts w:ascii="PT Astra Serif" w:hAnsi="PT Astra Serif"/>
          <w:sz w:val="24"/>
          <w:szCs w:val="24"/>
        </w:rPr>
      </w:pPr>
    </w:p>
    <w:p w14:paraId="57A57958" w14:textId="54B96C55"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40" w:name="sub_1066"/>
      <w:r w:rsidRPr="00426BB3">
        <w:rPr>
          <w:rFonts w:ascii="PT Astra Serif" w:hAnsi="PT Astra Serif"/>
        </w:rPr>
        <w:t>Жалоба подается в орган, предоставляющий государственную услугу.</w:t>
      </w:r>
    </w:p>
    <w:p w14:paraId="022D0136" w14:textId="209849A4"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41" w:name="sub_1067"/>
      <w:bookmarkEnd w:id="140"/>
      <w:r w:rsidRPr="00426BB3">
        <w:rPr>
          <w:rFonts w:ascii="PT Astra Serif" w:hAnsi="PT Astra Serif"/>
        </w:rPr>
        <w:t>Жалоба заявителя может быть направлена:</w:t>
      </w:r>
    </w:p>
    <w:p w14:paraId="139418BC" w14:textId="3C6B0241" w:rsidR="0011251C" w:rsidRPr="00F0180C" w:rsidRDefault="0011251C" w:rsidP="00BA7A8B">
      <w:pPr>
        <w:spacing w:after="0" w:line="240" w:lineRule="auto"/>
        <w:ind w:firstLine="709"/>
        <w:jc w:val="both"/>
        <w:rPr>
          <w:rFonts w:ascii="PT Astra Serif" w:hAnsi="PT Astra Serif"/>
          <w:sz w:val="24"/>
          <w:szCs w:val="24"/>
        </w:rPr>
      </w:pPr>
      <w:bookmarkStart w:id="142" w:name="sub_1671"/>
      <w:bookmarkEnd w:id="141"/>
      <w:r w:rsidRPr="00F0180C">
        <w:rPr>
          <w:rFonts w:ascii="PT Astra Serif" w:hAnsi="PT Astra Serif"/>
          <w:sz w:val="24"/>
          <w:szCs w:val="24"/>
        </w:rPr>
        <w:t xml:space="preserve">1) в Администрацию, находящуюся по адресу: 629730, Ямало-Ненецкий автономный округ, город Надым, улица Зверева, дом 8, </w:t>
      </w:r>
      <w:proofErr w:type="spellStart"/>
      <w:r w:rsidRPr="00F0180C">
        <w:rPr>
          <w:rFonts w:ascii="PT Astra Serif" w:hAnsi="PT Astra Serif"/>
          <w:sz w:val="24"/>
          <w:szCs w:val="24"/>
        </w:rPr>
        <w:t>каб</w:t>
      </w:r>
      <w:proofErr w:type="spellEnd"/>
      <w:r w:rsidRPr="00F0180C">
        <w:rPr>
          <w:rFonts w:ascii="PT Astra Serif" w:hAnsi="PT Astra Serif"/>
          <w:sz w:val="24"/>
          <w:szCs w:val="24"/>
        </w:rPr>
        <w:t xml:space="preserve">. 104, телефон (3499) 54-41-09, адрес электронной почты: adm@nadym.yanao.ru, </w:t>
      </w:r>
      <w:r w:rsidR="00426BB3">
        <w:rPr>
          <w:rFonts w:ascii="PT Astra Serif" w:hAnsi="PT Astra Serif"/>
          <w:sz w:val="24"/>
          <w:szCs w:val="24"/>
        </w:rPr>
        <w:t>официальный сайт Администрации</w:t>
      </w:r>
      <w:r w:rsidRPr="00F0180C">
        <w:rPr>
          <w:rFonts w:ascii="PT Astra Serif" w:hAnsi="PT Astra Serif"/>
          <w:sz w:val="24"/>
          <w:szCs w:val="24"/>
        </w:rPr>
        <w:t>: www.nadymregion.ru;</w:t>
      </w:r>
    </w:p>
    <w:p w14:paraId="3385ACE8" w14:textId="77777777" w:rsidR="0011251C" w:rsidRPr="00F0180C" w:rsidRDefault="0011251C" w:rsidP="00BA7A8B">
      <w:pPr>
        <w:spacing w:after="0" w:line="240" w:lineRule="auto"/>
        <w:ind w:firstLine="709"/>
        <w:jc w:val="both"/>
        <w:rPr>
          <w:rFonts w:ascii="PT Astra Serif" w:hAnsi="PT Astra Serif"/>
          <w:sz w:val="24"/>
          <w:szCs w:val="24"/>
        </w:rPr>
      </w:pPr>
      <w:bookmarkStart w:id="143" w:name="sub_1672"/>
      <w:bookmarkEnd w:id="142"/>
      <w:r w:rsidRPr="00F0180C">
        <w:rPr>
          <w:rFonts w:ascii="PT Astra Serif" w:hAnsi="PT Astra Serif"/>
          <w:sz w:val="24"/>
          <w:szCs w:val="24"/>
        </w:rPr>
        <w:t>2) в Департамент образования, находящийся по адресу: 629730, Ямало-Ненецкий автономный округ, город Надым, улица Зверева, дом 12/2, телефон (3499) 53-52-79, факс (3499) 53-53-22, адрес электронной почты: do@nadym.yanao.ru, официальный сайт Департамента образования: www.nadymedu.ru;</w:t>
      </w:r>
    </w:p>
    <w:bookmarkEnd w:id="143"/>
    <w:p w14:paraId="2A470B23" w14:textId="7CFBB965" w:rsidR="0011251C" w:rsidRPr="00F0180C" w:rsidRDefault="0011251C" w:rsidP="00BA7A8B">
      <w:pPr>
        <w:spacing w:after="0" w:line="240" w:lineRule="auto"/>
        <w:ind w:firstLine="709"/>
        <w:jc w:val="both"/>
        <w:rPr>
          <w:rFonts w:ascii="PT Astra Serif" w:hAnsi="PT Astra Serif"/>
          <w:sz w:val="24"/>
          <w:szCs w:val="24"/>
        </w:rPr>
      </w:pPr>
      <w:r w:rsidRPr="00F0180C">
        <w:rPr>
          <w:rFonts w:ascii="PT Astra Serif" w:hAnsi="PT Astra Serif"/>
          <w:sz w:val="24"/>
          <w:szCs w:val="24"/>
        </w:rPr>
        <w:t>3) в Управление, расположенное по адресу: 629730 ЯНАО, г. Надым, ул. Зверева, дом 3/2, тел/факс: 8 (3499) 532225,</w:t>
      </w:r>
      <w:r w:rsidR="00426BB3">
        <w:rPr>
          <w:rFonts w:ascii="PT Astra Serif" w:hAnsi="PT Astra Serif"/>
          <w:sz w:val="24"/>
          <w:szCs w:val="24"/>
        </w:rPr>
        <w:t xml:space="preserve"> адрес электронной почты:</w:t>
      </w:r>
      <w:r w:rsidRPr="00F0180C">
        <w:rPr>
          <w:rFonts w:ascii="PT Astra Serif" w:hAnsi="PT Astra Serif"/>
          <w:sz w:val="24"/>
          <w:szCs w:val="24"/>
        </w:rPr>
        <w:t xml:space="preserve"> ufsmit@nadym.yanao.ru, </w:t>
      </w:r>
      <w:r w:rsidR="00426BB3">
        <w:rPr>
          <w:rFonts w:ascii="PT Astra Serif" w:hAnsi="PT Astra Serif"/>
          <w:sz w:val="24"/>
          <w:szCs w:val="24"/>
        </w:rPr>
        <w:t xml:space="preserve">официальный </w:t>
      </w:r>
      <w:r w:rsidRPr="00F0180C">
        <w:rPr>
          <w:rFonts w:ascii="PT Astra Serif" w:hAnsi="PT Astra Serif"/>
          <w:sz w:val="24"/>
          <w:szCs w:val="24"/>
        </w:rPr>
        <w:t>сайт</w:t>
      </w:r>
      <w:r w:rsidR="00426BB3">
        <w:rPr>
          <w:rFonts w:ascii="PT Astra Serif" w:hAnsi="PT Astra Serif"/>
          <w:sz w:val="24"/>
          <w:szCs w:val="24"/>
        </w:rPr>
        <w:t xml:space="preserve"> Управления</w:t>
      </w:r>
      <w:r w:rsidRPr="00F0180C">
        <w:rPr>
          <w:rFonts w:ascii="PT Astra Serif" w:hAnsi="PT Astra Serif"/>
          <w:sz w:val="24"/>
          <w:szCs w:val="24"/>
        </w:rPr>
        <w:t xml:space="preserve">: </w:t>
      </w:r>
      <w:r w:rsidR="00426BB3">
        <w:rPr>
          <w:rFonts w:ascii="PT Astra Serif" w:hAnsi="PT Astra Serif"/>
          <w:sz w:val="24"/>
          <w:szCs w:val="24"/>
          <w:lang w:val="en-US"/>
        </w:rPr>
        <w:t>www</w:t>
      </w:r>
      <w:r w:rsidRPr="00F0180C">
        <w:rPr>
          <w:rFonts w:ascii="PT Astra Serif" w:hAnsi="PT Astra Serif"/>
          <w:sz w:val="24"/>
          <w:szCs w:val="24"/>
        </w:rPr>
        <w:t>:ufkis.yam.sportsng.ru;</w:t>
      </w:r>
    </w:p>
    <w:p w14:paraId="028302CE" w14:textId="6EBE0013" w:rsidR="0011251C" w:rsidRPr="00F0180C" w:rsidRDefault="0011251C" w:rsidP="00BA7A8B">
      <w:pPr>
        <w:spacing w:after="0" w:line="240" w:lineRule="auto"/>
        <w:ind w:firstLine="709"/>
        <w:jc w:val="both"/>
        <w:rPr>
          <w:rFonts w:ascii="PT Astra Serif" w:hAnsi="PT Astra Serif"/>
          <w:sz w:val="24"/>
          <w:szCs w:val="24"/>
        </w:rPr>
      </w:pPr>
      <w:bookmarkStart w:id="144" w:name="sub_1674"/>
      <w:r w:rsidRPr="00F0180C">
        <w:rPr>
          <w:rFonts w:ascii="PT Astra Serif" w:hAnsi="PT Astra Serif"/>
          <w:sz w:val="24"/>
          <w:szCs w:val="24"/>
        </w:rPr>
        <w:t xml:space="preserve">4) в МОО (сведения о месте нахождения, адресах электронной почты, телефонах приведены в </w:t>
      </w:r>
      <w:hyperlink w:anchor="sub_1100" w:history="1">
        <w:r w:rsidRPr="00F0180C">
          <w:rPr>
            <w:rStyle w:val="af"/>
            <w:rFonts w:ascii="PT Astra Serif" w:hAnsi="PT Astra Serif" w:cs="Arial"/>
            <w:b w:val="0"/>
            <w:color w:val="auto"/>
            <w:sz w:val="24"/>
            <w:szCs w:val="24"/>
          </w:rPr>
          <w:t xml:space="preserve">приложении </w:t>
        </w:r>
        <w:r w:rsidR="00733B57" w:rsidRPr="00F0180C">
          <w:rPr>
            <w:rStyle w:val="af"/>
            <w:rFonts w:ascii="PT Astra Serif" w:hAnsi="PT Astra Serif" w:cs="Arial"/>
            <w:b w:val="0"/>
            <w:color w:val="auto"/>
            <w:sz w:val="24"/>
            <w:szCs w:val="24"/>
          </w:rPr>
          <w:t>№</w:t>
        </w:r>
        <w:r w:rsidRPr="00F0180C">
          <w:rPr>
            <w:rStyle w:val="af"/>
            <w:rFonts w:ascii="PT Astra Serif" w:hAnsi="PT Astra Serif" w:cs="Arial"/>
            <w:b w:val="0"/>
            <w:color w:val="auto"/>
            <w:sz w:val="24"/>
            <w:szCs w:val="24"/>
          </w:rPr>
          <w:t> 1</w:t>
        </w:r>
      </w:hyperlink>
      <w:r w:rsidRPr="00F0180C">
        <w:rPr>
          <w:rFonts w:ascii="PT Astra Serif" w:hAnsi="PT Astra Serif"/>
          <w:sz w:val="24"/>
          <w:szCs w:val="24"/>
        </w:rPr>
        <w:t xml:space="preserve"> к настоящему Административно</w:t>
      </w:r>
      <w:r w:rsidR="00BC138F">
        <w:rPr>
          <w:rFonts w:ascii="PT Astra Serif" w:hAnsi="PT Astra Serif"/>
          <w:sz w:val="24"/>
          <w:szCs w:val="24"/>
        </w:rPr>
        <w:t>му регламенту);</w:t>
      </w:r>
    </w:p>
    <w:p w14:paraId="770F3814" w14:textId="77777777" w:rsidR="0011251C" w:rsidRPr="00F0180C" w:rsidRDefault="0011251C" w:rsidP="00BA7A8B">
      <w:pPr>
        <w:pStyle w:val="a7"/>
        <w:tabs>
          <w:tab w:val="left" w:pos="142"/>
          <w:tab w:val="left" w:pos="1134"/>
        </w:tabs>
        <w:ind w:left="0" w:firstLine="709"/>
        <w:jc w:val="both"/>
        <w:rPr>
          <w:rFonts w:ascii="PT Astra Serif" w:hAnsi="PT Astra Serif"/>
        </w:rPr>
      </w:pPr>
      <w:bookmarkStart w:id="145" w:name="sub_1068"/>
      <w:bookmarkEnd w:id="144"/>
      <w:r w:rsidRPr="00F0180C">
        <w:rPr>
          <w:rFonts w:ascii="PT Astra Serif" w:hAnsi="PT Astra Serif"/>
        </w:rPr>
        <w:t xml:space="preserve">5) </w:t>
      </w:r>
      <w:r w:rsidRPr="00F0180C">
        <w:rPr>
          <w:rFonts w:ascii="PT Astra Serif" w:hAnsi="PT Astra Serif" w:cs="Arial"/>
          <w:lang w:eastAsia="en-US"/>
        </w:rPr>
        <w:t xml:space="preserve">в Надымский отдел по организации предоставления услуг </w:t>
      </w:r>
      <w:proofErr w:type="spellStart"/>
      <w:r w:rsidRPr="00F0180C">
        <w:rPr>
          <w:rFonts w:ascii="PT Astra Serif" w:hAnsi="PT Astra Serif" w:cs="Arial"/>
          <w:lang w:eastAsia="en-US"/>
        </w:rPr>
        <w:t>Новоуренгойского</w:t>
      </w:r>
      <w:proofErr w:type="spellEnd"/>
      <w:r w:rsidRPr="00F0180C">
        <w:rPr>
          <w:rFonts w:ascii="PT Astra Serif" w:hAnsi="PT Astra Serif" w:cs="Arial"/>
          <w:lang w:eastAsia="en-US"/>
        </w:rPr>
        <w:t xml:space="preserve"> филиала Государственного учреждения Ямало-Ненецкого автономного округа «Многофункциональный центр предоставления государственных и муниципальных услуг» (далее - Надымский отдел МФЦ), находящийся по адресу: 629736, Ямало-Ненецкий автономный округ, г. Надым, ул. Зверева, д. 26, телефон для справок: 8-800-3000-115, 8-800-2000-115, адрес электронной почты: NADYM_OTDEL@mfc.yanao.ru, адрес в информационно-телекоммуникационной сети Интернет: https://mfc.yanao.ru.</w:t>
      </w:r>
    </w:p>
    <w:p w14:paraId="1DE74DA8" w14:textId="02705B8F" w:rsidR="0011251C" w:rsidRPr="00426BB3" w:rsidRDefault="0011251C" w:rsidP="0061127A">
      <w:pPr>
        <w:pStyle w:val="a7"/>
        <w:numPr>
          <w:ilvl w:val="0"/>
          <w:numId w:val="36"/>
        </w:numPr>
        <w:tabs>
          <w:tab w:val="left" w:pos="1134"/>
        </w:tabs>
        <w:ind w:left="0" w:firstLine="709"/>
        <w:jc w:val="both"/>
        <w:rPr>
          <w:rFonts w:ascii="PT Astra Serif" w:hAnsi="PT Astra Serif"/>
        </w:rPr>
      </w:pPr>
      <w:r w:rsidRPr="00426BB3">
        <w:rPr>
          <w:rFonts w:ascii="PT Astra Serif" w:hAnsi="PT Astra Serif"/>
        </w:rPr>
        <w:t>Жалоба рассматривается органом, предоставляющим государственную услугу, порядок предо</w:t>
      </w:r>
      <w:r w:rsidR="00BC138F">
        <w:rPr>
          <w:rFonts w:ascii="PT Astra Serif" w:hAnsi="PT Astra Serif"/>
        </w:rPr>
        <w:t>ставления которой был нарушен в</w:t>
      </w:r>
      <w:r w:rsidRPr="00426BB3">
        <w:rPr>
          <w:rFonts w:ascii="PT Astra Serif" w:hAnsi="PT Astra Serif"/>
        </w:rPr>
        <w:t>следствие решений и действий (бездействия) органа, предоставляющего государственную услугу, его должностного лица, либо муниципального служащего. В случае если обжалуются решения руководителя МОО жалоба подается в Департамент образования либо Управление (в соответствии с подведомственностью МОО). В случае если обжалуются решения начальника Департамента образования, Управления жалоба подается заместителю Главы Администрации, курирующему деятельность Департамента образования, Управления или Главе муниципального образования Надымский район.</w:t>
      </w:r>
    </w:p>
    <w:bookmarkEnd w:id="145"/>
    <w:p w14:paraId="4D9AF049" w14:textId="77777777" w:rsidR="0011251C" w:rsidRPr="00F0180C" w:rsidRDefault="0011251C" w:rsidP="00733B57">
      <w:pPr>
        <w:spacing w:after="0" w:line="240" w:lineRule="auto"/>
        <w:rPr>
          <w:rFonts w:ascii="PT Astra Serif" w:hAnsi="PT Astra Serif"/>
          <w:sz w:val="24"/>
          <w:szCs w:val="24"/>
        </w:rPr>
      </w:pPr>
    </w:p>
    <w:p w14:paraId="4C00FA95" w14:textId="77777777" w:rsidR="0011251C" w:rsidRPr="00F0180C" w:rsidRDefault="0011251C" w:rsidP="00733B57">
      <w:pPr>
        <w:pStyle w:val="1"/>
        <w:spacing w:before="0" w:after="0"/>
        <w:rPr>
          <w:rFonts w:ascii="PT Astra Serif" w:hAnsi="PT Astra Serif"/>
        </w:rPr>
      </w:pPr>
      <w:bookmarkStart w:id="146" w:name="sub_504"/>
      <w:r w:rsidRPr="00F0180C">
        <w:rPr>
          <w:rFonts w:ascii="PT Astra Serif" w:hAnsi="PT Astra Serif"/>
        </w:rPr>
        <w:t>4. Порядок подачи и рассмотрения жалобы</w:t>
      </w:r>
    </w:p>
    <w:bookmarkEnd w:id="146"/>
    <w:p w14:paraId="5C9A0CB4" w14:textId="77777777" w:rsidR="0011251C" w:rsidRPr="00F0180C" w:rsidRDefault="0011251C" w:rsidP="00733B57">
      <w:pPr>
        <w:spacing w:after="0" w:line="240" w:lineRule="auto"/>
        <w:rPr>
          <w:rFonts w:ascii="PT Astra Serif" w:hAnsi="PT Astra Serif"/>
          <w:sz w:val="24"/>
          <w:szCs w:val="24"/>
        </w:rPr>
      </w:pPr>
    </w:p>
    <w:p w14:paraId="1CE648C8" w14:textId="5A367DC3"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47" w:name="sub_11013"/>
      <w:r w:rsidRPr="00426BB3">
        <w:rPr>
          <w:rFonts w:ascii="PT Astra Serif" w:hAnsi="PT Astra Serif"/>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предоставления государственных и муниципальных услуг (далее - МФЦ), с использованием информационно-телекоммуникационной сети Интернет в соответствии с </w:t>
      </w:r>
      <w:hyperlink w:anchor="sub_1081" w:history="1">
        <w:r w:rsidRPr="00426BB3">
          <w:rPr>
            <w:rStyle w:val="af"/>
            <w:rFonts w:ascii="PT Astra Serif" w:hAnsi="PT Astra Serif" w:cs="Arial"/>
            <w:b w:val="0"/>
            <w:color w:val="auto"/>
          </w:rPr>
          <w:t>пунктом 8</w:t>
        </w:r>
      </w:hyperlink>
      <w:r w:rsidR="003B55F0" w:rsidRPr="00426BB3">
        <w:rPr>
          <w:rStyle w:val="af"/>
          <w:rFonts w:ascii="PT Astra Serif" w:hAnsi="PT Astra Serif" w:cs="Arial"/>
          <w:b w:val="0"/>
          <w:color w:val="auto"/>
        </w:rPr>
        <w:t>4</w:t>
      </w:r>
      <w:r w:rsidRPr="00426BB3">
        <w:rPr>
          <w:rFonts w:ascii="PT Astra Serif" w:hAnsi="PT Astra Serif"/>
        </w:rPr>
        <w:t xml:space="preserve"> настоящего Административного регламента, а также может быть принята при личном приеме заявителя.</w:t>
      </w:r>
    </w:p>
    <w:p w14:paraId="4982F001" w14:textId="62FB0B5E"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48" w:name="sub_1070"/>
      <w:bookmarkEnd w:id="147"/>
      <w:r w:rsidRPr="00426BB3">
        <w:rPr>
          <w:rFonts w:ascii="PT Astra Serif" w:hAnsi="PT Astra Serif"/>
        </w:rPr>
        <w:t>Жалоба должна содержать:</w:t>
      </w:r>
    </w:p>
    <w:p w14:paraId="3F3E3DEA" w14:textId="77777777" w:rsidR="0011251C" w:rsidRPr="00F0180C" w:rsidRDefault="0011251C" w:rsidP="00733B57">
      <w:pPr>
        <w:spacing w:after="0" w:line="240" w:lineRule="auto"/>
        <w:ind w:firstLine="709"/>
        <w:jc w:val="both"/>
        <w:rPr>
          <w:rFonts w:ascii="PT Astra Serif" w:hAnsi="PT Astra Serif"/>
          <w:sz w:val="24"/>
          <w:szCs w:val="24"/>
        </w:rPr>
      </w:pPr>
      <w:bookmarkStart w:id="149" w:name="sub_10701"/>
      <w:bookmarkEnd w:id="148"/>
      <w:r w:rsidRPr="00F0180C">
        <w:rPr>
          <w:rFonts w:ascii="PT Astra Serif" w:hAnsi="PT Astra Serif"/>
          <w:sz w:val="24"/>
          <w:szCs w:val="24"/>
        </w:rPr>
        <w:t>1) наименование органа, предоставляющего государственную услугу, должностного лица органа, предоставляющего государственную услугу, либо муниципального служащего (специалиста), решения и действия (бездействие) которых обжалуются;</w:t>
      </w:r>
    </w:p>
    <w:p w14:paraId="51DA14E5" w14:textId="6E3B1DA4" w:rsidR="0011251C" w:rsidRPr="00F0180C" w:rsidRDefault="0011251C" w:rsidP="00733B57">
      <w:pPr>
        <w:spacing w:after="0" w:line="240" w:lineRule="auto"/>
        <w:ind w:firstLine="709"/>
        <w:jc w:val="both"/>
        <w:rPr>
          <w:rFonts w:ascii="PT Astra Serif" w:hAnsi="PT Astra Serif"/>
          <w:sz w:val="24"/>
          <w:szCs w:val="24"/>
        </w:rPr>
      </w:pPr>
      <w:bookmarkStart w:id="150" w:name="sub_10702"/>
      <w:bookmarkEnd w:id="149"/>
      <w:r w:rsidRPr="00F0180C">
        <w:rPr>
          <w:rFonts w:ascii="PT Astra Serif" w:hAnsi="PT Astra Serif"/>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w:t>
      </w:r>
      <w:r w:rsidRPr="00F0180C">
        <w:rPr>
          <w:rFonts w:ascii="PT Astra Serif" w:hAnsi="PT Astra Serif"/>
          <w:b/>
          <w:sz w:val="24"/>
          <w:szCs w:val="24"/>
        </w:rPr>
        <w:t xml:space="preserve"> </w:t>
      </w:r>
      <w:hyperlink w:anchor="sub_1813" w:history="1">
        <w:r w:rsidRPr="00F0180C">
          <w:rPr>
            <w:rStyle w:val="af"/>
            <w:rFonts w:ascii="PT Astra Serif" w:hAnsi="PT Astra Serif" w:cs="Arial"/>
            <w:b w:val="0"/>
            <w:color w:val="auto"/>
            <w:sz w:val="24"/>
            <w:szCs w:val="24"/>
          </w:rPr>
          <w:t>подпункте 3 пункта 8</w:t>
        </w:r>
      </w:hyperlink>
      <w:r w:rsidR="003B55F0" w:rsidRPr="00F0180C">
        <w:rPr>
          <w:rStyle w:val="af"/>
          <w:rFonts w:ascii="PT Astra Serif" w:hAnsi="PT Astra Serif" w:cs="Arial"/>
          <w:b w:val="0"/>
          <w:color w:val="auto"/>
          <w:sz w:val="24"/>
          <w:szCs w:val="24"/>
        </w:rPr>
        <w:t>4</w:t>
      </w:r>
      <w:r w:rsidRPr="00F0180C">
        <w:rPr>
          <w:rFonts w:ascii="PT Astra Serif" w:hAnsi="PT Astra Serif"/>
          <w:sz w:val="24"/>
          <w:szCs w:val="24"/>
        </w:rPr>
        <w:t xml:space="preserve"> настоящего Административного регламента);</w:t>
      </w:r>
    </w:p>
    <w:p w14:paraId="36607BB2" w14:textId="77777777" w:rsidR="0011251C" w:rsidRPr="00F0180C" w:rsidRDefault="0011251C" w:rsidP="00733B57">
      <w:pPr>
        <w:spacing w:after="0" w:line="240" w:lineRule="auto"/>
        <w:ind w:firstLine="709"/>
        <w:jc w:val="both"/>
        <w:rPr>
          <w:rFonts w:ascii="PT Astra Serif" w:hAnsi="PT Astra Serif"/>
          <w:sz w:val="24"/>
          <w:szCs w:val="24"/>
        </w:rPr>
      </w:pPr>
      <w:bookmarkStart w:id="151" w:name="sub_10703"/>
      <w:bookmarkEnd w:id="150"/>
      <w:r w:rsidRPr="00F0180C">
        <w:rPr>
          <w:rFonts w:ascii="PT Astra Serif" w:hAnsi="PT Astra Serif"/>
          <w:sz w:val="24"/>
          <w:szCs w:val="24"/>
        </w:rPr>
        <w:t>3) сведения об обжалуемых решениях и действиях (бездействии) органа, предоставляющего государственную услугу, его должностного лица либо муниципального служащего;</w:t>
      </w:r>
    </w:p>
    <w:p w14:paraId="2E7621B9" w14:textId="77777777" w:rsidR="0011251C" w:rsidRPr="00F0180C" w:rsidRDefault="0011251C" w:rsidP="00733B57">
      <w:pPr>
        <w:spacing w:after="0" w:line="240" w:lineRule="auto"/>
        <w:ind w:firstLine="709"/>
        <w:jc w:val="both"/>
        <w:rPr>
          <w:rFonts w:ascii="PT Astra Serif" w:hAnsi="PT Astra Serif"/>
          <w:sz w:val="24"/>
          <w:szCs w:val="24"/>
        </w:rPr>
      </w:pPr>
      <w:bookmarkStart w:id="152" w:name="sub_10704"/>
      <w:bookmarkEnd w:id="151"/>
      <w:r w:rsidRPr="00F0180C">
        <w:rPr>
          <w:rFonts w:ascii="PT Astra Serif" w:hAnsi="PT Astra Serif"/>
          <w:sz w:val="24"/>
          <w:szCs w:val="24"/>
        </w:rPr>
        <w:t>4) доводы, на основании которых заявитель не согласен с решением и действиями (бездействием) органа, предоставляющего государственную услугу, его должностного лица либо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04F889AE" w14:textId="41B738FA"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53" w:name="sub_1071"/>
      <w:bookmarkEnd w:id="152"/>
      <w:r w:rsidRPr="00426BB3">
        <w:rPr>
          <w:rFonts w:ascii="PT Astra Serif" w:hAnsi="PT Astra Serif"/>
        </w:rPr>
        <w:t>Жалоба, содержащая неточное наименование органа, предоставляющего государственную услугу, наименование должности должностного лица и (или) фамилии, имени, отчества должностного лица, решения и действия (бездействие) которых обжалуются, не препятствующее установлению органа или должностного лица, в адрес которого была направлена жалоба, подлежит обязательному рассмотрению.</w:t>
      </w:r>
    </w:p>
    <w:p w14:paraId="4DC69906" w14:textId="3B9420D3"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54" w:name="sub_1072"/>
      <w:bookmarkEnd w:id="153"/>
      <w:r w:rsidRPr="00426BB3">
        <w:rPr>
          <w:rFonts w:ascii="PT Astra Serif" w:hAnsi="PT Astra Serif"/>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14:paraId="56E95997" w14:textId="7910005D"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55" w:name="sub_1073"/>
      <w:bookmarkEnd w:id="154"/>
      <w:r w:rsidRPr="00426BB3">
        <w:rPr>
          <w:rFonts w:ascii="PT Astra Serif" w:hAnsi="PT Astra Serif"/>
        </w:rPr>
        <w:t xml:space="preserve">Прием жалоб в письменной форме осуществляется органом, предоставляющим государственную услугу, в месте предоставления государственной услуги (в месте, где заявитель подавал </w:t>
      </w:r>
      <w:r w:rsidR="004E5E45" w:rsidRPr="00426BB3">
        <w:rPr>
          <w:rFonts w:ascii="PT Astra Serif" w:hAnsi="PT Astra Serif"/>
        </w:rPr>
        <w:t>заявление</w:t>
      </w:r>
      <w:r w:rsidRPr="00426BB3">
        <w:rPr>
          <w:rFonts w:ascii="PT Astra Serif" w:hAnsi="PT Astra Serif"/>
        </w:rPr>
        <w:t xml:space="preserve">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14:paraId="511ECA99" w14:textId="4834B6D2"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56" w:name="sub_1074"/>
      <w:bookmarkEnd w:id="155"/>
      <w:r w:rsidRPr="00426BB3">
        <w:rPr>
          <w:rFonts w:ascii="PT Astra Serif" w:hAnsi="PT Astra Serif"/>
        </w:rPr>
        <w:t>Время приема жалобы должно совпадать со временем предоставления государственной услуги.</w:t>
      </w:r>
    </w:p>
    <w:p w14:paraId="254F3A22" w14:textId="415C1C6E"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57" w:name="sub_1075"/>
      <w:bookmarkEnd w:id="156"/>
      <w:r w:rsidRPr="00426BB3">
        <w:rPr>
          <w:rFonts w:ascii="PT Astra Serif" w:hAnsi="PT Astra Serif"/>
        </w:rPr>
        <w:t>Жалоба в письменной форме может быть также направлена по почте.</w:t>
      </w:r>
    </w:p>
    <w:p w14:paraId="6B75E910" w14:textId="40D088EA"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58" w:name="sub_1076"/>
      <w:bookmarkEnd w:id="157"/>
      <w:r w:rsidRPr="00426BB3">
        <w:rPr>
          <w:rFonts w:ascii="PT Astra Serif" w:hAnsi="PT Astra Serif"/>
        </w:rPr>
        <w:t>В случае выявления при вскрытии конверта нескольких жалоб от одного либо от разных заявителей регистрации подлежит каждая жалоба в отдельности.</w:t>
      </w:r>
    </w:p>
    <w:p w14:paraId="257B0C4A" w14:textId="1A412D2D"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59" w:name="sub_1077"/>
      <w:bookmarkEnd w:id="158"/>
      <w:r w:rsidRPr="00426BB3">
        <w:rPr>
          <w:rFonts w:ascii="PT Astra Serif" w:hAnsi="PT Astra Serif"/>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C9347EC" w14:textId="25DB685C"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60" w:name="sub_1078"/>
      <w:bookmarkEnd w:id="159"/>
      <w:r w:rsidRPr="00426BB3">
        <w:rPr>
          <w:rFonts w:ascii="PT Astra Serif" w:hAnsi="PT Astra Serif"/>
        </w:rPr>
        <w:t>По просьбе заявителя лицо, принявшее письменную жалобу, обязано удостоверить своей подписью на копии жалобы факт её приема с указанием даты, занимаемой должности, фамилии и инициалов.</w:t>
      </w:r>
    </w:p>
    <w:p w14:paraId="393B2F28" w14:textId="60F8F127"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61" w:name="sub_1079"/>
      <w:bookmarkEnd w:id="160"/>
      <w:r w:rsidRPr="00426BB3">
        <w:rPr>
          <w:rFonts w:ascii="PT Astra Serif" w:hAnsi="PT Astra Serif"/>
        </w:rPr>
        <w:t>После регистрации жалобы, поступившей в письменной форме или электронном виде, гражданину направляется уведомление о принятии жалобы с указанием даты его принятия, сообщается присвоенный жалобе регистрационный номер и телефон, по которому заявитель сможет узнать информацию о рассмотрении жалобы.</w:t>
      </w:r>
    </w:p>
    <w:p w14:paraId="2E8CE647" w14:textId="5FE4D434"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62" w:name="sub_1080"/>
      <w:bookmarkEnd w:id="161"/>
      <w:r w:rsidRPr="00426BB3">
        <w:rPr>
          <w:rFonts w:ascii="PT Astra Serif" w:hAnsi="PT Astra Serif"/>
        </w:rPr>
        <w:t>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bookmarkEnd w:id="162"/>
    <w:p w14:paraId="6E6AF5FA" w14:textId="77777777" w:rsidR="0011251C" w:rsidRPr="00F0180C" w:rsidRDefault="0011251C" w:rsidP="00733B57">
      <w:pPr>
        <w:spacing w:after="0" w:line="240" w:lineRule="auto"/>
        <w:ind w:firstLine="709"/>
        <w:jc w:val="both"/>
        <w:rPr>
          <w:rFonts w:ascii="PT Astra Serif" w:hAnsi="PT Astra Serif"/>
          <w:sz w:val="24"/>
          <w:szCs w:val="24"/>
        </w:rPr>
      </w:pPr>
      <w:r w:rsidRPr="00F0180C">
        <w:rPr>
          <w:rFonts w:ascii="PT Astra Serif" w:hAnsi="PT Astra Serif"/>
          <w:sz w:val="24"/>
          <w:szCs w:val="24"/>
        </w:rPr>
        <w:lastRenderedPageBreak/>
        <w:t>При этом срок рассмотрения жалобы исчисляется со дня регистрации жалобы в Администрации.</w:t>
      </w:r>
    </w:p>
    <w:p w14:paraId="186B5CE7" w14:textId="1FB065CE"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63" w:name="sub_1081"/>
      <w:r w:rsidRPr="00426BB3">
        <w:rPr>
          <w:rFonts w:ascii="PT Astra Serif" w:hAnsi="PT Astra Serif"/>
        </w:rPr>
        <w:t>С момента реализации технической возможности жалоба в электронном виде может быть подана заявителем посредством:</w:t>
      </w:r>
    </w:p>
    <w:p w14:paraId="69D7BEBD" w14:textId="492CB653" w:rsidR="0011251C" w:rsidRPr="00426BB3" w:rsidRDefault="0011251C" w:rsidP="0061127A">
      <w:pPr>
        <w:pStyle w:val="a7"/>
        <w:numPr>
          <w:ilvl w:val="0"/>
          <w:numId w:val="34"/>
        </w:numPr>
        <w:tabs>
          <w:tab w:val="left" w:pos="993"/>
        </w:tabs>
        <w:ind w:left="0" w:firstLine="709"/>
        <w:jc w:val="both"/>
        <w:rPr>
          <w:rFonts w:ascii="PT Astra Serif" w:hAnsi="PT Astra Serif"/>
        </w:rPr>
      </w:pPr>
      <w:bookmarkStart w:id="164" w:name="sub_1811"/>
      <w:bookmarkEnd w:id="163"/>
      <w:r w:rsidRPr="00426BB3">
        <w:rPr>
          <w:rFonts w:ascii="PT Astra Serif" w:hAnsi="PT Astra Serif"/>
        </w:rPr>
        <w:t>официального сайта органа, предоставляющего государственную услугу, либо Официального сайта Администрации в информационно-телекоммуникационной сети Интернет;</w:t>
      </w:r>
    </w:p>
    <w:p w14:paraId="14BD5B0A" w14:textId="2DF0EB0F" w:rsidR="0011251C" w:rsidRPr="00426BB3" w:rsidRDefault="0011251C" w:rsidP="0061127A">
      <w:pPr>
        <w:pStyle w:val="a7"/>
        <w:numPr>
          <w:ilvl w:val="0"/>
          <w:numId w:val="34"/>
        </w:numPr>
        <w:tabs>
          <w:tab w:val="left" w:pos="993"/>
        </w:tabs>
        <w:ind w:left="0" w:firstLine="709"/>
        <w:jc w:val="both"/>
        <w:rPr>
          <w:rFonts w:ascii="PT Astra Serif" w:hAnsi="PT Astra Serif"/>
        </w:rPr>
      </w:pPr>
      <w:bookmarkStart w:id="165" w:name="sub_1812"/>
      <w:bookmarkEnd w:id="164"/>
      <w:r w:rsidRPr="00426BB3">
        <w:rPr>
          <w:rFonts w:ascii="PT Astra Serif" w:hAnsi="PT Astra Serif"/>
        </w:rPr>
        <w:t>Единого портала или Регионального портала;</w:t>
      </w:r>
    </w:p>
    <w:p w14:paraId="3F5A4435" w14:textId="5F2F4223" w:rsidR="0011251C" w:rsidRPr="00426BB3" w:rsidRDefault="0011251C" w:rsidP="0061127A">
      <w:pPr>
        <w:pStyle w:val="a7"/>
        <w:numPr>
          <w:ilvl w:val="0"/>
          <w:numId w:val="34"/>
        </w:numPr>
        <w:tabs>
          <w:tab w:val="left" w:pos="993"/>
        </w:tabs>
        <w:ind w:left="0" w:firstLine="709"/>
        <w:jc w:val="both"/>
        <w:rPr>
          <w:rFonts w:ascii="PT Astra Serif" w:hAnsi="PT Astra Serif"/>
        </w:rPr>
      </w:pPr>
      <w:bookmarkStart w:id="166" w:name="sub_1813"/>
      <w:bookmarkEnd w:id="165"/>
      <w:r w:rsidRPr="00426BB3">
        <w:rPr>
          <w:rFonts w:ascii="PT Astra Serif" w:hAnsi="PT Astra Serif"/>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14:paraId="04F77A3A" w14:textId="26404743"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67" w:name="sub_1082"/>
      <w:bookmarkEnd w:id="166"/>
      <w:r w:rsidRPr="00426BB3">
        <w:rPr>
          <w:rFonts w:ascii="PT Astra Serif" w:hAnsi="PT Astra Serif"/>
        </w:rPr>
        <w:t xml:space="preserve">При подаче жалобы в электронном виде документ, указанный в </w:t>
      </w:r>
      <w:hyperlink w:anchor="sub_1072" w:history="1">
        <w:r w:rsidRPr="00426BB3">
          <w:rPr>
            <w:rStyle w:val="af"/>
            <w:rFonts w:ascii="PT Astra Serif" w:hAnsi="PT Astra Serif" w:cs="Arial"/>
            <w:b w:val="0"/>
            <w:color w:val="auto"/>
          </w:rPr>
          <w:t>пункте 7</w:t>
        </w:r>
      </w:hyperlink>
      <w:r w:rsidR="003B55F0" w:rsidRPr="00426BB3">
        <w:rPr>
          <w:rStyle w:val="af"/>
          <w:rFonts w:ascii="PT Astra Serif" w:hAnsi="PT Astra Serif" w:cs="Arial"/>
          <w:b w:val="0"/>
          <w:color w:val="auto"/>
        </w:rPr>
        <w:t>5</w:t>
      </w:r>
      <w:r w:rsidRPr="00426BB3">
        <w:rPr>
          <w:rFonts w:ascii="PT Astra Serif" w:hAnsi="PT Astra Serif"/>
        </w:rPr>
        <w:t xml:space="preserve"> настоящего Административного регламента, может быть представлен в форме электронного документа, подписанного </w:t>
      </w:r>
      <w:hyperlink r:id="rId41" w:history="1">
        <w:r w:rsidRPr="00426BB3">
          <w:rPr>
            <w:rStyle w:val="af"/>
            <w:rFonts w:ascii="PT Astra Serif" w:hAnsi="PT Astra Serif" w:cs="Arial"/>
            <w:b w:val="0"/>
            <w:color w:val="auto"/>
          </w:rPr>
          <w:t>электронной подписью</w:t>
        </w:r>
      </w:hyperlink>
      <w:r w:rsidRPr="00426BB3">
        <w:rPr>
          <w:rFonts w:ascii="PT Astra Serif" w:hAnsi="PT Astra Serif"/>
        </w:rPr>
        <w:t>, вид которой предусмотрен законодательством Российской Федерации. При этом документ, удостоверяющий личность заявителя, не требуется.</w:t>
      </w:r>
    </w:p>
    <w:p w14:paraId="2518B5CC" w14:textId="24D0A328"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68" w:name="sub_1083"/>
      <w:bookmarkEnd w:id="167"/>
      <w:r w:rsidRPr="00426BB3">
        <w:rPr>
          <w:rFonts w:ascii="PT Astra Serif" w:hAnsi="PT Astra Serif"/>
        </w:rPr>
        <w:t>В органе, предоставляющем государственную услугу, определяются уполномоченные на рассмотрение жалоб должностные лица, которые обеспечивают:</w:t>
      </w:r>
    </w:p>
    <w:p w14:paraId="40032BD3" w14:textId="77777777" w:rsidR="0011251C" w:rsidRPr="00F0180C" w:rsidRDefault="0011251C" w:rsidP="00413441">
      <w:pPr>
        <w:spacing w:after="0" w:line="240" w:lineRule="auto"/>
        <w:ind w:firstLine="709"/>
        <w:jc w:val="both"/>
        <w:rPr>
          <w:rFonts w:ascii="PT Astra Serif" w:hAnsi="PT Astra Serif"/>
          <w:sz w:val="24"/>
          <w:szCs w:val="24"/>
        </w:rPr>
      </w:pPr>
      <w:bookmarkStart w:id="169" w:name="sub_1831"/>
      <w:bookmarkEnd w:id="168"/>
      <w:r w:rsidRPr="00F0180C">
        <w:rPr>
          <w:rFonts w:ascii="PT Astra Serif" w:hAnsi="PT Astra Serif"/>
          <w:sz w:val="24"/>
          <w:szCs w:val="24"/>
        </w:rPr>
        <w:t>1) прием и рассмотрение жалоб;</w:t>
      </w:r>
    </w:p>
    <w:p w14:paraId="54B519E3" w14:textId="43893C4A" w:rsidR="0011251C" w:rsidRPr="00F0180C" w:rsidRDefault="0011251C" w:rsidP="00413441">
      <w:pPr>
        <w:spacing w:after="0" w:line="240" w:lineRule="auto"/>
        <w:ind w:firstLine="709"/>
        <w:jc w:val="both"/>
        <w:rPr>
          <w:rFonts w:ascii="PT Astra Serif" w:hAnsi="PT Astra Serif"/>
          <w:sz w:val="24"/>
          <w:szCs w:val="24"/>
        </w:rPr>
      </w:pPr>
      <w:bookmarkStart w:id="170" w:name="sub_1832"/>
      <w:bookmarkEnd w:id="169"/>
      <w:r w:rsidRPr="00F0180C">
        <w:rPr>
          <w:rFonts w:ascii="PT Astra Serif" w:hAnsi="PT Astra Serif"/>
          <w:sz w:val="24"/>
          <w:szCs w:val="24"/>
        </w:rPr>
        <w:t xml:space="preserve">2) направление жалоб в уполномоченный на их рассмотрение орган в соответствии с </w:t>
      </w:r>
      <w:hyperlink w:anchor="sub_1090" w:history="1">
        <w:r w:rsidRPr="00F0180C">
          <w:rPr>
            <w:rStyle w:val="af"/>
            <w:rFonts w:ascii="PT Astra Serif" w:hAnsi="PT Astra Serif" w:cs="Arial"/>
            <w:b w:val="0"/>
            <w:color w:val="auto"/>
            <w:sz w:val="24"/>
            <w:szCs w:val="24"/>
          </w:rPr>
          <w:t>пунктом 9</w:t>
        </w:r>
      </w:hyperlink>
      <w:r w:rsidR="00E879F8" w:rsidRPr="00E879F8">
        <w:rPr>
          <w:rStyle w:val="af"/>
          <w:rFonts w:ascii="PT Astra Serif" w:hAnsi="PT Astra Serif" w:cs="Arial"/>
          <w:b w:val="0"/>
          <w:color w:val="auto"/>
          <w:sz w:val="24"/>
          <w:szCs w:val="24"/>
        </w:rPr>
        <w:t>4</w:t>
      </w:r>
      <w:r w:rsidRPr="00F0180C">
        <w:rPr>
          <w:rFonts w:ascii="PT Astra Serif" w:hAnsi="PT Astra Serif"/>
          <w:sz w:val="24"/>
          <w:szCs w:val="24"/>
        </w:rPr>
        <w:t xml:space="preserve"> настоящего Административного регламента.</w:t>
      </w:r>
    </w:p>
    <w:p w14:paraId="42AF0A4F" w14:textId="69E3E8CE"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71" w:name="sub_1084"/>
      <w:bookmarkEnd w:id="170"/>
      <w:r w:rsidRPr="00426BB3">
        <w:rPr>
          <w:rFonts w:ascii="PT Astra Serif" w:hAnsi="PT Astra Serif"/>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2" w:history="1">
        <w:r w:rsidRPr="00426BB3">
          <w:rPr>
            <w:rStyle w:val="af"/>
            <w:rFonts w:ascii="PT Astra Serif" w:hAnsi="PT Astra Serif" w:cs="Arial"/>
            <w:b w:val="0"/>
            <w:color w:val="auto"/>
          </w:rPr>
          <w:t>статьей 5.63</w:t>
        </w:r>
      </w:hyperlink>
      <w:r w:rsidRPr="00426BB3">
        <w:rPr>
          <w:rFonts w:ascii="PT Astra Serif" w:hAnsi="PT Astra Serif"/>
          <w:b/>
        </w:rPr>
        <w:t xml:space="preserve"> </w:t>
      </w:r>
      <w:r w:rsidRPr="00426BB3">
        <w:rPr>
          <w:rFonts w:ascii="PT Astra Serif" w:hAnsi="PT Astra Serif"/>
        </w:rPr>
        <w:t xml:space="preserve">Кодекса Российской Федерации об административных правонарушениях, </w:t>
      </w:r>
      <w:hyperlink r:id="rId43" w:history="1">
        <w:r w:rsidRPr="00426BB3">
          <w:rPr>
            <w:rStyle w:val="af"/>
            <w:rFonts w:ascii="PT Astra Serif" w:hAnsi="PT Astra Serif" w:cs="Arial"/>
            <w:b w:val="0"/>
            <w:color w:val="auto"/>
          </w:rPr>
          <w:t>статьей 2.12</w:t>
        </w:r>
      </w:hyperlink>
      <w:r w:rsidRPr="00426BB3">
        <w:rPr>
          <w:rFonts w:ascii="PT Astra Serif" w:hAnsi="PT Astra Serif"/>
        </w:rPr>
        <w:t xml:space="preserve"> Закона Ямало-Ненецкого ав</w:t>
      </w:r>
      <w:r w:rsidR="00413441" w:rsidRPr="00426BB3">
        <w:rPr>
          <w:rFonts w:ascii="PT Astra Serif" w:hAnsi="PT Astra Serif"/>
        </w:rPr>
        <w:t>тономного округа от 16.12.2004 № 81-ЗАО «</w:t>
      </w:r>
      <w:r w:rsidRPr="00426BB3">
        <w:rPr>
          <w:rFonts w:ascii="PT Astra Serif" w:hAnsi="PT Astra Serif"/>
        </w:rPr>
        <w:t>Об административных правонарушениях</w:t>
      </w:r>
      <w:r w:rsidR="00413441" w:rsidRPr="00426BB3">
        <w:rPr>
          <w:rFonts w:ascii="PT Astra Serif" w:hAnsi="PT Astra Serif"/>
        </w:rPr>
        <w:t>»</w:t>
      </w:r>
      <w:r w:rsidRPr="00426BB3">
        <w:rPr>
          <w:rFonts w:ascii="PT Astra Serif" w:hAnsi="PT Astra Serif"/>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502B414E" w14:textId="20CF1B37"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72" w:name="sub_1085"/>
      <w:bookmarkEnd w:id="171"/>
      <w:r w:rsidRPr="00426BB3">
        <w:rPr>
          <w:rFonts w:ascii="PT Astra Serif" w:hAnsi="PT Astra Serif"/>
        </w:rPr>
        <w:t>Орган, предоставляющий государственную услугу, обеспечивает:</w:t>
      </w:r>
    </w:p>
    <w:p w14:paraId="2675278D" w14:textId="77777777" w:rsidR="0011251C" w:rsidRPr="00F0180C" w:rsidRDefault="0011251C" w:rsidP="00413441">
      <w:pPr>
        <w:spacing w:after="0" w:line="240" w:lineRule="auto"/>
        <w:ind w:firstLine="709"/>
        <w:jc w:val="both"/>
        <w:rPr>
          <w:rFonts w:ascii="PT Astra Serif" w:hAnsi="PT Astra Serif"/>
          <w:sz w:val="24"/>
          <w:szCs w:val="24"/>
        </w:rPr>
      </w:pPr>
      <w:bookmarkStart w:id="173" w:name="sub_1851"/>
      <w:bookmarkEnd w:id="172"/>
      <w:r w:rsidRPr="00F0180C">
        <w:rPr>
          <w:rFonts w:ascii="PT Astra Serif" w:hAnsi="PT Astra Serif"/>
          <w:sz w:val="24"/>
          <w:szCs w:val="24"/>
        </w:rPr>
        <w:t>1) оснащение мест приема жалоб;</w:t>
      </w:r>
    </w:p>
    <w:p w14:paraId="777B1A5F" w14:textId="77777777" w:rsidR="0011251C" w:rsidRPr="00F0180C" w:rsidRDefault="0011251C" w:rsidP="00413441">
      <w:pPr>
        <w:spacing w:after="0" w:line="240" w:lineRule="auto"/>
        <w:ind w:firstLine="709"/>
        <w:jc w:val="both"/>
        <w:rPr>
          <w:rFonts w:ascii="PT Astra Serif" w:hAnsi="PT Astra Serif"/>
          <w:sz w:val="24"/>
          <w:szCs w:val="24"/>
        </w:rPr>
      </w:pPr>
      <w:bookmarkStart w:id="174" w:name="sub_1852"/>
      <w:bookmarkEnd w:id="173"/>
      <w:r w:rsidRPr="00F0180C">
        <w:rPr>
          <w:rFonts w:ascii="PT Astra Serif" w:hAnsi="PT Astra Serif"/>
          <w:sz w:val="24"/>
          <w:szCs w:val="24"/>
        </w:rPr>
        <w:t>2) информирование заявителей о порядке обжалования решений и действий (бездействия) органа, предоставляющего государственную услугу, его должностных лиц либо муниципальных служащих (специалистов) посредством размещения информации на стендах в местах предоставления государственной услуги, на официальном сайте, на Едином портале и/или Региональном портале;</w:t>
      </w:r>
    </w:p>
    <w:p w14:paraId="48AF99A9" w14:textId="77777777" w:rsidR="0011251C" w:rsidRPr="00F0180C" w:rsidRDefault="0011251C" w:rsidP="00413441">
      <w:pPr>
        <w:spacing w:after="0" w:line="240" w:lineRule="auto"/>
        <w:ind w:firstLine="709"/>
        <w:rPr>
          <w:rFonts w:ascii="PT Astra Serif" w:hAnsi="PT Astra Serif"/>
          <w:sz w:val="24"/>
          <w:szCs w:val="24"/>
        </w:rPr>
      </w:pPr>
      <w:bookmarkStart w:id="175" w:name="sub_1853"/>
      <w:bookmarkEnd w:id="174"/>
      <w:r w:rsidRPr="00F0180C">
        <w:rPr>
          <w:rFonts w:ascii="PT Astra Serif" w:hAnsi="PT Astra Serif"/>
          <w:sz w:val="24"/>
          <w:szCs w:val="24"/>
        </w:rPr>
        <w:t>3) консультирование заявителей о порядке обжалования решений и действий (бездействия) органа, предоставляющего государственную услугу, его должностных лиц либо муниципальных служащих (специалистов), в том числе по телефону, электронной почте, при личном приеме;</w:t>
      </w:r>
    </w:p>
    <w:p w14:paraId="13A6B8A5" w14:textId="77777777" w:rsidR="0011251C" w:rsidRPr="00F0180C" w:rsidRDefault="0011251C" w:rsidP="00413441">
      <w:pPr>
        <w:spacing w:after="0" w:line="240" w:lineRule="auto"/>
        <w:ind w:firstLine="709"/>
        <w:rPr>
          <w:rFonts w:ascii="PT Astra Serif" w:hAnsi="PT Astra Serif"/>
          <w:sz w:val="24"/>
          <w:szCs w:val="24"/>
        </w:rPr>
      </w:pPr>
      <w:bookmarkStart w:id="176" w:name="sub_1854"/>
      <w:bookmarkEnd w:id="175"/>
      <w:r w:rsidRPr="00F0180C">
        <w:rPr>
          <w:rFonts w:ascii="PT Astra Serif" w:hAnsi="PT Astra Serif"/>
          <w:sz w:val="24"/>
          <w:szCs w:val="24"/>
        </w:rPr>
        <w:t>4) заключение соглашения о взаимодействии в части осуществления МФЦ приема жалоб и выдачи заявителям результатов рассмотрения жалоб.</w:t>
      </w:r>
    </w:p>
    <w:bookmarkEnd w:id="176"/>
    <w:p w14:paraId="7E065A05" w14:textId="77777777" w:rsidR="0011251C" w:rsidRPr="00F0180C" w:rsidRDefault="0011251C" w:rsidP="00733B57">
      <w:pPr>
        <w:spacing w:after="0" w:line="240" w:lineRule="auto"/>
        <w:rPr>
          <w:rFonts w:ascii="PT Astra Serif" w:hAnsi="PT Astra Serif"/>
          <w:sz w:val="24"/>
          <w:szCs w:val="24"/>
        </w:rPr>
      </w:pPr>
    </w:p>
    <w:p w14:paraId="54B867FA" w14:textId="77777777" w:rsidR="0011251C" w:rsidRPr="00F0180C" w:rsidRDefault="0011251C" w:rsidP="00733B57">
      <w:pPr>
        <w:pStyle w:val="1"/>
        <w:spacing w:before="0" w:after="0"/>
        <w:rPr>
          <w:rFonts w:ascii="PT Astra Serif" w:hAnsi="PT Astra Serif"/>
        </w:rPr>
      </w:pPr>
      <w:bookmarkStart w:id="177" w:name="sub_505"/>
      <w:r w:rsidRPr="00F0180C">
        <w:rPr>
          <w:rFonts w:ascii="PT Astra Serif" w:hAnsi="PT Astra Serif"/>
        </w:rPr>
        <w:t>5. Сроки рассмотрения жалобы</w:t>
      </w:r>
    </w:p>
    <w:bookmarkEnd w:id="177"/>
    <w:p w14:paraId="4179CCE5" w14:textId="77777777" w:rsidR="0011251C" w:rsidRPr="00F0180C" w:rsidRDefault="0011251C" w:rsidP="00733B57">
      <w:pPr>
        <w:spacing w:after="0" w:line="240" w:lineRule="auto"/>
        <w:rPr>
          <w:rFonts w:ascii="PT Astra Serif" w:hAnsi="PT Astra Serif"/>
          <w:sz w:val="24"/>
          <w:szCs w:val="24"/>
        </w:rPr>
      </w:pPr>
    </w:p>
    <w:p w14:paraId="78B63651" w14:textId="2C75A049"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78" w:name="sub_1086"/>
      <w:r w:rsidRPr="00426BB3">
        <w:rPr>
          <w:rFonts w:ascii="PT Astra Serif" w:hAnsi="PT Astra Serif"/>
        </w:rPr>
        <w:t>Жалоба, поступившая в уполномоченный на ее рассмотрение орган, подлежит регистрации не позднее следующего рабочего дня со дня ее поступления.</w:t>
      </w:r>
    </w:p>
    <w:p w14:paraId="014ECC6C" w14:textId="2DFD7455"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79" w:name="sub_1087"/>
      <w:bookmarkEnd w:id="178"/>
      <w:r w:rsidRPr="00426BB3">
        <w:rPr>
          <w:rFonts w:ascii="PT Astra Serif" w:hAnsi="PT Astra Serif"/>
        </w:rPr>
        <w:t>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14:paraId="4704FC9D" w14:textId="13841034"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80" w:name="sub_1088"/>
      <w:bookmarkEnd w:id="179"/>
      <w:r w:rsidRPr="00426BB3">
        <w:rPr>
          <w:rFonts w:ascii="PT Astra Serif" w:hAnsi="PT Astra Serif"/>
        </w:rPr>
        <w:lastRenderedPageBreak/>
        <w:t>В случае обжалования отказа органа,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255BE16A" w14:textId="6944A10B"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81" w:name="sub_1089"/>
      <w:bookmarkEnd w:id="180"/>
      <w:r w:rsidRPr="00426BB3">
        <w:rPr>
          <w:rFonts w:ascii="PT Astra Serif" w:hAnsi="PT Astra Serif"/>
        </w:rPr>
        <w:t>В случае если окончание срока рассмотрения жалобы приходится на нерабочий день, днем окончания срока считается предшествующий ему рабочий день.</w:t>
      </w:r>
    </w:p>
    <w:p w14:paraId="50E35E4C" w14:textId="1AC9BF66" w:rsidR="0011251C" w:rsidRPr="00426BB3" w:rsidRDefault="0011251C" w:rsidP="0061127A">
      <w:pPr>
        <w:pStyle w:val="a7"/>
        <w:numPr>
          <w:ilvl w:val="0"/>
          <w:numId w:val="36"/>
        </w:numPr>
        <w:tabs>
          <w:tab w:val="left" w:pos="1134"/>
        </w:tabs>
        <w:ind w:left="0" w:firstLine="709"/>
        <w:jc w:val="both"/>
        <w:rPr>
          <w:rFonts w:ascii="PT Astra Serif" w:hAnsi="PT Astra Serif"/>
        </w:rPr>
      </w:pPr>
      <w:bookmarkStart w:id="182" w:name="sub_1090"/>
      <w:bookmarkEnd w:id="181"/>
      <w:r w:rsidRPr="00426BB3">
        <w:rPr>
          <w:rFonts w:ascii="PT Astra Serif" w:hAnsi="PT Astra Serif"/>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bookmarkEnd w:id="182"/>
    <w:p w14:paraId="3DA56BB1" w14:textId="77777777" w:rsidR="0011251C" w:rsidRPr="00F0180C" w:rsidRDefault="0011251C" w:rsidP="00413441">
      <w:pPr>
        <w:spacing w:after="0" w:line="240" w:lineRule="auto"/>
        <w:ind w:firstLine="709"/>
        <w:jc w:val="both"/>
        <w:rPr>
          <w:rFonts w:ascii="PT Astra Serif" w:hAnsi="PT Astra Serif"/>
          <w:sz w:val="24"/>
          <w:szCs w:val="24"/>
        </w:rPr>
      </w:pPr>
      <w:r w:rsidRPr="00F0180C">
        <w:rPr>
          <w:rFonts w:ascii="PT Astra Serif" w:hAnsi="PT Astra Serif"/>
          <w:sz w:val="24"/>
          <w:szCs w:val="24"/>
        </w:rPr>
        <w:t>При этом срок рассмотрения жалобы исчисляется со дня регистрации жалобы в уполномоченном на ее рассмотрение органе.</w:t>
      </w:r>
    </w:p>
    <w:p w14:paraId="0E21363A" w14:textId="77777777" w:rsidR="0011251C" w:rsidRDefault="0011251C" w:rsidP="00733B57">
      <w:pPr>
        <w:spacing w:after="0" w:line="240" w:lineRule="auto"/>
        <w:rPr>
          <w:rFonts w:ascii="PT Astra Serif" w:hAnsi="PT Astra Serif"/>
          <w:sz w:val="24"/>
          <w:szCs w:val="24"/>
        </w:rPr>
      </w:pPr>
    </w:p>
    <w:p w14:paraId="0ED7369D" w14:textId="77777777" w:rsidR="006F52F0" w:rsidRPr="00F0180C" w:rsidRDefault="006F52F0" w:rsidP="00733B57">
      <w:pPr>
        <w:spacing w:after="0" w:line="240" w:lineRule="auto"/>
        <w:rPr>
          <w:rFonts w:ascii="PT Astra Serif" w:hAnsi="PT Astra Serif"/>
          <w:sz w:val="24"/>
          <w:szCs w:val="24"/>
        </w:rPr>
      </w:pPr>
    </w:p>
    <w:p w14:paraId="2B2A0924" w14:textId="77777777" w:rsidR="0011251C" w:rsidRPr="00F0180C" w:rsidRDefault="0011251C" w:rsidP="00733B57">
      <w:pPr>
        <w:pStyle w:val="1"/>
        <w:spacing w:before="0" w:after="0"/>
        <w:rPr>
          <w:rFonts w:ascii="PT Astra Serif" w:hAnsi="PT Astra Serif"/>
        </w:rPr>
      </w:pPr>
      <w:bookmarkStart w:id="183" w:name="sub_506"/>
      <w:r w:rsidRPr="00F0180C">
        <w:rPr>
          <w:rFonts w:ascii="PT Astra Serif" w:hAnsi="PT Astra Serif"/>
        </w:rPr>
        <w:t>6. Результат рассмотрения жалобы</w:t>
      </w:r>
    </w:p>
    <w:bookmarkEnd w:id="183"/>
    <w:p w14:paraId="06AD7B28" w14:textId="77777777" w:rsidR="0011251C" w:rsidRPr="00F0180C" w:rsidRDefault="0011251C" w:rsidP="00733B57">
      <w:pPr>
        <w:spacing w:after="0" w:line="240" w:lineRule="auto"/>
        <w:rPr>
          <w:rFonts w:ascii="PT Astra Serif" w:hAnsi="PT Astra Serif"/>
          <w:sz w:val="24"/>
          <w:szCs w:val="24"/>
        </w:rPr>
      </w:pPr>
    </w:p>
    <w:p w14:paraId="485A4F2D" w14:textId="1A3F37CA" w:rsidR="0011251C" w:rsidRPr="00426BB3" w:rsidRDefault="0011251C" w:rsidP="0061127A">
      <w:pPr>
        <w:pStyle w:val="a7"/>
        <w:numPr>
          <w:ilvl w:val="0"/>
          <w:numId w:val="36"/>
        </w:numPr>
        <w:tabs>
          <w:tab w:val="left" w:pos="1134"/>
        </w:tabs>
        <w:ind w:left="0" w:firstLine="709"/>
        <w:rPr>
          <w:rFonts w:ascii="PT Astra Serif" w:hAnsi="PT Astra Serif"/>
        </w:rPr>
      </w:pPr>
      <w:bookmarkStart w:id="184" w:name="sub_1091"/>
      <w:r w:rsidRPr="00426BB3">
        <w:rPr>
          <w:rFonts w:ascii="PT Astra Serif" w:hAnsi="PT Astra Serif"/>
        </w:rPr>
        <w:t>По результатам рассмотрения жалобы принимается одно из следующих решений:</w:t>
      </w:r>
    </w:p>
    <w:p w14:paraId="4B9C3A2D" w14:textId="77777777" w:rsidR="0011251C" w:rsidRPr="00F0180C" w:rsidRDefault="0011251C" w:rsidP="00413441">
      <w:pPr>
        <w:spacing w:after="0" w:line="240" w:lineRule="auto"/>
        <w:ind w:firstLine="709"/>
        <w:jc w:val="both"/>
        <w:rPr>
          <w:rFonts w:ascii="PT Astra Serif" w:hAnsi="PT Astra Serif"/>
          <w:sz w:val="24"/>
          <w:szCs w:val="24"/>
        </w:rPr>
      </w:pPr>
      <w:bookmarkStart w:id="185" w:name="sub_1911"/>
      <w:bookmarkEnd w:id="184"/>
      <w:r w:rsidRPr="00F0180C">
        <w:rPr>
          <w:rFonts w:ascii="PT Astra Serif" w:hAnsi="PT Astra Serif"/>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Ямало-Ненецкого автономного округа, муниципальными правовыми актами;</w:t>
      </w:r>
    </w:p>
    <w:p w14:paraId="4370BF77" w14:textId="77777777" w:rsidR="0011251C" w:rsidRPr="00F0180C" w:rsidRDefault="0011251C" w:rsidP="00413441">
      <w:pPr>
        <w:spacing w:after="0" w:line="240" w:lineRule="auto"/>
        <w:ind w:firstLine="709"/>
        <w:jc w:val="both"/>
        <w:rPr>
          <w:rFonts w:ascii="PT Astra Serif" w:hAnsi="PT Astra Serif"/>
          <w:sz w:val="24"/>
          <w:szCs w:val="24"/>
        </w:rPr>
      </w:pPr>
      <w:bookmarkStart w:id="186" w:name="sub_1912"/>
      <w:bookmarkEnd w:id="185"/>
      <w:r w:rsidRPr="00F0180C">
        <w:rPr>
          <w:rFonts w:ascii="PT Astra Serif" w:hAnsi="PT Astra Serif"/>
          <w:sz w:val="24"/>
          <w:szCs w:val="24"/>
        </w:rPr>
        <w:t>2) в удовлетворении жалобы отказывается.</w:t>
      </w:r>
    </w:p>
    <w:p w14:paraId="576E2061" w14:textId="264CEED6" w:rsidR="0011251C" w:rsidRPr="00426BB3" w:rsidRDefault="0011251C" w:rsidP="0061127A">
      <w:pPr>
        <w:pStyle w:val="a7"/>
        <w:numPr>
          <w:ilvl w:val="1"/>
          <w:numId w:val="36"/>
        </w:numPr>
        <w:tabs>
          <w:tab w:val="left" w:pos="1276"/>
          <w:tab w:val="left" w:pos="9639"/>
        </w:tabs>
        <w:ind w:left="0" w:firstLine="709"/>
        <w:jc w:val="both"/>
        <w:rPr>
          <w:rFonts w:ascii="PT Astra Serif" w:hAnsi="PT Astra Serif"/>
          <w:bCs/>
        </w:rPr>
      </w:pPr>
      <w:bookmarkStart w:id="187" w:name="sub_1092"/>
      <w:bookmarkEnd w:id="186"/>
      <w:r w:rsidRPr="00426BB3">
        <w:rPr>
          <w:rFonts w:ascii="PT Astra Serif" w:hAnsi="PT Astra Serif"/>
          <w:bCs/>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36DD1583" w14:textId="7651FA37" w:rsidR="0011251C" w:rsidRPr="00426BB3" w:rsidRDefault="0011251C" w:rsidP="0061127A">
      <w:pPr>
        <w:pStyle w:val="a7"/>
        <w:numPr>
          <w:ilvl w:val="1"/>
          <w:numId w:val="36"/>
        </w:numPr>
        <w:tabs>
          <w:tab w:val="left" w:pos="1276"/>
        </w:tabs>
        <w:ind w:left="0" w:firstLine="709"/>
        <w:jc w:val="both"/>
        <w:rPr>
          <w:rFonts w:ascii="PT Astra Serif" w:hAnsi="PT Astra Serif"/>
        </w:rPr>
      </w:pPr>
      <w:r w:rsidRPr="00426BB3">
        <w:rPr>
          <w:rFonts w:ascii="PT Astra Serif" w:hAnsi="PT Astra Serif"/>
          <w:bC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A8F081F" w14:textId="6EFFBB4C" w:rsidR="0011251C" w:rsidRPr="00BB3990" w:rsidRDefault="0011251C" w:rsidP="0061127A">
      <w:pPr>
        <w:pStyle w:val="a7"/>
        <w:numPr>
          <w:ilvl w:val="0"/>
          <w:numId w:val="36"/>
        </w:numPr>
        <w:tabs>
          <w:tab w:val="left" w:pos="1134"/>
        </w:tabs>
        <w:ind w:left="0" w:firstLine="709"/>
        <w:jc w:val="both"/>
        <w:rPr>
          <w:rFonts w:ascii="PT Astra Serif" w:hAnsi="PT Astra Serif"/>
        </w:rPr>
      </w:pPr>
      <w:r w:rsidRPr="00BB3990">
        <w:rPr>
          <w:rFonts w:ascii="PT Astra Serif" w:hAnsi="PT Astra Serif"/>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14:paraId="3C377CAE" w14:textId="39928139" w:rsidR="0011251C" w:rsidRPr="00BB3990" w:rsidRDefault="0011251C" w:rsidP="0061127A">
      <w:pPr>
        <w:pStyle w:val="a7"/>
        <w:numPr>
          <w:ilvl w:val="0"/>
          <w:numId w:val="36"/>
        </w:numPr>
        <w:tabs>
          <w:tab w:val="left" w:pos="1134"/>
        </w:tabs>
        <w:ind w:left="0" w:firstLine="709"/>
        <w:jc w:val="both"/>
        <w:rPr>
          <w:rFonts w:ascii="PT Astra Serif" w:hAnsi="PT Astra Serif"/>
        </w:rPr>
      </w:pPr>
      <w:bookmarkStart w:id="188" w:name="sub_1093"/>
      <w:bookmarkEnd w:id="187"/>
      <w:r w:rsidRPr="00BB3990">
        <w:rPr>
          <w:rFonts w:ascii="PT Astra Serif" w:hAnsi="PT Astra Serif"/>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w:anchor="sub_1813" w:history="1">
        <w:r w:rsidRPr="00BB3990">
          <w:rPr>
            <w:rStyle w:val="af"/>
            <w:rFonts w:ascii="PT Astra Serif" w:hAnsi="PT Astra Serif" w:cs="Arial"/>
            <w:b w:val="0"/>
            <w:color w:val="auto"/>
          </w:rPr>
          <w:t xml:space="preserve">подпункте </w:t>
        </w:r>
        <w:r w:rsidR="00290676" w:rsidRPr="00BB3990">
          <w:rPr>
            <w:rStyle w:val="af"/>
            <w:rFonts w:ascii="PT Astra Serif" w:hAnsi="PT Astra Serif" w:cs="Arial"/>
            <w:b w:val="0"/>
            <w:color w:val="auto"/>
          </w:rPr>
          <w:t>1</w:t>
        </w:r>
        <w:r w:rsidRPr="00BB3990">
          <w:rPr>
            <w:rStyle w:val="af"/>
            <w:rFonts w:ascii="PT Astra Serif" w:hAnsi="PT Astra Serif" w:cs="Arial"/>
            <w:b w:val="0"/>
            <w:color w:val="auto"/>
          </w:rPr>
          <w:t xml:space="preserve"> пункта 8</w:t>
        </w:r>
      </w:hyperlink>
      <w:r w:rsidR="00BB3990" w:rsidRPr="00BB3990">
        <w:rPr>
          <w:rStyle w:val="af"/>
          <w:rFonts w:ascii="PT Astra Serif" w:hAnsi="PT Astra Serif" w:cs="Arial"/>
          <w:b w:val="0"/>
          <w:color w:val="auto"/>
        </w:rPr>
        <w:t>5</w:t>
      </w:r>
      <w:r w:rsidRPr="00BB3990">
        <w:rPr>
          <w:rFonts w:ascii="PT Astra Serif" w:hAnsi="PT Astra Serif"/>
        </w:rPr>
        <w:t xml:space="preserve"> настоящего Административного регламента, ответ заявителю направляется посредством системы досудебного обжалования.</w:t>
      </w:r>
    </w:p>
    <w:p w14:paraId="37B6FCDF" w14:textId="35A0BF5E" w:rsidR="0011251C" w:rsidRPr="00BB3990" w:rsidRDefault="0011251C" w:rsidP="0061127A">
      <w:pPr>
        <w:pStyle w:val="a7"/>
        <w:numPr>
          <w:ilvl w:val="0"/>
          <w:numId w:val="36"/>
        </w:numPr>
        <w:tabs>
          <w:tab w:val="left" w:pos="1134"/>
        </w:tabs>
        <w:ind w:left="0" w:firstLine="709"/>
        <w:jc w:val="both"/>
        <w:rPr>
          <w:rFonts w:ascii="PT Astra Serif" w:hAnsi="PT Astra Serif"/>
        </w:rPr>
      </w:pPr>
      <w:bookmarkStart w:id="189" w:name="sub_1094"/>
      <w:bookmarkEnd w:id="188"/>
      <w:r w:rsidRPr="00BB3990">
        <w:rPr>
          <w:rFonts w:ascii="PT Astra Serif" w:hAnsi="PT Astra Serif"/>
        </w:rPr>
        <w:t>В ответе по результатам рассмотрения жалобы указываются:</w:t>
      </w:r>
    </w:p>
    <w:p w14:paraId="020FD2CE" w14:textId="77777777" w:rsidR="0011251C" w:rsidRPr="00F0180C" w:rsidRDefault="0011251C" w:rsidP="00413441">
      <w:pPr>
        <w:spacing w:after="0" w:line="240" w:lineRule="auto"/>
        <w:ind w:firstLine="709"/>
        <w:jc w:val="both"/>
        <w:rPr>
          <w:rFonts w:ascii="PT Astra Serif" w:hAnsi="PT Astra Serif"/>
          <w:sz w:val="24"/>
          <w:szCs w:val="24"/>
        </w:rPr>
      </w:pPr>
      <w:bookmarkStart w:id="190" w:name="sub_1941"/>
      <w:bookmarkEnd w:id="189"/>
      <w:r w:rsidRPr="00F0180C">
        <w:rPr>
          <w:rFonts w:ascii="PT Astra Serif" w:hAnsi="PT Astra Serif"/>
          <w:sz w:val="24"/>
          <w:szCs w:val="24"/>
        </w:rP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14:paraId="3416C981" w14:textId="77777777" w:rsidR="0011251C" w:rsidRPr="00F0180C" w:rsidRDefault="0011251C" w:rsidP="00413441">
      <w:pPr>
        <w:spacing w:after="0" w:line="240" w:lineRule="auto"/>
        <w:ind w:firstLine="709"/>
        <w:jc w:val="both"/>
        <w:rPr>
          <w:rFonts w:ascii="PT Astra Serif" w:hAnsi="PT Astra Serif"/>
          <w:sz w:val="24"/>
          <w:szCs w:val="24"/>
        </w:rPr>
      </w:pPr>
      <w:bookmarkStart w:id="191" w:name="sub_1942"/>
      <w:bookmarkEnd w:id="190"/>
      <w:r w:rsidRPr="00F0180C">
        <w:rPr>
          <w:rFonts w:ascii="PT Astra Serif" w:hAnsi="PT Astra Serif"/>
          <w:sz w:val="24"/>
          <w:szCs w:val="24"/>
        </w:rPr>
        <w:t>2) номер, дата, место принятия решения, включая сведения о должностном лице, решение или действия (бездействие) которого обжалуется;</w:t>
      </w:r>
    </w:p>
    <w:p w14:paraId="693D3B32" w14:textId="77777777" w:rsidR="0011251C" w:rsidRPr="00F0180C" w:rsidRDefault="0011251C" w:rsidP="00413441">
      <w:pPr>
        <w:spacing w:after="0" w:line="240" w:lineRule="auto"/>
        <w:ind w:firstLine="709"/>
        <w:jc w:val="both"/>
        <w:rPr>
          <w:rFonts w:ascii="PT Astra Serif" w:hAnsi="PT Astra Serif"/>
          <w:sz w:val="24"/>
          <w:szCs w:val="24"/>
        </w:rPr>
      </w:pPr>
      <w:bookmarkStart w:id="192" w:name="sub_1943"/>
      <w:bookmarkEnd w:id="191"/>
      <w:r w:rsidRPr="00F0180C">
        <w:rPr>
          <w:rFonts w:ascii="PT Astra Serif" w:hAnsi="PT Astra Serif"/>
          <w:sz w:val="24"/>
          <w:szCs w:val="24"/>
        </w:rPr>
        <w:t>3) фамилия, имя, отчество (при наличии) заявителя;</w:t>
      </w:r>
    </w:p>
    <w:p w14:paraId="6D14DC21" w14:textId="77777777" w:rsidR="0011251C" w:rsidRPr="00F0180C" w:rsidRDefault="0011251C" w:rsidP="00413441">
      <w:pPr>
        <w:spacing w:after="0" w:line="240" w:lineRule="auto"/>
        <w:ind w:firstLine="709"/>
        <w:jc w:val="both"/>
        <w:rPr>
          <w:rFonts w:ascii="PT Astra Serif" w:hAnsi="PT Astra Serif"/>
          <w:sz w:val="24"/>
          <w:szCs w:val="24"/>
        </w:rPr>
      </w:pPr>
      <w:bookmarkStart w:id="193" w:name="sub_1944"/>
      <w:bookmarkEnd w:id="192"/>
      <w:r w:rsidRPr="00F0180C">
        <w:rPr>
          <w:rFonts w:ascii="PT Astra Serif" w:hAnsi="PT Astra Serif"/>
          <w:sz w:val="24"/>
          <w:szCs w:val="24"/>
        </w:rPr>
        <w:t>4) основания для принятия решения по жалобе;</w:t>
      </w:r>
    </w:p>
    <w:p w14:paraId="544DDE90" w14:textId="77777777" w:rsidR="0011251C" w:rsidRPr="00F0180C" w:rsidRDefault="0011251C" w:rsidP="00413441">
      <w:pPr>
        <w:spacing w:after="0" w:line="240" w:lineRule="auto"/>
        <w:ind w:firstLine="709"/>
        <w:jc w:val="both"/>
        <w:rPr>
          <w:rFonts w:ascii="PT Astra Serif" w:hAnsi="PT Astra Serif"/>
          <w:sz w:val="24"/>
          <w:szCs w:val="24"/>
        </w:rPr>
      </w:pPr>
      <w:bookmarkStart w:id="194" w:name="sub_1945"/>
      <w:bookmarkEnd w:id="193"/>
      <w:r w:rsidRPr="00F0180C">
        <w:rPr>
          <w:rFonts w:ascii="PT Astra Serif" w:hAnsi="PT Astra Serif"/>
          <w:sz w:val="24"/>
          <w:szCs w:val="24"/>
        </w:rPr>
        <w:t>5) принятое по жалобе решение;</w:t>
      </w:r>
    </w:p>
    <w:p w14:paraId="4A602ED3" w14:textId="77777777" w:rsidR="0011251C" w:rsidRPr="00F0180C" w:rsidRDefault="0011251C" w:rsidP="00413441">
      <w:pPr>
        <w:spacing w:after="0" w:line="240" w:lineRule="auto"/>
        <w:ind w:firstLine="709"/>
        <w:jc w:val="both"/>
        <w:rPr>
          <w:rFonts w:ascii="PT Astra Serif" w:hAnsi="PT Astra Serif"/>
          <w:sz w:val="24"/>
          <w:szCs w:val="24"/>
        </w:rPr>
      </w:pPr>
      <w:bookmarkStart w:id="195" w:name="sub_1946"/>
      <w:bookmarkEnd w:id="194"/>
      <w:r w:rsidRPr="00F0180C">
        <w:rPr>
          <w:rFonts w:ascii="PT Astra Serif" w:hAnsi="PT Astra Serif"/>
          <w:sz w:val="24"/>
          <w:szCs w:val="24"/>
        </w:rPr>
        <w:lastRenderedPageBreak/>
        <w:t>6) 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14:paraId="66F13FCC" w14:textId="77777777" w:rsidR="0011251C" w:rsidRPr="00F0180C" w:rsidRDefault="0011251C" w:rsidP="00413441">
      <w:pPr>
        <w:spacing w:after="0" w:line="240" w:lineRule="auto"/>
        <w:ind w:firstLine="709"/>
        <w:jc w:val="both"/>
        <w:rPr>
          <w:rFonts w:ascii="PT Astra Serif" w:hAnsi="PT Astra Serif"/>
          <w:sz w:val="24"/>
          <w:szCs w:val="24"/>
        </w:rPr>
      </w:pPr>
      <w:bookmarkStart w:id="196" w:name="sub_1947"/>
      <w:bookmarkEnd w:id="195"/>
      <w:r w:rsidRPr="00F0180C">
        <w:rPr>
          <w:rFonts w:ascii="PT Astra Serif" w:hAnsi="PT Astra Serif"/>
          <w:sz w:val="24"/>
          <w:szCs w:val="24"/>
        </w:rPr>
        <w:t>7) сведения о порядке обжалования принятого по жалобе решения.</w:t>
      </w:r>
    </w:p>
    <w:p w14:paraId="50296B92" w14:textId="263CB52E" w:rsidR="0011251C" w:rsidRPr="00BB3990" w:rsidRDefault="0011251C" w:rsidP="0061127A">
      <w:pPr>
        <w:pStyle w:val="a7"/>
        <w:numPr>
          <w:ilvl w:val="0"/>
          <w:numId w:val="36"/>
        </w:numPr>
        <w:tabs>
          <w:tab w:val="left" w:pos="1276"/>
        </w:tabs>
        <w:ind w:left="0" w:firstLine="709"/>
        <w:jc w:val="both"/>
        <w:rPr>
          <w:rFonts w:ascii="PT Astra Serif" w:hAnsi="PT Astra Serif"/>
        </w:rPr>
      </w:pPr>
      <w:bookmarkStart w:id="197" w:name="sub_1095"/>
      <w:bookmarkEnd w:id="196"/>
      <w:r w:rsidRPr="00BB3990">
        <w:rPr>
          <w:rFonts w:ascii="PT Astra Serif" w:hAnsi="PT Astra Serif"/>
        </w:rPr>
        <w:t>Уполномоченный на рассмотрение жалобы орган отказывает в удовлетворении жалобы в следующих случаях:</w:t>
      </w:r>
    </w:p>
    <w:p w14:paraId="6010A08C" w14:textId="77777777" w:rsidR="0011251C" w:rsidRPr="00F0180C" w:rsidRDefault="0011251C" w:rsidP="00413441">
      <w:pPr>
        <w:spacing w:after="0" w:line="240" w:lineRule="auto"/>
        <w:ind w:firstLine="709"/>
        <w:jc w:val="both"/>
        <w:rPr>
          <w:rFonts w:ascii="PT Astra Serif" w:hAnsi="PT Astra Serif"/>
          <w:sz w:val="24"/>
          <w:szCs w:val="24"/>
        </w:rPr>
      </w:pPr>
      <w:bookmarkStart w:id="198" w:name="sub_1951"/>
      <w:bookmarkEnd w:id="197"/>
      <w:r w:rsidRPr="00F0180C">
        <w:rPr>
          <w:rFonts w:ascii="PT Astra Serif" w:hAnsi="PT Astra Serif"/>
          <w:sz w:val="24"/>
          <w:szCs w:val="24"/>
        </w:rPr>
        <w:t>1) наличия вступившего в законную силу решения суда по жалобе о том же предмете и по тем же основаниям;</w:t>
      </w:r>
    </w:p>
    <w:p w14:paraId="78EBF2E6" w14:textId="77777777" w:rsidR="0011251C" w:rsidRPr="00F0180C" w:rsidRDefault="0011251C" w:rsidP="00413441">
      <w:pPr>
        <w:spacing w:after="0" w:line="240" w:lineRule="auto"/>
        <w:ind w:firstLine="709"/>
        <w:jc w:val="both"/>
        <w:rPr>
          <w:rFonts w:ascii="PT Astra Serif" w:hAnsi="PT Astra Serif"/>
          <w:sz w:val="24"/>
          <w:szCs w:val="24"/>
        </w:rPr>
      </w:pPr>
      <w:bookmarkStart w:id="199" w:name="sub_1952"/>
      <w:bookmarkEnd w:id="198"/>
      <w:r w:rsidRPr="00F0180C">
        <w:rPr>
          <w:rFonts w:ascii="PT Astra Serif" w:hAnsi="PT Astra Serif"/>
          <w:sz w:val="24"/>
          <w:szCs w:val="24"/>
        </w:rPr>
        <w:t>2) подачи жалобы лицом, полномочия которого не подтверждены в порядке, установленном законодательством Российской Федерации;</w:t>
      </w:r>
    </w:p>
    <w:p w14:paraId="0ED24BCE" w14:textId="77777777" w:rsidR="0011251C" w:rsidRPr="00F0180C" w:rsidRDefault="0011251C" w:rsidP="00413441">
      <w:pPr>
        <w:spacing w:after="0" w:line="240" w:lineRule="auto"/>
        <w:ind w:firstLine="709"/>
        <w:jc w:val="both"/>
        <w:rPr>
          <w:rFonts w:ascii="PT Astra Serif" w:hAnsi="PT Astra Serif"/>
          <w:sz w:val="24"/>
          <w:szCs w:val="24"/>
        </w:rPr>
      </w:pPr>
      <w:bookmarkStart w:id="200" w:name="sub_1953"/>
      <w:bookmarkEnd w:id="199"/>
      <w:r w:rsidRPr="00F0180C">
        <w:rPr>
          <w:rFonts w:ascii="PT Astra Serif" w:hAnsi="PT Astra Serif"/>
          <w:sz w:val="24"/>
          <w:szCs w:val="24"/>
        </w:rPr>
        <w:t>3) наличия решения по жалобе, принятого ранее в отношении того же заявителя и по тому же предмету жалобы;</w:t>
      </w:r>
    </w:p>
    <w:p w14:paraId="34B2E731" w14:textId="77777777" w:rsidR="0011251C" w:rsidRPr="00F0180C" w:rsidRDefault="0011251C" w:rsidP="00413441">
      <w:pPr>
        <w:spacing w:after="0" w:line="240" w:lineRule="auto"/>
        <w:ind w:firstLine="709"/>
        <w:jc w:val="both"/>
        <w:rPr>
          <w:rFonts w:ascii="PT Astra Serif" w:hAnsi="PT Astra Serif"/>
          <w:sz w:val="24"/>
          <w:szCs w:val="24"/>
        </w:rPr>
      </w:pPr>
      <w:bookmarkStart w:id="201" w:name="sub_1954"/>
      <w:bookmarkEnd w:id="200"/>
      <w:r w:rsidRPr="00F0180C">
        <w:rPr>
          <w:rFonts w:ascii="PT Astra Serif" w:hAnsi="PT Astra Serif"/>
          <w:sz w:val="24"/>
          <w:szCs w:val="24"/>
        </w:rPr>
        <w:t>4) необоснованности доводов, приведенных в жалобе.</w:t>
      </w:r>
    </w:p>
    <w:p w14:paraId="4E5C15F8" w14:textId="76628217" w:rsidR="0011251C" w:rsidRPr="00BB3990" w:rsidRDefault="0011251C" w:rsidP="0061127A">
      <w:pPr>
        <w:pStyle w:val="a7"/>
        <w:numPr>
          <w:ilvl w:val="0"/>
          <w:numId w:val="36"/>
        </w:numPr>
        <w:tabs>
          <w:tab w:val="left" w:pos="1276"/>
        </w:tabs>
        <w:ind w:left="0" w:firstLine="709"/>
        <w:jc w:val="both"/>
        <w:rPr>
          <w:rFonts w:ascii="PT Astra Serif" w:hAnsi="PT Astra Serif"/>
        </w:rPr>
      </w:pPr>
      <w:bookmarkStart w:id="202" w:name="sub_1096"/>
      <w:bookmarkEnd w:id="201"/>
      <w:r w:rsidRPr="00BB3990">
        <w:rPr>
          <w:rFonts w:ascii="PT Astra Serif" w:hAnsi="PT Astra Serif"/>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14:paraId="3DC3BCC3" w14:textId="345BE313" w:rsidR="0011251C" w:rsidRPr="00BB3990" w:rsidRDefault="0011251C" w:rsidP="0061127A">
      <w:pPr>
        <w:pStyle w:val="a7"/>
        <w:numPr>
          <w:ilvl w:val="0"/>
          <w:numId w:val="36"/>
        </w:numPr>
        <w:tabs>
          <w:tab w:val="left" w:pos="1276"/>
        </w:tabs>
        <w:ind w:left="0" w:firstLine="709"/>
        <w:jc w:val="both"/>
        <w:rPr>
          <w:rFonts w:ascii="PT Astra Serif" w:hAnsi="PT Astra Serif"/>
        </w:rPr>
      </w:pPr>
      <w:bookmarkStart w:id="203" w:name="sub_1097"/>
      <w:bookmarkEnd w:id="202"/>
      <w:r w:rsidRPr="00BB3990">
        <w:rPr>
          <w:rFonts w:ascii="PT Astra Serif" w:hAnsi="PT Astra Serif"/>
        </w:rPr>
        <w:t>Уполномоченный на рассмотрение жалобы орган оставляет жалобу без ответа в следующих случаях:</w:t>
      </w:r>
    </w:p>
    <w:p w14:paraId="192D4D60" w14:textId="77777777" w:rsidR="0011251C" w:rsidRPr="00F0180C" w:rsidRDefault="0011251C" w:rsidP="00413441">
      <w:pPr>
        <w:spacing w:after="0" w:line="240" w:lineRule="auto"/>
        <w:ind w:firstLine="709"/>
        <w:jc w:val="both"/>
        <w:rPr>
          <w:rFonts w:ascii="PT Astra Serif" w:hAnsi="PT Astra Serif"/>
          <w:sz w:val="24"/>
          <w:szCs w:val="24"/>
        </w:rPr>
      </w:pPr>
      <w:bookmarkStart w:id="204" w:name="sub_1971"/>
      <w:bookmarkEnd w:id="203"/>
      <w:r w:rsidRPr="00F0180C">
        <w:rPr>
          <w:rFonts w:ascii="PT Astra Serif" w:hAnsi="PT Astra Serif"/>
          <w:sz w:val="24"/>
          <w:szCs w:val="24"/>
        </w:rPr>
        <w:t>1) в жалобе не указаны фамилия гражданина, направившего обращение, или почтовый адрес, по которому должен быть направлен ответ;</w:t>
      </w:r>
    </w:p>
    <w:p w14:paraId="79FE08C1" w14:textId="77777777" w:rsidR="0011251C" w:rsidRPr="00F0180C" w:rsidRDefault="0011251C" w:rsidP="00413441">
      <w:pPr>
        <w:spacing w:after="0" w:line="240" w:lineRule="auto"/>
        <w:ind w:firstLine="709"/>
        <w:jc w:val="both"/>
        <w:rPr>
          <w:rFonts w:ascii="PT Astra Serif" w:hAnsi="PT Astra Serif"/>
          <w:sz w:val="24"/>
          <w:szCs w:val="24"/>
        </w:rPr>
      </w:pPr>
      <w:bookmarkStart w:id="205" w:name="sub_1972"/>
      <w:bookmarkEnd w:id="204"/>
      <w:r w:rsidRPr="00F0180C">
        <w:rPr>
          <w:rFonts w:ascii="PT Astra Serif" w:hAnsi="PT Astra Serif"/>
          <w:sz w:val="24"/>
          <w:szCs w:val="24"/>
        </w:rPr>
        <w:t>2) текст жалобы не поддается прочтению, о чем в течение 5 дней со дня регистрации жалобы сообщается гражданину, направившему жалобу, если его фамилия и почтовый адрес поддаются прочтению;</w:t>
      </w:r>
    </w:p>
    <w:p w14:paraId="21A2CCC0" w14:textId="77777777" w:rsidR="0011251C" w:rsidRPr="00F0180C" w:rsidRDefault="0011251C" w:rsidP="00413441">
      <w:pPr>
        <w:spacing w:after="0" w:line="240" w:lineRule="auto"/>
        <w:ind w:firstLine="709"/>
        <w:jc w:val="both"/>
        <w:rPr>
          <w:rFonts w:ascii="PT Astra Serif" w:hAnsi="PT Astra Serif"/>
          <w:sz w:val="24"/>
          <w:szCs w:val="24"/>
        </w:rPr>
      </w:pPr>
      <w:bookmarkStart w:id="206" w:name="sub_1973"/>
      <w:bookmarkEnd w:id="205"/>
      <w:r w:rsidRPr="00F0180C">
        <w:rPr>
          <w:rFonts w:ascii="PT Astra Serif" w:hAnsi="PT Astra Serif"/>
          <w:sz w:val="24"/>
          <w:szCs w:val="24"/>
        </w:rPr>
        <w:t>3) текст жалобы не позволяет определить ее суть, о чем в течение 7 дней со дня регистрации жалобы сообщается гражданину, направившему жалобу.</w:t>
      </w:r>
    </w:p>
    <w:bookmarkEnd w:id="206"/>
    <w:p w14:paraId="7D95A64E" w14:textId="77777777" w:rsidR="0011251C" w:rsidRPr="00F0180C" w:rsidRDefault="0011251C" w:rsidP="00733B57">
      <w:pPr>
        <w:spacing w:after="0" w:line="240" w:lineRule="auto"/>
        <w:rPr>
          <w:rFonts w:ascii="PT Astra Serif" w:hAnsi="PT Astra Serif"/>
          <w:sz w:val="24"/>
          <w:szCs w:val="24"/>
        </w:rPr>
      </w:pPr>
    </w:p>
    <w:p w14:paraId="711A0641" w14:textId="77777777" w:rsidR="0011251C" w:rsidRPr="00F0180C" w:rsidRDefault="0011251C" w:rsidP="00983907">
      <w:pPr>
        <w:pStyle w:val="1"/>
        <w:spacing w:before="0" w:after="0"/>
        <w:ind w:left="709"/>
        <w:rPr>
          <w:rFonts w:ascii="PT Astra Serif" w:hAnsi="PT Astra Serif"/>
        </w:rPr>
      </w:pPr>
      <w:bookmarkStart w:id="207" w:name="sub_507"/>
      <w:r w:rsidRPr="00F0180C">
        <w:rPr>
          <w:rFonts w:ascii="PT Astra Serif" w:hAnsi="PT Astra Serif"/>
        </w:rPr>
        <w:t>7. Порядок информирования заявителя о результатах рассмотрения жалобы</w:t>
      </w:r>
    </w:p>
    <w:bookmarkEnd w:id="207"/>
    <w:p w14:paraId="0E6ED8A3" w14:textId="77777777" w:rsidR="0011251C" w:rsidRPr="00F0180C" w:rsidRDefault="0011251C" w:rsidP="00733B57">
      <w:pPr>
        <w:spacing w:after="0" w:line="240" w:lineRule="auto"/>
        <w:rPr>
          <w:rFonts w:ascii="PT Astra Serif" w:hAnsi="PT Astra Serif"/>
          <w:sz w:val="24"/>
          <w:szCs w:val="24"/>
        </w:rPr>
      </w:pPr>
    </w:p>
    <w:p w14:paraId="4D79A3C8" w14:textId="77940708" w:rsidR="0011251C" w:rsidRPr="00BB3990" w:rsidRDefault="0011251C" w:rsidP="0061127A">
      <w:pPr>
        <w:pStyle w:val="a7"/>
        <w:numPr>
          <w:ilvl w:val="0"/>
          <w:numId w:val="36"/>
        </w:numPr>
        <w:ind w:left="0" w:firstLine="709"/>
        <w:jc w:val="both"/>
        <w:rPr>
          <w:rFonts w:ascii="PT Astra Serif" w:hAnsi="PT Astra Serif"/>
        </w:rPr>
      </w:pPr>
      <w:bookmarkStart w:id="208" w:name="sub_1098"/>
      <w:r w:rsidRPr="00BB3990">
        <w:rPr>
          <w:rFonts w:ascii="PT Astra Serif" w:hAnsi="PT Astra Serif"/>
        </w:rPr>
        <w:t>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w:t>
      </w:r>
    </w:p>
    <w:p w14:paraId="4E8CFCD5" w14:textId="1E087EF0" w:rsidR="0011251C" w:rsidRPr="00BB3990" w:rsidRDefault="0011251C" w:rsidP="0061127A">
      <w:pPr>
        <w:pStyle w:val="a7"/>
        <w:numPr>
          <w:ilvl w:val="0"/>
          <w:numId w:val="36"/>
        </w:numPr>
        <w:ind w:left="0" w:firstLine="709"/>
        <w:jc w:val="both"/>
        <w:rPr>
          <w:rFonts w:ascii="PT Astra Serif" w:hAnsi="PT Astra Serif"/>
        </w:rPr>
      </w:pPr>
      <w:bookmarkStart w:id="209" w:name="sub_1099"/>
      <w:bookmarkEnd w:id="208"/>
      <w:r w:rsidRPr="00BB3990">
        <w:rPr>
          <w:rFonts w:ascii="PT Astra Serif" w:hAnsi="PT Astra Serif"/>
        </w:rPr>
        <w:t xml:space="preserve">По желанию заявителя ответ по результатам рассмотрения жалобы может быть представлен в форме электронного документа, подписанного </w:t>
      </w:r>
      <w:hyperlink r:id="rId44" w:history="1">
        <w:r w:rsidRPr="00BB3990">
          <w:rPr>
            <w:rStyle w:val="af"/>
            <w:rFonts w:ascii="PT Astra Serif" w:hAnsi="PT Astra Serif" w:cs="Arial"/>
            <w:b w:val="0"/>
            <w:color w:val="auto"/>
          </w:rPr>
          <w:t>электронной подписью</w:t>
        </w:r>
      </w:hyperlink>
      <w:r w:rsidRPr="00BB3990">
        <w:rPr>
          <w:rFonts w:ascii="PT Astra Serif" w:hAnsi="PT Astra Serif"/>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 не позднее дня, следующего за днем принятия решения.</w:t>
      </w:r>
    </w:p>
    <w:bookmarkEnd w:id="209"/>
    <w:p w14:paraId="28A5B0D1" w14:textId="77777777" w:rsidR="007444C7" w:rsidRPr="00F0180C" w:rsidRDefault="007444C7" w:rsidP="00733B57">
      <w:pPr>
        <w:spacing w:after="0" w:line="240" w:lineRule="auto"/>
        <w:rPr>
          <w:rFonts w:ascii="PT Astra Serif" w:hAnsi="PT Astra Serif"/>
          <w:sz w:val="24"/>
          <w:szCs w:val="24"/>
        </w:rPr>
      </w:pPr>
    </w:p>
    <w:p w14:paraId="777CFB05" w14:textId="77777777" w:rsidR="0011251C" w:rsidRPr="00F0180C" w:rsidRDefault="0011251C" w:rsidP="00733B57">
      <w:pPr>
        <w:pStyle w:val="1"/>
        <w:spacing w:before="0" w:after="0"/>
        <w:rPr>
          <w:rFonts w:ascii="PT Astra Serif" w:hAnsi="PT Astra Serif"/>
        </w:rPr>
      </w:pPr>
      <w:bookmarkStart w:id="210" w:name="sub_508"/>
      <w:r w:rsidRPr="00F0180C">
        <w:rPr>
          <w:rFonts w:ascii="PT Astra Serif" w:hAnsi="PT Astra Serif"/>
        </w:rPr>
        <w:t>8. Порядок обжалования решения по жалобе</w:t>
      </w:r>
    </w:p>
    <w:bookmarkEnd w:id="210"/>
    <w:p w14:paraId="10B6D865" w14:textId="77777777" w:rsidR="0011251C" w:rsidRPr="00F0180C" w:rsidRDefault="0011251C" w:rsidP="00733B57">
      <w:pPr>
        <w:spacing w:after="0" w:line="240" w:lineRule="auto"/>
        <w:rPr>
          <w:rFonts w:ascii="PT Astra Serif" w:hAnsi="PT Astra Serif"/>
          <w:sz w:val="24"/>
          <w:szCs w:val="24"/>
        </w:rPr>
      </w:pPr>
    </w:p>
    <w:p w14:paraId="51984B9E" w14:textId="67488AFA" w:rsidR="0011251C" w:rsidRPr="00FC545B" w:rsidRDefault="0011251C" w:rsidP="0061127A">
      <w:pPr>
        <w:pStyle w:val="a7"/>
        <w:numPr>
          <w:ilvl w:val="0"/>
          <w:numId w:val="36"/>
        </w:numPr>
        <w:tabs>
          <w:tab w:val="left" w:pos="1418"/>
        </w:tabs>
        <w:ind w:left="0" w:firstLine="709"/>
        <w:jc w:val="both"/>
        <w:rPr>
          <w:rFonts w:ascii="PT Astra Serif" w:hAnsi="PT Astra Serif"/>
          <w:bCs/>
        </w:rPr>
      </w:pPr>
      <w:r w:rsidRPr="00FC545B">
        <w:rPr>
          <w:rFonts w:ascii="PT Astra Serif" w:hAnsi="PT Astra Serif"/>
          <w:bCs/>
        </w:rPr>
        <w:t xml:space="preserve">Решение по результатам рассмотрения жалобы заявитель вправе обжаловать в </w:t>
      </w:r>
      <w:r w:rsidRPr="00FC545B">
        <w:rPr>
          <w:rFonts w:ascii="PT Astra Serif" w:hAnsi="PT Astra Serif"/>
        </w:rPr>
        <w:t>судебном порядке в соответствии с законодательством Российской Федерации</w:t>
      </w:r>
      <w:r w:rsidRPr="00FC545B">
        <w:rPr>
          <w:rFonts w:ascii="PT Astra Serif" w:hAnsi="PT Astra Serif"/>
          <w:bCs/>
        </w:rPr>
        <w:t>.</w:t>
      </w:r>
    </w:p>
    <w:p w14:paraId="5A99DDB0" w14:textId="77777777" w:rsidR="0011251C" w:rsidRPr="00F0180C" w:rsidRDefault="0011251C" w:rsidP="00733B57">
      <w:pPr>
        <w:spacing w:after="0" w:line="240" w:lineRule="auto"/>
        <w:rPr>
          <w:rFonts w:ascii="PT Astra Serif" w:hAnsi="PT Astra Serif"/>
          <w:sz w:val="24"/>
          <w:szCs w:val="24"/>
        </w:rPr>
      </w:pPr>
    </w:p>
    <w:p w14:paraId="5BDA9B5A" w14:textId="77777777" w:rsidR="0011251C" w:rsidRPr="00F0180C" w:rsidRDefault="0011251C" w:rsidP="00B834E9">
      <w:pPr>
        <w:pStyle w:val="1"/>
        <w:spacing w:before="0" w:after="0"/>
        <w:ind w:left="426"/>
        <w:rPr>
          <w:rFonts w:ascii="PT Astra Serif" w:hAnsi="PT Astra Serif"/>
        </w:rPr>
      </w:pPr>
      <w:bookmarkStart w:id="211" w:name="sub_509"/>
      <w:r w:rsidRPr="00F0180C">
        <w:rPr>
          <w:rFonts w:ascii="PT Astra Serif" w:hAnsi="PT Astra Serif"/>
        </w:rPr>
        <w:t>9. Право заявителя на получение информации и документов, необходимых для обоснования и рассмотрения жалобы</w:t>
      </w:r>
    </w:p>
    <w:bookmarkEnd w:id="211"/>
    <w:p w14:paraId="6C86B38B" w14:textId="77777777" w:rsidR="0011251C" w:rsidRPr="00F0180C" w:rsidRDefault="0011251C" w:rsidP="00733B57">
      <w:pPr>
        <w:spacing w:after="0" w:line="240" w:lineRule="auto"/>
        <w:rPr>
          <w:rFonts w:ascii="PT Astra Serif" w:hAnsi="PT Astra Serif"/>
          <w:sz w:val="24"/>
          <w:szCs w:val="24"/>
        </w:rPr>
      </w:pPr>
    </w:p>
    <w:p w14:paraId="06A2D243" w14:textId="340E4ABF" w:rsidR="0011251C" w:rsidRPr="00FC545B" w:rsidRDefault="0011251C" w:rsidP="0061127A">
      <w:pPr>
        <w:pStyle w:val="a7"/>
        <w:numPr>
          <w:ilvl w:val="0"/>
          <w:numId w:val="36"/>
        </w:numPr>
        <w:ind w:left="0" w:firstLine="709"/>
        <w:jc w:val="both"/>
        <w:rPr>
          <w:rFonts w:ascii="PT Astra Serif" w:hAnsi="PT Astra Serif"/>
        </w:rPr>
      </w:pPr>
      <w:bookmarkStart w:id="212" w:name="sub_11012"/>
      <w:r w:rsidRPr="00FC545B">
        <w:rPr>
          <w:rFonts w:ascii="PT Astra Serif" w:hAnsi="PT Astra Serif"/>
          <w:bCs/>
        </w:rPr>
        <w:t>Заявитель имеет право получать информацию и документы, необходимые для обоснования и рассмотрения жалобы.</w:t>
      </w:r>
    </w:p>
    <w:bookmarkEnd w:id="212"/>
    <w:p w14:paraId="2F690412" w14:textId="77777777" w:rsidR="0011251C" w:rsidRPr="00F0180C" w:rsidRDefault="0011251C" w:rsidP="00733B57">
      <w:pPr>
        <w:spacing w:after="0" w:line="240" w:lineRule="auto"/>
        <w:rPr>
          <w:rFonts w:ascii="PT Astra Serif" w:hAnsi="PT Astra Serif"/>
          <w:sz w:val="24"/>
          <w:szCs w:val="24"/>
        </w:rPr>
      </w:pPr>
    </w:p>
    <w:p w14:paraId="6ACDF510" w14:textId="77777777" w:rsidR="0011251C" w:rsidRPr="00F0180C" w:rsidRDefault="0011251C" w:rsidP="00983907">
      <w:pPr>
        <w:pStyle w:val="1"/>
        <w:spacing w:before="0" w:after="0"/>
        <w:ind w:left="709"/>
        <w:rPr>
          <w:rFonts w:ascii="PT Astra Serif" w:hAnsi="PT Astra Serif"/>
        </w:rPr>
      </w:pPr>
      <w:bookmarkStart w:id="213" w:name="sub_510"/>
      <w:r w:rsidRPr="00F0180C">
        <w:rPr>
          <w:rFonts w:ascii="PT Astra Serif" w:hAnsi="PT Astra Serif"/>
        </w:rPr>
        <w:t>10. Способы информирования заявителей о порядке подачи и рассмотрения жалобы</w:t>
      </w:r>
    </w:p>
    <w:bookmarkEnd w:id="213"/>
    <w:p w14:paraId="7A3F4E6F" w14:textId="77777777" w:rsidR="0011251C" w:rsidRPr="00F0180C" w:rsidRDefault="0011251C" w:rsidP="00733B57">
      <w:pPr>
        <w:spacing w:after="0" w:line="240" w:lineRule="auto"/>
        <w:rPr>
          <w:rFonts w:ascii="PT Astra Serif" w:hAnsi="PT Astra Serif"/>
          <w:sz w:val="24"/>
          <w:szCs w:val="24"/>
        </w:rPr>
      </w:pPr>
    </w:p>
    <w:p w14:paraId="69B1009E" w14:textId="09415417" w:rsidR="0011251C" w:rsidRPr="00FC545B" w:rsidRDefault="0011251C" w:rsidP="0061127A">
      <w:pPr>
        <w:pStyle w:val="a7"/>
        <w:numPr>
          <w:ilvl w:val="0"/>
          <w:numId w:val="36"/>
        </w:numPr>
        <w:ind w:left="0" w:firstLine="709"/>
        <w:jc w:val="both"/>
        <w:rPr>
          <w:rFonts w:ascii="PT Astra Serif" w:hAnsi="PT Astra Serif"/>
        </w:rPr>
      </w:pPr>
      <w:bookmarkStart w:id="214" w:name="sub_10102"/>
      <w:r w:rsidRPr="00FC545B">
        <w:rPr>
          <w:rFonts w:ascii="PT Astra Serif" w:hAnsi="PT Astra Serif"/>
        </w:rPr>
        <w:lastRenderedPageBreak/>
        <w:t>Информирование заявителей о порядке подачи и рассмотрения жалобы осуществляется на Региональном портале, Едином портале, на информационных стендах в местах предоставления государственной услуги, посредством телефонной связи и при личном приеме.</w:t>
      </w:r>
    </w:p>
    <w:bookmarkEnd w:id="214"/>
    <w:p w14:paraId="467196D3" w14:textId="77777777" w:rsidR="0011251C" w:rsidRPr="00F0180C" w:rsidRDefault="0011251C" w:rsidP="0011251C">
      <w:pPr>
        <w:rPr>
          <w:rFonts w:ascii="PT Astra Serif" w:hAnsi="PT Astra Serif"/>
        </w:rPr>
      </w:pPr>
    </w:p>
    <w:p w14:paraId="0EB3E5F0" w14:textId="77777777" w:rsidR="00413441" w:rsidRPr="00F0180C" w:rsidRDefault="00413441" w:rsidP="0011251C">
      <w:pPr>
        <w:rPr>
          <w:rFonts w:ascii="PT Astra Serif" w:hAnsi="PT Astra Serif"/>
        </w:rPr>
      </w:pPr>
    </w:p>
    <w:p w14:paraId="2688CE07" w14:textId="77777777" w:rsidR="00413441" w:rsidRPr="00F0180C" w:rsidRDefault="00413441" w:rsidP="0011251C">
      <w:pPr>
        <w:rPr>
          <w:rFonts w:ascii="PT Astra Serif" w:hAnsi="PT Astra Serif"/>
        </w:rPr>
      </w:pPr>
    </w:p>
    <w:p w14:paraId="6954B1F7" w14:textId="77777777" w:rsidR="00413441" w:rsidRPr="00F0180C" w:rsidRDefault="00413441" w:rsidP="0011251C">
      <w:pPr>
        <w:rPr>
          <w:rFonts w:ascii="PT Astra Serif" w:hAnsi="PT Astra Serif"/>
        </w:rPr>
      </w:pPr>
    </w:p>
    <w:p w14:paraId="713C3F3F" w14:textId="77777777" w:rsidR="00413441" w:rsidRPr="00F0180C" w:rsidRDefault="00413441" w:rsidP="0011251C">
      <w:pPr>
        <w:rPr>
          <w:rFonts w:ascii="PT Astra Serif" w:hAnsi="PT Astra Serif"/>
        </w:rPr>
      </w:pPr>
    </w:p>
    <w:p w14:paraId="2F535105" w14:textId="77777777" w:rsidR="00413441" w:rsidRDefault="00413441" w:rsidP="0011251C">
      <w:pPr>
        <w:rPr>
          <w:rFonts w:ascii="PT Astra Serif" w:hAnsi="PT Astra Serif"/>
        </w:rPr>
      </w:pPr>
    </w:p>
    <w:p w14:paraId="153F062D" w14:textId="77777777" w:rsidR="005B10C2" w:rsidRDefault="005B10C2" w:rsidP="0011251C">
      <w:pPr>
        <w:rPr>
          <w:rFonts w:ascii="PT Astra Serif" w:hAnsi="PT Astra Serif"/>
        </w:rPr>
      </w:pPr>
    </w:p>
    <w:p w14:paraId="2DDCB3E8" w14:textId="77777777" w:rsidR="005B10C2" w:rsidRDefault="005B10C2" w:rsidP="0011251C">
      <w:pPr>
        <w:rPr>
          <w:rFonts w:ascii="PT Astra Serif" w:hAnsi="PT Astra Serif"/>
        </w:rPr>
      </w:pPr>
    </w:p>
    <w:p w14:paraId="4B9E02D4" w14:textId="0BC8499E" w:rsidR="0011251C" w:rsidRPr="00A25452" w:rsidRDefault="0011251C" w:rsidP="00A25452">
      <w:pPr>
        <w:spacing w:after="0" w:line="240" w:lineRule="auto"/>
        <w:ind w:firstLine="4253"/>
        <w:rPr>
          <w:rFonts w:ascii="PT Astra Serif" w:hAnsi="PT Astra Serif" w:cs="Times New Roman"/>
          <w:bCs/>
          <w:sz w:val="24"/>
          <w:szCs w:val="24"/>
        </w:rPr>
      </w:pPr>
      <w:r w:rsidRPr="00A25452">
        <w:rPr>
          <w:rFonts w:ascii="PT Astra Serif" w:hAnsi="PT Astra Serif" w:cs="Times New Roman"/>
          <w:sz w:val="24"/>
          <w:szCs w:val="24"/>
        </w:rPr>
        <w:t xml:space="preserve">Приложение № 1 к </w:t>
      </w:r>
      <w:r w:rsidRPr="00A25452">
        <w:rPr>
          <w:rFonts w:ascii="PT Astra Serif" w:hAnsi="PT Astra Serif" w:cs="Times New Roman"/>
          <w:bCs/>
          <w:sz w:val="24"/>
          <w:szCs w:val="24"/>
        </w:rPr>
        <w:t>Административному регламенту</w:t>
      </w:r>
    </w:p>
    <w:p w14:paraId="07DF6AC4" w14:textId="77777777" w:rsidR="0011251C" w:rsidRPr="00A25452" w:rsidRDefault="0011251C" w:rsidP="00413441">
      <w:pPr>
        <w:spacing w:after="0" w:line="240" w:lineRule="auto"/>
        <w:ind w:right="140" w:firstLine="4253"/>
        <w:rPr>
          <w:rFonts w:ascii="PT Astra Serif" w:hAnsi="PT Astra Serif" w:cs="Times New Roman"/>
          <w:bCs/>
          <w:sz w:val="24"/>
          <w:szCs w:val="24"/>
        </w:rPr>
      </w:pPr>
      <w:r w:rsidRPr="00A25452">
        <w:rPr>
          <w:rFonts w:ascii="PT Astra Serif" w:hAnsi="PT Astra Serif" w:cs="Times New Roman"/>
          <w:bCs/>
          <w:sz w:val="24"/>
          <w:szCs w:val="24"/>
        </w:rPr>
        <w:t xml:space="preserve">Департамента образования Администрации </w:t>
      </w:r>
    </w:p>
    <w:p w14:paraId="210F9C53" w14:textId="77777777" w:rsidR="0011251C" w:rsidRPr="00A25452" w:rsidRDefault="0011251C" w:rsidP="00413441">
      <w:pPr>
        <w:spacing w:after="0" w:line="240" w:lineRule="auto"/>
        <w:ind w:right="140" w:firstLine="4253"/>
        <w:rPr>
          <w:rFonts w:ascii="PT Astra Serif" w:hAnsi="PT Astra Serif" w:cs="Times New Roman"/>
          <w:bCs/>
          <w:sz w:val="24"/>
          <w:szCs w:val="24"/>
        </w:rPr>
      </w:pPr>
      <w:r w:rsidRPr="00A25452">
        <w:rPr>
          <w:rFonts w:ascii="PT Astra Serif" w:hAnsi="PT Astra Serif" w:cs="Times New Roman"/>
          <w:bCs/>
          <w:sz w:val="24"/>
          <w:szCs w:val="24"/>
        </w:rPr>
        <w:t xml:space="preserve">муниципального образования Надымский район и </w:t>
      </w:r>
    </w:p>
    <w:p w14:paraId="6EECDBB0" w14:textId="77777777" w:rsidR="0011251C" w:rsidRPr="00A25452" w:rsidRDefault="0011251C" w:rsidP="00413441">
      <w:pPr>
        <w:spacing w:after="0" w:line="240" w:lineRule="auto"/>
        <w:ind w:right="140" w:firstLine="4253"/>
        <w:rPr>
          <w:rFonts w:ascii="PT Astra Serif" w:hAnsi="PT Astra Serif" w:cs="Times New Roman"/>
          <w:bCs/>
          <w:sz w:val="24"/>
          <w:szCs w:val="24"/>
        </w:rPr>
      </w:pPr>
      <w:r w:rsidRPr="00A25452">
        <w:rPr>
          <w:rFonts w:ascii="PT Astra Serif" w:hAnsi="PT Astra Serif" w:cs="Times New Roman"/>
          <w:bCs/>
          <w:sz w:val="24"/>
          <w:szCs w:val="24"/>
        </w:rPr>
        <w:t xml:space="preserve">Управления по физической культуре, спорту, </w:t>
      </w:r>
    </w:p>
    <w:p w14:paraId="7BA38D47" w14:textId="7756FC54" w:rsidR="0011251C" w:rsidRPr="00A25452" w:rsidRDefault="0011251C" w:rsidP="00A25452">
      <w:pPr>
        <w:spacing w:after="0" w:line="240" w:lineRule="auto"/>
        <w:ind w:left="4253" w:right="140"/>
        <w:rPr>
          <w:rFonts w:ascii="PT Astra Serif" w:hAnsi="PT Astra Serif" w:cs="Times New Roman"/>
          <w:bCs/>
          <w:sz w:val="24"/>
          <w:szCs w:val="24"/>
        </w:rPr>
      </w:pPr>
      <w:r w:rsidRPr="00A25452">
        <w:rPr>
          <w:rFonts w:ascii="PT Astra Serif" w:hAnsi="PT Astra Serif" w:cs="Times New Roman"/>
          <w:bCs/>
          <w:sz w:val="24"/>
          <w:szCs w:val="24"/>
        </w:rPr>
        <w:t>молодёжной политике и туризму  Администрации муниципального образования Надымский район по предоставлению государственной услуги «</w:t>
      </w:r>
      <w:r w:rsidR="00A25452" w:rsidRPr="00A25452">
        <w:rPr>
          <w:rFonts w:ascii="PT Astra Serif" w:hAnsi="PT Astra Serif"/>
          <w:sz w:val="24"/>
          <w:szCs w:val="24"/>
        </w:rPr>
        <w:t>Предоставление мер социальной поддержки работникам государственных организаций, входящих 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в Ямало-Ненецком автономном округе, подведомственных органам местного самоуправления, осуществляющим управление в сфере образования</w:t>
      </w:r>
      <w:r w:rsidRPr="00A25452">
        <w:rPr>
          <w:rFonts w:ascii="PT Astra Serif" w:hAnsi="PT Astra Serif" w:cs="Times New Roman"/>
          <w:bCs/>
          <w:sz w:val="24"/>
          <w:szCs w:val="24"/>
        </w:rPr>
        <w:t>»</w:t>
      </w:r>
    </w:p>
    <w:p w14:paraId="4C6FDE0B" w14:textId="77777777" w:rsidR="0011251C" w:rsidRPr="00F0180C" w:rsidRDefault="0011251C" w:rsidP="00413441">
      <w:pPr>
        <w:spacing w:after="0" w:line="240" w:lineRule="auto"/>
        <w:ind w:left="4956" w:firstLine="6"/>
        <w:rPr>
          <w:rFonts w:ascii="PT Astra Serif" w:hAnsi="PT Astra Serif" w:cs="Times New Roman"/>
          <w:sz w:val="24"/>
          <w:szCs w:val="24"/>
        </w:rPr>
      </w:pPr>
    </w:p>
    <w:p w14:paraId="7AA63292" w14:textId="77777777" w:rsidR="00413441" w:rsidRPr="00F0180C" w:rsidRDefault="00413441" w:rsidP="00413441">
      <w:pPr>
        <w:spacing w:after="0" w:line="240" w:lineRule="auto"/>
        <w:jc w:val="center"/>
        <w:rPr>
          <w:rFonts w:ascii="PT Astra Serif" w:hAnsi="PT Astra Serif" w:cs="Times New Roman"/>
          <w:b/>
          <w:sz w:val="24"/>
          <w:szCs w:val="24"/>
        </w:rPr>
      </w:pPr>
    </w:p>
    <w:p w14:paraId="54EEFE6D" w14:textId="77777777" w:rsidR="00413441" w:rsidRPr="00F0180C" w:rsidRDefault="00413441" w:rsidP="00413441">
      <w:pPr>
        <w:spacing w:after="0" w:line="240" w:lineRule="auto"/>
        <w:jc w:val="center"/>
        <w:rPr>
          <w:rFonts w:ascii="PT Astra Serif" w:hAnsi="PT Astra Serif" w:cs="Times New Roman"/>
          <w:b/>
          <w:sz w:val="24"/>
          <w:szCs w:val="24"/>
        </w:rPr>
      </w:pPr>
    </w:p>
    <w:p w14:paraId="6FA3914F" w14:textId="77777777" w:rsidR="0011251C" w:rsidRPr="00F0180C" w:rsidRDefault="0011251C" w:rsidP="00413441">
      <w:pPr>
        <w:spacing w:after="0" w:line="240" w:lineRule="auto"/>
        <w:jc w:val="center"/>
        <w:rPr>
          <w:rFonts w:ascii="PT Astra Serif" w:hAnsi="PT Astra Serif" w:cs="Times New Roman"/>
          <w:b/>
          <w:sz w:val="24"/>
          <w:szCs w:val="24"/>
        </w:rPr>
      </w:pPr>
      <w:r w:rsidRPr="00F0180C">
        <w:rPr>
          <w:rFonts w:ascii="PT Astra Serif" w:hAnsi="PT Astra Serif" w:cs="Times New Roman"/>
          <w:b/>
          <w:sz w:val="24"/>
          <w:szCs w:val="24"/>
        </w:rPr>
        <w:t>СВЕДЕНИЯ</w:t>
      </w:r>
    </w:p>
    <w:p w14:paraId="0E585209" w14:textId="5A07E378" w:rsidR="0011251C" w:rsidRPr="00F0180C" w:rsidRDefault="0011251C" w:rsidP="005F5024">
      <w:pPr>
        <w:spacing w:after="0" w:line="240" w:lineRule="auto"/>
        <w:ind w:left="709"/>
        <w:jc w:val="center"/>
        <w:rPr>
          <w:rFonts w:ascii="PT Astra Serif" w:hAnsi="PT Astra Serif" w:cs="Times New Roman"/>
          <w:b/>
          <w:sz w:val="24"/>
          <w:szCs w:val="24"/>
        </w:rPr>
      </w:pPr>
      <w:r w:rsidRPr="00F0180C">
        <w:rPr>
          <w:rFonts w:ascii="PT Astra Serif" w:hAnsi="PT Astra Serif" w:cs="Times New Roman"/>
          <w:b/>
          <w:sz w:val="24"/>
          <w:szCs w:val="24"/>
        </w:rPr>
        <w:t>о местах нахождения органов</w:t>
      </w:r>
      <w:r w:rsidR="00BC138F">
        <w:rPr>
          <w:rFonts w:ascii="PT Astra Serif" w:hAnsi="PT Astra Serif" w:cs="Times New Roman"/>
          <w:b/>
          <w:sz w:val="24"/>
          <w:szCs w:val="24"/>
        </w:rPr>
        <w:t xml:space="preserve"> </w:t>
      </w:r>
      <w:r w:rsidR="00BC138F" w:rsidRPr="00FC545B">
        <w:rPr>
          <w:rFonts w:ascii="PT Astra Serif" w:hAnsi="PT Astra Serif"/>
          <w:b/>
          <w:sz w:val="24"/>
          <w:szCs w:val="24"/>
        </w:rPr>
        <w:t>местного самоуправления, осуществляющим управление в сфере образования</w:t>
      </w:r>
      <w:r w:rsidRPr="00F0180C">
        <w:rPr>
          <w:rFonts w:ascii="PT Astra Serif" w:hAnsi="PT Astra Serif" w:cs="Times New Roman"/>
          <w:b/>
          <w:sz w:val="24"/>
          <w:szCs w:val="24"/>
        </w:rPr>
        <w:t xml:space="preserve">, муниципальных образовательных организаций, участвующих в предоставлении государственной услуги </w:t>
      </w:r>
      <w:r w:rsidRPr="00FC545B">
        <w:rPr>
          <w:rFonts w:ascii="PT Astra Serif" w:hAnsi="PT Astra Serif" w:cs="Times New Roman"/>
          <w:b/>
          <w:sz w:val="24"/>
          <w:szCs w:val="24"/>
        </w:rPr>
        <w:t>«</w:t>
      </w:r>
      <w:r w:rsidR="00FC545B" w:rsidRPr="00FC545B">
        <w:rPr>
          <w:rFonts w:ascii="PT Astra Serif" w:hAnsi="PT Astra Serif"/>
          <w:b/>
          <w:sz w:val="24"/>
          <w:szCs w:val="24"/>
        </w:rPr>
        <w:t>Предоставление мер социальной поддержки работникам государственных организаций, входящих 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в Ямало-Ненецком автономном округе, подведомственных органам местного самоуправления, осуществляющим управление в сфере образования</w:t>
      </w:r>
      <w:r w:rsidRPr="00F0180C">
        <w:rPr>
          <w:rFonts w:ascii="PT Astra Serif" w:hAnsi="PT Astra Serif" w:cs="Times New Roman"/>
          <w:b/>
          <w:sz w:val="24"/>
          <w:szCs w:val="24"/>
        </w:rPr>
        <w:t>»</w:t>
      </w:r>
    </w:p>
    <w:p w14:paraId="6D4FE80D" w14:textId="77777777" w:rsidR="0011251C" w:rsidRPr="00F0180C" w:rsidRDefault="0011251C" w:rsidP="00413441">
      <w:pPr>
        <w:spacing w:after="0" w:line="240" w:lineRule="auto"/>
        <w:ind w:firstLine="709"/>
        <w:jc w:val="center"/>
        <w:rPr>
          <w:rFonts w:ascii="PT Astra Serif" w:hAnsi="PT Astra Serif" w:cs="Times New Roman"/>
          <w:b/>
        </w:rPr>
      </w:pPr>
    </w:p>
    <w:p w14:paraId="2D863130"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«Средняя общеобразовательная школа № 1 с углубленным изучением отдельных предметов», е-</w:t>
      </w:r>
      <w:proofErr w:type="spellStart"/>
      <w:r w:rsidRPr="00F0180C">
        <w:rPr>
          <w:rFonts w:ascii="PT Astra Serif" w:hAnsi="PT Astra Serif"/>
        </w:rPr>
        <w:t>mail</w:t>
      </w:r>
      <w:proofErr w:type="spellEnd"/>
      <w:r w:rsidRPr="00F0180C">
        <w:rPr>
          <w:rFonts w:ascii="PT Astra Serif" w:hAnsi="PT Astra Serif"/>
        </w:rPr>
        <w:t xml:space="preserve">: </w:t>
      </w:r>
      <w:hyperlink r:id="rId45" w:history="1">
        <w:r w:rsidRPr="00F0180C">
          <w:rPr>
            <w:rStyle w:val="ac"/>
            <w:rFonts w:ascii="PT Astra Serif" w:hAnsi="PT Astra Serif"/>
            <w:u w:val="none"/>
          </w:rPr>
          <w:t>sosh1@nadym.yanao.ru</w:t>
        </w:r>
      </w:hyperlink>
      <w:r w:rsidRPr="00F0180C">
        <w:rPr>
          <w:rFonts w:ascii="PT Astra Serif" w:hAnsi="PT Astra Serif"/>
        </w:rPr>
        <w:t xml:space="preserve">, 629730, ЯНАО, г. Надым, ул. Комсомольская, д. 2, 53-73-61, </w:t>
      </w:r>
      <w:r w:rsidRPr="00F0180C">
        <w:rPr>
          <w:rFonts w:ascii="PT Astra Serif" w:hAnsi="PT Astra Serif"/>
          <w:lang w:eastAsia="en-US"/>
        </w:rPr>
        <w:t>официальный сайт: http: ndm-sosh1.ru</w:t>
      </w:r>
      <w:r w:rsidRPr="00F0180C">
        <w:rPr>
          <w:rFonts w:ascii="PT Astra Serif" w:hAnsi="PT Astra Serif"/>
        </w:rPr>
        <w:t>.</w:t>
      </w:r>
    </w:p>
    <w:p w14:paraId="1019B8A9"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lastRenderedPageBreak/>
        <w:t>Муниципальное общеобразовательное учреждение «Средняя общеобразовательная школа № 2 г. Надыма», е-</w:t>
      </w:r>
      <w:proofErr w:type="spellStart"/>
      <w:r w:rsidRPr="00F0180C">
        <w:rPr>
          <w:rFonts w:ascii="PT Astra Serif" w:hAnsi="PT Astra Serif"/>
        </w:rPr>
        <w:t>mail</w:t>
      </w:r>
      <w:proofErr w:type="spellEnd"/>
      <w:r w:rsidRPr="00F0180C">
        <w:rPr>
          <w:rFonts w:ascii="PT Astra Serif" w:hAnsi="PT Astra Serif"/>
        </w:rPr>
        <w:t xml:space="preserve">: </w:t>
      </w:r>
      <w:hyperlink r:id="rId46" w:history="1">
        <w:r w:rsidRPr="00F0180C">
          <w:rPr>
            <w:rStyle w:val="ac"/>
            <w:rFonts w:ascii="PT Astra Serif" w:hAnsi="PT Astra Serif"/>
            <w:u w:val="none"/>
          </w:rPr>
          <w:t>sosh2@nadym.yanao.ru</w:t>
        </w:r>
      </w:hyperlink>
      <w:r w:rsidRPr="00F0180C">
        <w:rPr>
          <w:rFonts w:ascii="PT Astra Serif" w:hAnsi="PT Astra Serif"/>
        </w:rPr>
        <w:t xml:space="preserve">, 629730, ЯНАО, г. Надым, ул. Комсомольская, д. 25а, 53-27-73, </w:t>
      </w:r>
      <w:r w:rsidRPr="00F0180C">
        <w:rPr>
          <w:rFonts w:ascii="PT Astra Serif" w:hAnsi="PT Astra Serif"/>
          <w:lang w:eastAsia="en-US"/>
        </w:rPr>
        <w:t>официальный сайт: http: sosh2ndm.ru</w:t>
      </w:r>
      <w:r w:rsidRPr="00F0180C">
        <w:rPr>
          <w:rFonts w:ascii="PT Astra Serif" w:hAnsi="PT Astra Serif"/>
        </w:rPr>
        <w:t>.</w:t>
      </w:r>
    </w:p>
    <w:p w14:paraId="45CDE40A" w14:textId="1C67486E"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«Средняя общеобразовательная школа № 3 г. Надыма», е-</w:t>
      </w:r>
      <w:proofErr w:type="spellStart"/>
      <w:r w:rsidRPr="00F0180C">
        <w:rPr>
          <w:rFonts w:ascii="PT Astra Serif" w:hAnsi="PT Astra Serif"/>
        </w:rPr>
        <w:t>mail</w:t>
      </w:r>
      <w:proofErr w:type="spellEnd"/>
      <w:r w:rsidRPr="00F0180C">
        <w:rPr>
          <w:rFonts w:ascii="PT Astra Serif" w:hAnsi="PT Astra Serif"/>
        </w:rPr>
        <w:t xml:space="preserve">: </w:t>
      </w:r>
      <w:hyperlink r:id="rId47" w:history="1">
        <w:r w:rsidRPr="00F0180C">
          <w:rPr>
            <w:rStyle w:val="ac"/>
            <w:rFonts w:ascii="PT Astra Serif" w:hAnsi="PT Astra Serif"/>
            <w:u w:val="none"/>
          </w:rPr>
          <w:t>sosh3@nadym.yanao.ru</w:t>
        </w:r>
      </w:hyperlink>
      <w:r w:rsidRPr="00F0180C">
        <w:rPr>
          <w:rFonts w:ascii="PT Astra Serif" w:hAnsi="PT Astra Serif"/>
        </w:rPr>
        <w:t>, 629730, ЯНАО, г. </w:t>
      </w:r>
      <w:r w:rsidR="001B0C65" w:rsidRPr="00F0180C">
        <w:rPr>
          <w:rFonts w:ascii="PT Astra Serif" w:hAnsi="PT Astra Serif"/>
        </w:rPr>
        <w:t xml:space="preserve">Надым, </w:t>
      </w:r>
      <w:r w:rsidRPr="00F0180C">
        <w:rPr>
          <w:rFonts w:ascii="PT Astra Serif" w:hAnsi="PT Astra Serif"/>
        </w:rPr>
        <w:t xml:space="preserve">ул. Геологоразведчиков, д. 5/1, 53-68-76, </w:t>
      </w:r>
      <w:r w:rsidRPr="00F0180C">
        <w:rPr>
          <w:rFonts w:ascii="PT Astra Serif" w:hAnsi="PT Astra Serif"/>
          <w:lang w:eastAsia="en-US"/>
        </w:rPr>
        <w:t>официальный сайт: http: thirdschool.ru</w:t>
      </w:r>
      <w:r w:rsidRPr="00F0180C">
        <w:rPr>
          <w:rFonts w:ascii="PT Astra Serif" w:hAnsi="PT Astra Serif"/>
        </w:rPr>
        <w:t>.</w:t>
      </w:r>
    </w:p>
    <w:p w14:paraId="06B239C4"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«Средняя общеобразовательная школа № 4 г. Надыма», е-</w:t>
      </w:r>
      <w:proofErr w:type="spellStart"/>
      <w:r w:rsidRPr="00F0180C">
        <w:rPr>
          <w:rFonts w:ascii="PT Astra Serif" w:hAnsi="PT Astra Serif"/>
        </w:rPr>
        <w:t>mail</w:t>
      </w:r>
      <w:proofErr w:type="spellEnd"/>
      <w:r w:rsidRPr="00F0180C">
        <w:rPr>
          <w:rFonts w:ascii="PT Astra Serif" w:hAnsi="PT Astra Serif"/>
        </w:rPr>
        <w:t xml:space="preserve">: </w:t>
      </w:r>
      <w:hyperlink r:id="rId48" w:history="1">
        <w:r w:rsidRPr="00F0180C">
          <w:rPr>
            <w:rStyle w:val="ac"/>
            <w:rFonts w:ascii="PT Astra Serif" w:hAnsi="PT Astra Serif"/>
            <w:u w:val="none"/>
          </w:rPr>
          <w:t>sosh4@nadym.yanao.ru</w:t>
        </w:r>
      </w:hyperlink>
      <w:r w:rsidRPr="00F0180C">
        <w:rPr>
          <w:rFonts w:ascii="PT Astra Serif" w:hAnsi="PT Astra Serif"/>
        </w:rPr>
        <w:t xml:space="preserve">, 629730, ЯНАО, г. Надым, ул. Зверева, д. 24а, 53-87-37, </w:t>
      </w:r>
      <w:r w:rsidRPr="00F0180C">
        <w:rPr>
          <w:rFonts w:ascii="PT Astra Serif" w:hAnsi="PT Astra Serif"/>
          <w:lang w:eastAsia="en-US"/>
        </w:rPr>
        <w:t>официальный сайт: http: www.school4ndm.ru</w:t>
      </w:r>
      <w:r w:rsidRPr="00F0180C">
        <w:rPr>
          <w:rFonts w:ascii="PT Astra Serif" w:hAnsi="PT Astra Serif"/>
        </w:rPr>
        <w:t>.</w:t>
      </w:r>
    </w:p>
    <w:p w14:paraId="7E5EB76A"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«Средняя общеобразовательная школа № 5 г. Надыма», е-</w:t>
      </w:r>
      <w:proofErr w:type="spellStart"/>
      <w:r w:rsidRPr="00F0180C">
        <w:rPr>
          <w:rFonts w:ascii="PT Astra Serif" w:hAnsi="PT Astra Serif"/>
        </w:rPr>
        <w:t>mail</w:t>
      </w:r>
      <w:proofErr w:type="spellEnd"/>
      <w:r w:rsidRPr="00F0180C">
        <w:rPr>
          <w:rFonts w:ascii="PT Astra Serif" w:hAnsi="PT Astra Serif"/>
        </w:rPr>
        <w:t xml:space="preserve">: </w:t>
      </w:r>
      <w:hyperlink r:id="rId49" w:history="1">
        <w:r w:rsidRPr="00F0180C">
          <w:rPr>
            <w:rStyle w:val="ac"/>
            <w:rFonts w:ascii="PT Astra Serif" w:hAnsi="PT Astra Serif"/>
            <w:u w:val="none"/>
          </w:rPr>
          <w:t>sosh5@nadym.yanao.ru</w:t>
        </w:r>
      </w:hyperlink>
      <w:r w:rsidRPr="00F0180C">
        <w:rPr>
          <w:rFonts w:ascii="PT Astra Serif" w:hAnsi="PT Astra Serif"/>
        </w:rPr>
        <w:t xml:space="preserve">, 629730, ЯНАО, г. Надым, ул. Набережная имени </w:t>
      </w:r>
      <w:proofErr w:type="spellStart"/>
      <w:r w:rsidRPr="00F0180C">
        <w:rPr>
          <w:rFonts w:ascii="PT Astra Serif" w:hAnsi="PT Astra Serif"/>
        </w:rPr>
        <w:t>Оруджева</w:t>
      </w:r>
      <w:proofErr w:type="spellEnd"/>
      <w:r w:rsidRPr="00F0180C">
        <w:rPr>
          <w:rFonts w:ascii="PT Astra Serif" w:hAnsi="PT Astra Serif"/>
          <w:bCs/>
        </w:rPr>
        <w:t xml:space="preserve"> С.А.</w:t>
      </w:r>
      <w:r w:rsidRPr="00F0180C">
        <w:rPr>
          <w:rFonts w:ascii="PT Astra Serif" w:hAnsi="PT Astra Serif"/>
        </w:rPr>
        <w:t xml:space="preserve">, д. 13/1, 52-32-71, </w:t>
      </w:r>
      <w:r w:rsidRPr="00F0180C">
        <w:rPr>
          <w:rFonts w:ascii="PT Astra Serif" w:hAnsi="PT Astra Serif"/>
          <w:lang w:eastAsia="en-US"/>
        </w:rPr>
        <w:t>официальный сайт: http: ndm5school.ru</w:t>
      </w:r>
      <w:r w:rsidRPr="00F0180C">
        <w:rPr>
          <w:rFonts w:ascii="PT Astra Serif" w:hAnsi="PT Astra Serif"/>
        </w:rPr>
        <w:t>.</w:t>
      </w:r>
    </w:p>
    <w:p w14:paraId="12AF6BF3"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«Средняя общеобразовательная школа № 6 с углубленным изучением отдельных предметов», е-</w:t>
      </w:r>
      <w:proofErr w:type="spellStart"/>
      <w:r w:rsidRPr="00F0180C">
        <w:rPr>
          <w:rFonts w:ascii="PT Astra Serif" w:hAnsi="PT Astra Serif"/>
        </w:rPr>
        <w:t>mail</w:t>
      </w:r>
      <w:proofErr w:type="spellEnd"/>
      <w:r w:rsidRPr="00F0180C">
        <w:rPr>
          <w:rFonts w:ascii="PT Astra Serif" w:hAnsi="PT Astra Serif"/>
        </w:rPr>
        <w:t xml:space="preserve">: </w:t>
      </w:r>
      <w:hyperlink r:id="rId50" w:history="1">
        <w:r w:rsidRPr="00F0180C">
          <w:rPr>
            <w:rStyle w:val="ac"/>
            <w:rFonts w:ascii="PT Astra Serif" w:hAnsi="PT Astra Serif"/>
            <w:u w:val="none"/>
          </w:rPr>
          <w:t>sosh6@nadym.yanao.ru</w:t>
        </w:r>
      </w:hyperlink>
      <w:r w:rsidRPr="00F0180C">
        <w:rPr>
          <w:rFonts w:ascii="PT Astra Serif" w:hAnsi="PT Astra Serif"/>
        </w:rPr>
        <w:t xml:space="preserve">, 629730, ЯНАО, г. Надым, ул. Набережная имени </w:t>
      </w:r>
      <w:proofErr w:type="spellStart"/>
      <w:r w:rsidRPr="00F0180C">
        <w:rPr>
          <w:rFonts w:ascii="PT Astra Serif" w:hAnsi="PT Astra Serif"/>
        </w:rPr>
        <w:t>Оруджева</w:t>
      </w:r>
      <w:proofErr w:type="spellEnd"/>
      <w:r w:rsidRPr="00F0180C">
        <w:rPr>
          <w:rFonts w:ascii="PT Astra Serif" w:hAnsi="PT Astra Serif"/>
        </w:rPr>
        <w:t xml:space="preserve"> С.А., д. 55, 52-34-49, </w:t>
      </w:r>
      <w:r w:rsidRPr="00F0180C">
        <w:rPr>
          <w:rFonts w:ascii="PT Astra Serif" w:hAnsi="PT Astra Serif"/>
          <w:lang w:eastAsia="en-US"/>
        </w:rPr>
        <w:t>официальный сайт: http: sosh6ndm.my1.ru</w:t>
      </w:r>
      <w:r w:rsidRPr="00F0180C">
        <w:rPr>
          <w:rFonts w:ascii="PT Astra Serif" w:hAnsi="PT Astra Serif"/>
        </w:rPr>
        <w:t>.</w:t>
      </w:r>
    </w:p>
    <w:p w14:paraId="6ECD084A"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«Средняя общеобразовательная школа № 9 г. Надыма», е-</w:t>
      </w:r>
      <w:proofErr w:type="spellStart"/>
      <w:r w:rsidRPr="00F0180C">
        <w:rPr>
          <w:rFonts w:ascii="PT Astra Serif" w:hAnsi="PT Astra Serif"/>
        </w:rPr>
        <w:t>mail</w:t>
      </w:r>
      <w:proofErr w:type="spellEnd"/>
      <w:r w:rsidRPr="00F0180C">
        <w:rPr>
          <w:rFonts w:ascii="PT Astra Serif" w:hAnsi="PT Astra Serif"/>
        </w:rPr>
        <w:t xml:space="preserve">: </w:t>
      </w:r>
      <w:hyperlink r:id="rId51" w:history="1">
        <w:r w:rsidRPr="00F0180C">
          <w:rPr>
            <w:rStyle w:val="ac"/>
            <w:rFonts w:ascii="PT Astra Serif" w:hAnsi="PT Astra Serif"/>
            <w:u w:val="none"/>
          </w:rPr>
          <w:t>sosh9@nadym.yanao.ru</w:t>
        </w:r>
      </w:hyperlink>
      <w:r w:rsidRPr="00F0180C">
        <w:rPr>
          <w:rFonts w:ascii="PT Astra Serif" w:hAnsi="PT Astra Serif"/>
        </w:rPr>
        <w:t>,</w:t>
      </w:r>
      <w:r w:rsidR="0037287E" w:rsidRPr="00F0180C">
        <w:rPr>
          <w:rFonts w:ascii="PT Astra Serif" w:hAnsi="PT Astra Serif"/>
        </w:rPr>
        <w:t xml:space="preserve"> </w:t>
      </w:r>
      <w:r w:rsidRPr="00F0180C">
        <w:rPr>
          <w:rFonts w:ascii="PT Astra Serif" w:hAnsi="PT Astra Serif"/>
        </w:rPr>
        <w:t xml:space="preserve">629730, ЯНАО, г. Надым, ул. Заводская, д. 7а, 52-12-80, </w:t>
      </w:r>
      <w:r w:rsidRPr="00F0180C">
        <w:rPr>
          <w:rFonts w:ascii="PT Astra Serif" w:hAnsi="PT Astra Serif"/>
          <w:lang w:eastAsia="en-US"/>
        </w:rPr>
        <w:t>официальный сайт: http: www.nadym-9.ru</w:t>
      </w:r>
      <w:r w:rsidRPr="00F0180C">
        <w:rPr>
          <w:rFonts w:ascii="PT Astra Serif" w:hAnsi="PT Astra Serif"/>
        </w:rPr>
        <w:t>.</w:t>
      </w:r>
    </w:p>
    <w:p w14:paraId="4AC3F5DE"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«Гимназия г. Надыма»,</w:t>
      </w:r>
      <w:r w:rsidRPr="00F0180C">
        <w:rPr>
          <w:rFonts w:ascii="PT Astra Serif" w:hAnsi="PT Astra Serif"/>
        </w:rPr>
        <w:br/>
      </w:r>
      <w:proofErr w:type="gramStart"/>
      <w:r w:rsidRPr="00F0180C">
        <w:rPr>
          <w:rFonts w:ascii="PT Astra Serif" w:hAnsi="PT Astra Serif"/>
        </w:rPr>
        <w:t>е</w:t>
      </w:r>
      <w:proofErr w:type="gramEnd"/>
      <w:r w:rsidRPr="00F0180C">
        <w:rPr>
          <w:rFonts w:ascii="PT Astra Serif" w:hAnsi="PT Astra Serif"/>
        </w:rPr>
        <w:t>-</w:t>
      </w:r>
      <w:proofErr w:type="spellStart"/>
      <w:r w:rsidRPr="00F0180C">
        <w:rPr>
          <w:rFonts w:ascii="PT Astra Serif" w:hAnsi="PT Astra Serif"/>
        </w:rPr>
        <w:t>mail</w:t>
      </w:r>
      <w:proofErr w:type="spellEnd"/>
      <w:r w:rsidRPr="00F0180C">
        <w:rPr>
          <w:rFonts w:ascii="PT Astra Serif" w:hAnsi="PT Astra Serif"/>
        </w:rPr>
        <w:t xml:space="preserve">: </w:t>
      </w:r>
      <w:hyperlink r:id="rId52" w:history="1">
        <w:r w:rsidRPr="00F0180C">
          <w:rPr>
            <w:rStyle w:val="ac"/>
            <w:rFonts w:ascii="PT Astra Serif" w:hAnsi="PT Astra Serif"/>
            <w:u w:val="none"/>
          </w:rPr>
          <w:t>soshgmn@nadym.yanao.ru</w:t>
        </w:r>
      </w:hyperlink>
      <w:r w:rsidRPr="00F0180C">
        <w:rPr>
          <w:rFonts w:ascii="PT Astra Serif" w:hAnsi="PT Astra Serif"/>
        </w:rPr>
        <w:t>, 629730, ЯНАО, г. Надым, Набережная им. </w:t>
      </w:r>
      <w:proofErr w:type="spellStart"/>
      <w:r w:rsidRPr="00F0180C">
        <w:rPr>
          <w:rFonts w:ascii="PT Astra Serif" w:hAnsi="PT Astra Serif"/>
        </w:rPr>
        <w:t>Оруджева</w:t>
      </w:r>
      <w:proofErr w:type="spellEnd"/>
      <w:r w:rsidRPr="00F0180C">
        <w:rPr>
          <w:rFonts w:ascii="PT Astra Serif" w:hAnsi="PT Astra Serif"/>
        </w:rPr>
        <w:t xml:space="preserve"> С.А., д. 13/2, 52-30-26, </w:t>
      </w:r>
      <w:r w:rsidRPr="00F0180C">
        <w:rPr>
          <w:rFonts w:ascii="PT Astra Serif" w:hAnsi="PT Astra Serif"/>
          <w:lang w:eastAsia="en-US"/>
        </w:rPr>
        <w:t>официальный сайт: http: gmnndm.my1.ru</w:t>
      </w:r>
      <w:r w:rsidRPr="00F0180C">
        <w:rPr>
          <w:rFonts w:ascii="PT Astra Serif" w:hAnsi="PT Astra Serif"/>
        </w:rPr>
        <w:t>.</w:t>
      </w:r>
    </w:p>
    <w:p w14:paraId="5ABC3092"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«Средняя общеобразовательная школа № 1 п. </w:t>
      </w:r>
      <w:proofErr w:type="spellStart"/>
      <w:r w:rsidRPr="00F0180C">
        <w:rPr>
          <w:rFonts w:ascii="PT Astra Serif" w:hAnsi="PT Astra Serif"/>
        </w:rPr>
        <w:t>Пангоды</w:t>
      </w:r>
      <w:proofErr w:type="spellEnd"/>
      <w:r w:rsidRPr="00F0180C">
        <w:rPr>
          <w:rFonts w:ascii="PT Astra Serif" w:hAnsi="PT Astra Serif"/>
        </w:rPr>
        <w:t>», е-</w:t>
      </w:r>
      <w:proofErr w:type="spellStart"/>
      <w:r w:rsidRPr="00F0180C">
        <w:rPr>
          <w:rFonts w:ascii="PT Astra Serif" w:hAnsi="PT Astra Serif"/>
        </w:rPr>
        <w:t>mail</w:t>
      </w:r>
      <w:proofErr w:type="spellEnd"/>
      <w:r w:rsidRPr="00F0180C">
        <w:rPr>
          <w:rFonts w:ascii="PT Astra Serif" w:hAnsi="PT Astra Serif"/>
        </w:rPr>
        <w:t xml:space="preserve">: </w:t>
      </w:r>
      <w:hyperlink r:id="rId53" w:history="1">
        <w:r w:rsidRPr="00F0180C">
          <w:rPr>
            <w:rStyle w:val="ac"/>
            <w:rFonts w:ascii="PT Astra Serif" w:hAnsi="PT Astra Serif"/>
            <w:u w:val="none"/>
          </w:rPr>
          <w:t>soshpangody1@nadym.yanao.ru</w:t>
        </w:r>
      </w:hyperlink>
      <w:r w:rsidRPr="00F0180C">
        <w:rPr>
          <w:rFonts w:ascii="PT Astra Serif" w:hAnsi="PT Astra Serif"/>
        </w:rPr>
        <w:t xml:space="preserve">, 629757, </w:t>
      </w:r>
      <w:r w:rsidRPr="00F0180C">
        <w:rPr>
          <w:rFonts w:ascii="PT Astra Serif" w:hAnsi="PT Astra Serif"/>
          <w:bCs/>
        </w:rPr>
        <w:t xml:space="preserve">ЯНАО, Надымский район, п. </w:t>
      </w:r>
      <w:proofErr w:type="spellStart"/>
      <w:r w:rsidRPr="00F0180C">
        <w:rPr>
          <w:rFonts w:ascii="PT Astra Serif" w:hAnsi="PT Astra Serif"/>
          <w:bCs/>
        </w:rPr>
        <w:t>Пангоды</w:t>
      </w:r>
      <w:proofErr w:type="spellEnd"/>
      <w:r w:rsidRPr="00F0180C">
        <w:rPr>
          <w:rFonts w:ascii="PT Astra Serif" w:hAnsi="PT Astra Serif"/>
          <w:bCs/>
        </w:rPr>
        <w:t>, ул. Ленина, д. 43</w:t>
      </w:r>
      <w:r w:rsidRPr="00F0180C">
        <w:rPr>
          <w:rFonts w:ascii="PT Astra Serif" w:hAnsi="PT Astra Serif"/>
        </w:rPr>
        <w:t xml:space="preserve">, 52-96-01, </w:t>
      </w:r>
      <w:r w:rsidRPr="00F0180C">
        <w:rPr>
          <w:rFonts w:ascii="PT Astra Serif" w:hAnsi="PT Astra Serif"/>
          <w:lang w:eastAsia="en-US"/>
        </w:rPr>
        <w:t>официальный сайт: http: www.mousosh1-pang.ru</w:t>
      </w:r>
      <w:r w:rsidRPr="00F0180C">
        <w:rPr>
          <w:rFonts w:ascii="PT Astra Serif" w:hAnsi="PT Astra Serif"/>
        </w:rPr>
        <w:t>.</w:t>
      </w:r>
    </w:p>
    <w:p w14:paraId="00A0329A"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Муниципальное общеобразовательное учреждение «Центр образования»</w:t>
      </w:r>
      <w:r w:rsidRPr="00F0180C">
        <w:rPr>
          <w:rFonts w:ascii="PT Astra Serif" w:hAnsi="PT Astra Serif"/>
        </w:rPr>
        <w:t>, е-</w:t>
      </w:r>
      <w:proofErr w:type="spellStart"/>
      <w:r w:rsidRPr="00F0180C">
        <w:rPr>
          <w:rFonts w:ascii="PT Astra Serif" w:hAnsi="PT Astra Serif"/>
        </w:rPr>
        <w:t>mail</w:t>
      </w:r>
      <w:proofErr w:type="spellEnd"/>
      <w:r w:rsidRPr="00F0180C">
        <w:rPr>
          <w:rFonts w:ascii="PT Astra Serif" w:hAnsi="PT Astra Serif"/>
        </w:rPr>
        <w:t xml:space="preserve">: </w:t>
      </w:r>
      <w:hyperlink r:id="rId54" w:history="1">
        <w:r w:rsidRPr="00F0180C">
          <w:rPr>
            <w:rStyle w:val="ac"/>
            <w:rFonts w:ascii="PT Astra Serif" w:hAnsi="PT Astra Serif"/>
            <w:u w:val="none"/>
          </w:rPr>
          <w:t>centrobrpangody@nadym.yanao.ru</w:t>
        </w:r>
      </w:hyperlink>
      <w:r w:rsidRPr="00F0180C">
        <w:rPr>
          <w:rFonts w:ascii="PT Astra Serif" w:hAnsi="PT Astra Serif"/>
        </w:rPr>
        <w:t xml:space="preserve">, 629757, </w:t>
      </w:r>
      <w:r w:rsidRPr="00F0180C">
        <w:rPr>
          <w:rFonts w:ascii="PT Astra Serif" w:hAnsi="PT Astra Serif"/>
          <w:bCs/>
        </w:rPr>
        <w:t xml:space="preserve">ЯНАО, Надымский район, </w:t>
      </w:r>
      <w:proofErr w:type="spellStart"/>
      <w:r w:rsidRPr="00F0180C">
        <w:rPr>
          <w:rFonts w:ascii="PT Astra Serif" w:hAnsi="PT Astra Serif"/>
          <w:bCs/>
        </w:rPr>
        <w:t>п.г.т</w:t>
      </w:r>
      <w:proofErr w:type="spellEnd"/>
      <w:r w:rsidRPr="00F0180C">
        <w:rPr>
          <w:rFonts w:ascii="PT Astra Serif" w:hAnsi="PT Astra Serif"/>
          <w:bCs/>
        </w:rPr>
        <w:t xml:space="preserve">. </w:t>
      </w:r>
      <w:proofErr w:type="spellStart"/>
      <w:r w:rsidRPr="00F0180C">
        <w:rPr>
          <w:rFonts w:ascii="PT Astra Serif" w:hAnsi="PT Astra Serif"/>
          <w:bCs/>
        </w:rPr>
        <w:t>Пангоды</w:t>
      </w:r>
      <w:proofErr w:type="spellEnd"/>
      <w:r w:rsidRPr="00F0180C">
        <w:rPr>
          <w:rFonts w:ascii="PT Astra Serif" w:hAnsi="PT Astra Serif"/>
          <w:bCs/>
        </w:rPr>
        <w:t>, ул. Ленина, д. 17</w:t>
      </w:r>
      <w:r w:rsidRPr="00F0180C">
        <w:rPr>
          <w:rFonts w:ascii="PT Astra Serif" w:hAnsi="PT Astra Serif"/>
        </w:rPr>
        <w:t xml:space="preserve">, 56-21-39, </w:t>
      </w:r>
      <w:r w:rsidRPr="00F0180C">
        <w:rPr>
          <w:rFonts w:ascii="PT Astra Serif" w:hAnsi="PT Astra Serif"/>
          <w:lang w:eastAsia="en-US"/>
        </w:rPr>
        <w:t>официальный сайт: http: pangmousoh2.3dn.ru</w:t>
      </w:r>
      <w:r w:rsidRPr="00F0180C">
        <w:rPr>
          <w:rFonts w:ascii="PT Astra Serif" w:hAnsi="PT Astra Serif"/>
        </w:rPr>
        <w:t>.</w:t>
      </w:r>
    </w:p>
    <w:p w14:paraId="1CC1DE18"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«Приозёрная средняя общеобразовательная школа», е-</w:t>
      </w:r>
      <w:proofErr w:type="spellStart"/>
      <w:r w:rsidRPr="00F0180C">
        <w:rPr>
          <w:rFonts w:ascii="PT Astra Serif" w:hAnsi="PT Astra Serif"/>
        </w:rPr>
        <w:t>mail</w:t>
      </w:r>
      <w:proofErr w:type="spellEnd"/>
      <w:r w:rsidRPr="00F0180C">
        <w:rPr>
          <w:rFonts w:ascii="PT Astra Serif" w:hAnsi="PT Astra Serif"/>
        </w:rPr>
        <w:t xml:space="preserve">: </w:t>
      </w:r>
      <w:hyperlink r:id="rId55" w:history="1">
        <w:r w:rsidRPr="00F0180C">
          <w:rPr>
            <w:rStyle w:val="ac"/>
            <w:rFonts w:ascii="PT Astra Serif" w:hAnsi="PT Astra Serif"/>
            <w:u w:val="none"/>
          </w:rPr>
          <w:t>soshpriozerny@nadym.yanao.ru</w:t>
        </w:r>
      </w:hyperlink>
      <w:r w:rsidRPr="00F0180C">
        <w:rPr>
          <w:rFonts w:ascii="PT Astra Serif" w:hAnsi="PT Astra Serif"/>
        </w:rPr>
        <w:t xml:space="preserve">, 629746, ЯНАО, Надымский район, п. Приозёрный, 51-59-29, </w:t>
      </w:r>
      <w:r w:rsidRPr="00F0180C">
        <w:rPr>
          <w:rFonts w:ascii="PT Astra Serif" w:hAnsi="PT Astra Serif"/>
          <w:lang w:eastAsia="en-US"/>
        </w:rPr>
        <w:t xml:space="preserve">официальный сайт: </w:t>
      </w:r>
      <w:hyperlink r:id="rId56" w:tgtFrame="_blank" w:history="1">
        <w:r w:rsidRPr="00F0180C">
          <w:rPr>
            <w:rStyle w:val="ac"/>
            <w:rFonts w:ascii="PT Astra Serif" w:hAnsi="PT Astra Serif"/>
            <w:u w:val="none"/>
          </w:rPr>
          <w:t>http: приозерная-</w:t>
        </w:r>
        <w:proofErr w:type="spellStart"/>
        <w:r w:rsidRPr="00F0180C">
          <w:rPr>
            <w:rStyle w:val="ac"/>
            <w:rFonts w:ascii="PT Astra Serif" w:hAnsi="PT Astra Serif"/>
            <w:u w:val="none"/>
          </w:rPr>
          <w:t>сош.рф</w:t>
        </w:r>
        <w:proofErr w:type="spellEnd"/>
      </w:hyperlink>
      <w:r w:rsidRPr="00F0180C">
        <w:rPr>
          <w:rFonts w:ascii="PT Astra Serif" w:hAnsi="PT Astra Serif"/>
        </w:rPr>
        <w:t>.</w:t>
      </w:r>
    </w:p>
    <w:p w14:paraId="5471EF46"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w:t>
      </w:r>
      <w:proofErr w:type="spellStart"/>
      <w:r w:rsidRPr="00F0180C">
        <w:rPr>
          <w:rFonts w:ascii="PT Astra Serif" w:hAnsi="PT Astra Serif"/>
        </w:rPr>
        <w:t>Правохеттинская</w:t>
      </w:r>
      <w:proofErr w:type="spellEnd"/>
      <w:r w:rsidRPr="00F0180C">
        <w:rPr>
          <w:rFonts w:ascii="PT Astra Serif" w:hAnsi="PT Astra Serif"/>
        </w:rPr>
        <w:t xml:space="preserve"> средняя общеобразовательная школа», е-</w:t>
      </w:r>
      <w:proofErr w:type="spellStart"/>
      <w:r w:rsidRPr="00F0180C">
        <w:rPr>
          <w:rFonts w:ascii="PT Astra Serif" w:hAnsi="PT Astra Serif"/>
        </w:rPr>
        <w:t>mail</w:t>
      </w:r>
      <w:proofErr w:type="spellEnd"/>
      <w:r w:rsidRPr="00F0180C">
        <w:rPr>
          <w:rFonts w:ascii="PT Astra Serif" w:hAnsi="PT Astra Serif"/>
        </w:rPr>
        <w:t xml:space="preserve">: </w:t>
      </w:r>
      <w:hyperlink r:id="rId57" w:history="1">
        <w:r w:rsidRPr="00F0180C">
          <w:rPr>
            <w:rStyle w:val="ac"/>
            <w:rFonts w:ascii="PT Astra Serif" w:hAnsi="PT Astra Serif"/>
            <w:u w:val="none"/>
          </w:rPr>
          <w:t>soshhetta@nadym.yanao.ru</w:t>
        </w:r>
      </w:hyperlink>
      <w:r w:rsidRPr="00F0180C">
        <w:rPr>
          <w:rFonts w:ascii="PT Astra Serif" w:hAnsi="PT Astra Serif"/>
        </w:rPr>
        <w:t>, 629745, ЯНАО, Надымский район, п. </w:t>
      </w:r>
      <w:proofErr w:type="spellStart"/>
      <w:r w:rsidRPr="00F0180C">
        <w:rPr>
          <w:rFonts w:ascii="PT Astra Serif" w:hAnsi="PT Astra Serif"/>
        </w:rPr>
        <w:t>Правохеттинский</w:t>
      </w:r>
      <w:proofErr w:type="spellEnd"/>
      <w:r w:rsidRPr="00F0180C">
        <w:rPr>
          <w:rFonts w:ascii="PT Astra Serif" w:hAnsi="PT Astra Serif"/>
        </w:rPr>
        <w:t xml:space="preserve">, 51-44-46, </w:t>
      </w:r>
      <w:r w:rsidRPr="00F0180C">
        <w:rPr>
          <w:rFonts w:ascii="PT Astra Serif" w:hAnsi="PT Astra Serif"/>
          <w:lang w:eastAsia="en-US"/>
        </w:rPr>
        <w:t>официальный сайт: https: schoolhetta.siteedu.ru</w:t>
      </w:r>
      <w:r w:rsidRPr="00F0180C">
        <w:rPr>
          <w:rFonts w:ascii="PT Astra Serif" w:hAnsi="PT Astra Serif"/>
        </w:rPr>
        <w:t>.</w:t>
      </w:r>
    </w:p>
    <w:p w14:paraId="31F52A62"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«Ягельная средняя общеобразовательная школа», е-</w:t>
      </w:r>
      <w:proofErr w:type="spellStart"/>
      <w:r w:rsidRPr="00F0180C">
        <w:rPr>
          <w:rFonts w:ascii="PT Astra Serif" w:hAnsi="PT Astra Serif"/>
        </w:rPr>
        <w:t>mail</w:t>
      </w:r>
      <w:proofErr w:type="spellEnd"/>
      <w:r w:rsidRPr="00F0180C">
        <w:rPr>
          <w:rFonts w:ascii="PT Astra Serif" w:hAnsi="PT Astra Serif"/>
        </w:rPr>
        <w:t xml:space="preserve">: </w:t>
      </w:r>
      <w:hyperlink r:id="rId58" w:history="1">
        <w:r w:rsidRPr="00F0180C">
          <w:rPr>
            <w:rStyle w:val="ac"/>
            <w:rFonts w:ascii="PT Astra Serif" w:hAnsi="PT Astra Serif"/>
            <w:u w:val="none"/>
          </w:rPr>
          <w:t>soshjagelny@nadym.yanao.ru</w:t>
        </w:r>
      </w:hyperlink>
      <w:r w:rsidRPr="00F0180C">
        <w:rPr>
          <w:rFonts w:ascii="PT Astra Serif" w:hAnsi="PT Astra Serif"/>
        </w:rPr>
        <w:t xml:space="preserve">, 629761, ЯНАО, Надымский район, п. Ягельный, 51-90-11, </w:t>
      </w:r>
      <w:r w:rsidRPr="00F0180C">
        <w:rPr>
          <w:rFonts w:ascii="PT Astra Serif" w:hAnsi="PT Astra Serif"/>
          <w:lang w:eastAsia="en-US"/>
        </w:rPr>
        <w:t>официальный сайт: http: www.jashko.edusite.ru</w:t>
      </w:r>
      <w:r w:rsidRPr="00F0180C">
        <w:rPr>
          <w:rFonts w:ascii="PT Astra Serif" w:hAnsi="PT Astra Serif"/>
        </w:rPr>
        <w:t>.</w:t>
      </w:r>
    </w:p>
    <w:p w14:paraId="2567BA95"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«Школа-интернат среднего общего образования с. </w:t>
      </w:r>
      <w:proofErr w:type="spellStart"/>
      <w:r w:rsidRPr="00F0180C">
        <w:rPr>
          <w:rFonts w:ascii="PT Astra Serif" w:hAnsi="PT Astra Serif"/>
        </w:rPr>
        <w:t>Ныда</w:t>
      </w:r>
      <w:proofErr w:type="spellEnd"/>
      <w:r w:rsidRPr="00F0180C">
        <w:rPr>
          <w:rFonts w:ascii="PT Astra Serif" w:hAnsi="PT Astra Serif"/>
        </w:rPr>
        <w:t>», е-</w:t>
      </w:r>
      <w:proofErr w:type="spellStart"/>
      <w:r w:rsidRPr="00F0180C">
        <w:rPr>
          <w:rFonts w:ascii="PT Astra Serif" w:hAnsi="PT Astra Serif"/>
        </w:rPr>
        <w:t>mail</w:t>
      </w:r>
      <w:proofErr w:type="spellEnd"/>
      <w:r w:rsidRPr="00F0180C">
        <w:rPr>
          <w:rFonts w:ascii="PT Astra Serif" w:hAnsi="PT Astra Serif"/>
        </w:rPr>
        <w:t xml:space="preserve">: </w:t>
      </w:r>
      <w:hyperlink r:id="rId59" w:history="1">
        <w:r w:rsidRPr="00F0180C">
          <w:rPr>
            <w:rStyle w:val="ac"/>
            <w:rFonts w:ascii="PT Astra Serif" w:hAnsi="PT Astra Serif"/>
            <w:u w:val="none"/>
          </w:rPr>
          <w:t>soshnyda@nadym.yanao.ru</w:t>
        </w:r>
      </w:hyperlink>
      <w:r w:rsidRPr="00F0180C">
        <w:rPr>
          <w:rFonts w:ascii="PT Astra Serif" w:hAnsi="PT Astra Serif"/>
        </w:rPr>
        <w:t>, 629750, ЯНАО, Надымский район, с. </w:t>
      </w:r>
      <w:proofErr w:type="spellStart"/>
      <w:r w:rsidRPr="00F0180C">
        <w:rPr>
          <w:rFonts w:ascii="PT Astra Serif" w:hAnsi="PT Astra Serif"/>
        </w:rPr>
        <w:t>Ныда</w:t>
      </w:r>
      <w:proofErr w:type="spellEnd"/>
      <w:r w:rsidRPr="00F0180C">
        <w:rPr>
          <w:rFonts w:ascii="PT Astra Serif" w:hAnsi="PT Astra Serif"/>
        </w:rPr>
        <w:t xml:space="preserve">, ул. Южная, д. 8, 53-94-20, </w:t>
      </w:r>
      <w:r w:rsidRPr="00F0180C">
        <w:rPr>
          <w:rFonts w:ascii="PT Astra Serif" w:hAnsi="PT Astra Serif"/>
          <w:lang w:eastAsia="en-US"/>
        </w:rPr>
        <w:t>официальный сайт: http: nyda-in.yanaoschool.ru</w:t>
      </w:r>
      <w:r w:rsidRPr="00F0180C">
        <w:rPr>
          <w:rFonts w:ascii="PT Astra Serif" w:hAnsi="PT Astra Serif"/>
        </w:rPr>
        <w:t>.</w:t>
      </w:r>
    </w:p>
    <w:p w14:paraId="176DBCD3"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«Заполярная средняя общеобразовательная школа», е-</w:t>
      </w:r>
      <w:proofErr w:type="spellStart"/>
      <w:r w:rsidRPr="00F0180C">
        <w:rPr>
          <w:rFonts w:ascii="PT Astra Serif" w:hAnsi="PT Astra Serif"/>
        </w:rPr>
        <w:t>mail</w:t>
      </w:r>
      <w:proofErr w:type="spellEnd"/>
      <w:r w:rsidRPr="00F0180C">
        <w:rPr>
          <w:rFonts w:ascii="PT Astra Serif" w:hAnsi="PT Astra Serif"/>
        </w:rPr>
        <w:t xml:space="preserve">: </w:t>
      </w:r>
      <w:hyperlink r:id="rId60" w:history="1">
        <w:r w:rsidRPr="00F0180C">
          <w:rPr>
            <w:rStyle w:val="ac"/>
            <w:rFonts w:ascii="PT Astra Serif" w:hAnsi="PT Astra Serif"/>
            <w:u w:val="none"/>
          </w:rPr>
          <w:t>soshzapolyarny@nadym.yanao.ru</w:t>
        </w:r>
      </w:hyperlink>
      <w:r w:rsidRPr="00F0180C">
        <w:rPr>
          <w:rFonts w:ascii="PT Astra Serif" w:hAnsi="PT Astra Serif"/>
        </w:rPr>
        <w:t xml:space="preserve">, 629737, ЯНАО, Надымский район, п. Заполярный, 51-38-80, </w:t>
      </w:r>
      <w:r w:rsidRPr="00F0180C">
        <w:rPr>
          <w:rFonts w:ascii="PT Astra Serif" w:hAnsi="PT Astra Serif"/>
          <w:lang w:eastAsia="en-US"/>
        </w:rPr>
        <w:t>официальный сайт: https: zapschool.siteedu.ru</w:t>
      </w:r>
      <w:r w:rsidRPr="00F0180C">
        <w:rPr>
          <w:rFonts w:ascii="PT Astra Serif" w:hAnsi="PT Astra Serif"/>
        </w:rPr>
        <w:t>.</w:t>
      </w:r>
    </w:p>
    <w:p w14:paraId="67F1A432"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w:t>
      </w:r>
      <w:proofErr w:type="spellStart"/>
      <w:r w:rsidRPr="00F0180C">
        <w:rPr>
          <w:rFonts w:ascii="PT Astra Serif" w:hAnsi="PT Astra Serif"/>
        </w:rPr>
        <w:t>Лонгъюганская</w:t>
      </w:r>
      <w:proofErr w:type="spellEnd"/>
      <w:r w:rsidRPr="00F0180C">
        <w:rPr>
          <w:rFonts w:ascii="PT Astra Serif" w:hAnsi="PT Astra Serif"/>
        </w:rPr>
        <w:t xml:space="preserve"> средняя общеобразовательная школа», е-</w:t>
      </w:r>
      <w:proofErr w:type="spellStart"/>
      <w:r w:rsidRPr="00F0180C">
        <w:rPr>
          <w:rFonts w:ascii="PT Astra Serif" w:hAnsi="PT Astra Serif"/>
        </w:rPr>
        <w:t>mail</w:t>
      </w:r>
      <w:proofErr w:type="spellEnd"/>
      <w:r w:rsidRPr="00F0180C">
        <w:rPr>
          <w:rFonts w:ascii="PT Astra Serif" w:hAnsi="PT Astra Serif"/>
        </w:rPr>
        <w:t xml:space="preserve">: </w:t>
      </w:r>
      <w:hyperlink r:id="rId61" w:history="1">
        <w:r w:rsidRPr="00F0180C">
          <w:rPr>
            <w:rStyle w:val="ac"/>
            <w:rFonts w:ascii="PT Astra Serif" w:hAnsi="PT Astra Serif"/>
            <w:u w:val="none"/>
          </w:rPr>
          <w:t>soshlongyugan@nadym.yanao.ru</w:t>
        </w:r>
      </w:hyperlink>
      <w:r w:rsidRPr="00F0180C">
        <w:rPr>
          <w:rFonts w:ascii="PT Astra Serif" w:hAnsi="PT Astra Serif"/>
        </w:rPr>
        <w:t>, 629759, ЯНАО, Надымский район, п. </w:t>
      </w:r>
      <w:proofErr w:type="spellStart"/>
      <w:r w:rsidRPr="00F0180C">
        <w:rPr>
          <w:rFonts w:ascii="PT Astra Serif" w:hAnsi="PT Astra Serif"/>
        </w:rPr>
        <w:t>Лонгъюган</w:t>
      </w:r>
      <w:proofErr w:type="spellEnd"/>
      <w:r w:rsidRPr="00F0180C">
        <w:rPr>
          <w:rFonts w:ascii="PT Astra Serif" w:hAnsi="PT Astra Serif"/>
        </w:rPr>
        <w:t xml:space="preserve">, 51-68-08, </w:t>
      </w:r>
      <w:r w:rsidRPr="00F0180C">
        <w:rPr>
          <w:rFonts w:ascii="PT Astra Serif" w:hAnsi="PT Astra Serif"/>
          <w:lang w:eastAsia="en-US"/>
        </w:rPr>
        <w:t>официальный сайт: http: www.schoollong.edusite.ru</w:t>
      </w:r>
      <w:r w:rsidRPr="00F0180C">
        <w:rPr>
          <w:rFonts w:ascii="PT Astra Serif" w:hAnsi="PT Astra Serif"/>
        </w:rPr>
        <w:t>.</w:t>
      </w:r>
    </w:p>
    <w:p w14:paraId="3C34FF2F"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Муниципальное общеобразовательное учреждение «Школа-интернат среднего общего образования с. </w:t>
      </w:r>
      <w:proofErr w:type="spellStart"/>
      <w:r w:rsidRPr="00F0180C">
        <w:rPr>
          <w:rFonts w:ascii="PT Astra Serif" w:hAnsi="PT Astra Serif"/>
        </w:rPr>
        <w:t>Кутопьюган</w:t>
      </w:r>
      <w:proofErr w:type="spellEnd"/>
      <w:r w:rsidRPr="00F0180C">
        <w:rPr>
          <w:rFonts w:ascii="PT Astra Serif" w:hAnsi="PT Astra Serif"/>
        </w:rPr>
        <w:t>», е-</w:t>
      </w:r>
      <w:proofErr w:type="spellStart"/>
      <w:r w:rsidRPr="00F0180C">
        <w:rPr>
          <w:rFonts w:ascii="PT Astra Serif" w:hAnsi="PT Astra Serif"/>
        </w:rPr>
        <w:t>mail</w:t>
      </w:r>
      <w:proofErr w:type="spellEnd"/>
      <w:r w:rsidRPr="00F0180C">
        <w:rPr>
          <w:rFonts w:ascii="PT Astra Serif" w:hAnsi="PT Astra Serif"/>
        </w:rPr>
        <w:t xml:space="preserve">: </w:t>
      </w:r>
      <w:hyperlink r:id="rId62" w:history="1">
        <w:r w:rsidRPr="00F0180C">
          <w:rPr>
            <w:rStyle w:val="ac"/>
            <w:rFonts w:ascii="PT Astra Serif" w:hAnsi="PT Astra Serif"/>
            <w:u w:val="none"/>
          </w:rPr>
          <w:t>soshkutop@nadym.yanao.ru</w:t>
        </w:r>
      </w:hyperlink>
      <w:r w:rsidRPr="00F0180C">
        <w:rPr>
          <w:rFonts w:ascii="PT Astra Serif" w:hAnsi="PT Astra Serif"/>
        </w:rPr>
        <w:t>, 629755, ЯНАО, Надымский район, с. </w:t>
      </w:r>
      <w:proofErr w:type="spellStart"/>
      <w:r w:rsidRPr="00F0180C">
        <w:rPr>
          <w:rFonts w:ascii="PT Astra Serif" w:hAnsi="PT Astra Serif"/>
        </w:rPr>
        <w:t>Кутопьюган</w:t>
      </w:r>
      <w:proofErr w:type="spellEnd"/>
      <w:r w:rsidRPr="00F0180C">
        <w:rPr>
          <w:rFonts w:ascii="PT Astra Serif" w:hAnsi="PT Astra Serif"/>
        </w:rPr>
        <w:t xml:space="preserve">, 54-68-81, </w:t>
      </w:r>
      <w:r w:rsidRPr="00F0180C">
        <w:rPr>
          <w:rFonts w:ascii="PT Astra Serif" w:hAnsi="PT Astra Serif"/>
          <w:lang w:eastAsia="en-US"/>
        </w:rPr>
        <w:t>официальный сайт: http: schoolkutop.ru</w:t>
      </w:r>
      <w:r w:rsidRPr="00F0180C">
        <w:rPr>
          <w:rFonts w:ascii="PT Astra Serif" w:hAnsi="PT Astra Serif"/>
        </w:rPr>
        <w:t>.</w:t>
      </w:r>
    </w:p>
    <w:p w14:paraId="582E92ED"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lastRenderedPageBreak/>
        <w:t>Муниципальное общеобразовательное учреждение «</w:t>
      </w:r>
      <w:proofErr w:type="spellStart"/>
      <w:r w:rsidRPr="00F0180C">
        <w:rPr>
          <w:rFonts w:ascii="PT Astra Serif" w:hAnsi="PT Astra Serif"/>
        </w:rPr>
        <w:t>Норинская</w:t>
      </w:r>
      <w:proofErr w:type="spellEnd"/>
      <w:r w:rsidRPr="00F0180C">
        <w:rPr>
          <w:rFonts w:ascii="PT Astra Serif" w:hAnsi="PT Astra Serif"/>
        </w:rPr>
        <w:t xml:space="preserve"> начальная общеобразовательная школа», е-</w:t>
      </w:r>
      <w:proofErr w:type="spellStart"/>
      <w:r w:rsidRPr="00F0180C">
        <w:rPr>
          <w:rFonts w:ascii="PT Astra Serif" w:hAnsi="PT Astra Serif"/>
        </w:rPr>
        <w:t>mail</w:t>
      </w:r>
      <w:proofErr w:type="spellEnd"/>
      <w:r w:rsidRPr="00F0180C">
        <w:rPr>
          <w:rFonts w:ascii="PT Astra Serif" w:hAnsi="PT Astra Serif"/>
        </w:rPr>
        <w:t xml:space="preserve">: </w:t>
      </w:r>
      <w:hyperlink r:id="rId63" w:history="1">
        <w:r w:rsidRPr="00F0180C">
          <w:rPr>
            <w:rFonts w:ascii="PT Astra Serif" w:hAnsi="PT Astra Serif"/>
          </w:rPr>
          <w:t>soshnori@nadym.yanao.ru</w:t>
        </w:r>
      </w:hyperlink>
      <w:r w:rsidRPr="00F0180C">
        <w:rPr>
          <w:rFonts w:ascii="PT Astra Serif" w:hAnsi="PT Astra Serif"/>
        </w:rPr>
        <w:t>, 629752, ЯНАО, Надымский район, с. </w:t>
      </w:r>
      <w:proofErr w:type="spellStart"/>
      <w:r w:rsidRPr="00F0180C">
        <w:rPr>
          <w:rFonts w:ascii="PT Astra Serif" w:hAnsi="PT Astra Serif"/>
        </w:rPr>
        <w:t>Нори</w:t>
      </w:r>
      <w:proofErr w:type="spellEnd"/>
      <w:r w:rsidRPr="00F0180C">
        <w:rPr>
          <w:rFonts w:ascii="PT Astra Serif" w:hAnsi="PT Astra Serif"/>
        </w:rPr>
        <w:t xml:space="preserve">, 54-47-06, </w:t>
      </w:r>
      <w:r w:rsidRPr="00F0180C">
        <w:rPr>
          <w:rFonts w:ascii="PT Astra Serif" w:hAnsi="PT Astra Serif"/>
          <w:lang w:eastAsia="en-US"/>
        </w:rPr>
        <w:t>официальный сайт: http: schoolnori.arcticschool.ru</w:t>
      </w:r>
      <w:r w:rsidRPr="00F0180C">
        <w:rPr>
          <w:rFonts w:ascii="PT Astra Serif" w:hAnsi="PT Astra Serif"/>
        </w:rPr>
        <w:t>.</w:t>
      </w:r>
    </w:p>
    <w:p w14:paraId="0DC77AAC"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 xml:space="preserve">Муниципальное дошкольное образовательное учреждение «Центр развития ребенка «Детский сад «Умка» г. Надыма», 629730, ЯНАО, г. Надым, ул. Кедровая, строение 10, </w:t>
      </w:r>
      <w:r w:rsidRPr="00F0180C">
        <w:rPr>
          <w:rFonts w:ascii="PT Astra Serif" w:hAnsi="PT Astra Serif"/>
        </w:rPr>
        <w:t>е-</w:t>
      </w:r>
      <w:proofErr w:type="spellStart"/>
      <w:r w:rsidRPr="00F0180C">
        <w:rPr>
          <w:rFonts w:ascii="PT Astra Serif" w:hAnsi="PT Astra Serif"/>
        </w:rPr>
        <w:t>mail</w:t>
      </w:r>
      <w:proofErr w:type="spellEnd"/>
      <w:r w:rsidRPr="00F0180C">
        <w:rPr>
          <w:rFonts w:ascii="PT Astra Serif" w:hAnsi="PT Astra Serif"/>
        </w:rPr>
        <w:t xml:space="preserve">: </w:t>
      </w:r>
      <w:hyperlink r:id="rId64" w:history="1">
        <w:r w:rsidRPr="00F0180C">
          <w:rPr>
            <w:rFonts w:ascii="PT Astra Serif" w:hAnsi="PT Astra Serif"/>
          </w:rPr>
          <w:t>dsumka@nadym.yanao.ru</w:t>
        </w:r>
      </w:hyperlink>
      <w:r w:rsidRPr="00F0180C">
        <w:rPr>
          <w:rFonts w:ascii="PT Astra Serif" w:hAnsi="PT Astra Serif"/>
        </w:rPr>
        <w:t xml:space="preserve">, 53-83-00, </w:t>
      </w:r>
      <w:r w:rsidRPr="00F0180C">
        <w:rPr>
          <w:rFonts w:ascii="PT Astra Serif" w:hAnsi="PT Astra Serif"/>
          <w:lang w:eastAsia="en-US"/>
        </w:rPr>
        <w:t>официальный сайт: http: umka-nadym.ru</w:t>
      </w:r>
      <w:r w:rsidRPr="00F0180C">
        <w:rPr>
          <w:rFonts w:ascii="PT Astra Serif" w:hAnsi="PT Astra Serif"/>
        </w:rPr>
        <w:t>.</w:t>
      </w:r>
    </w:p>
    <w:p w14:paraId="38B9D387"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«Детский сад «Сказка»       г. Надыма», 629730, ЯНАО, г. Надым, ул. Комсомольская, д. 9а, </w:t>
      </w:r>
      <w:proofErr w:type="gramStart"/>
      <w:r w:rsidRPr="00F0180C">
        <w:rPr>
          <w:rFonts w:ascii="PT Astra Serif" w:hAnsi="PT Astra Serif"/>
          <w:bCs/>
          <w:lang w:eastAsia="en-US"/>
        </w:rPr>
        <w:t>е</w:t>
      </w:r>
      <w:proofErr w:type="gramEnd"/>
      <w:r w:rsidRPr="00F0180C">
        <w:rPr>
          <w:rFonts w:ascii="PT Astra Serif" w:hAnsi="PT Astra Serif"/>
          <w:lang w:eastAsia="en-US"/>
        </w:rPr>
        <w:t>-</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65" w:history="1">
        <w:r w:rsidRPr="00F0180C">
          <w:rPr>
            <w:rFonts w:ascii="PT Astra Serif" w:hAnsi="PT Astra Serif"/>
            <w:lang w:eastAsia="en-US"/>
          </w:rPr>
          <w:t>dsskazka@nadym.yanao.ru</w:t>
        </w:r>
      </w:hyperlink>
      <w:r w:rsidRPr="00F0180C">
        <w:rPr>
          <w:rFonts w:ascii="PT Astra Serif" w:hAnsi="PT Astra Serif"/>
          <w:lang w:eastAsia="en-US"/>
        </w:rPr>
        <w:t>, 53-11-81, официальный сайт: http: skazka-nadym.ru.</w:t>
      </w:r>
    </w:p>
    <w:p w14:paraId="4BF4C0FA"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«Детский сад «Ёлочка»       г. Надыма», 629730, ЯНАО, г. Надым, ул. Зверева, д. 9/1, </w:t>
      </w:r>
      <w:proofErr w:type="gramStart"/>
      <w:r w:rsidRPr="00F0180C">
        <w:rPr>
          <w:rFonts w:ascii="PT Astra Serif" w:hAnsi="PT Astra Serif"/>
          <w:lang w:eastAsia="en-US"/>
        </w:rPr>
        <w:t>е</w:t>
      </w:r>
      <w:proofErr w:type="gramEnd"/>
      <w:r w:rsidRPr="00F0180C">
        <w:rPr>
          <w:rFonts w:ascii="PT Astra Serif" w:hAnsi="PT Astra Serif"/>
          <w:lang w:eastAsia="en-US"/>
        </w:rPr>
        <w:t>-</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66" w:history="1">
        <w:r w:rsidRPr="00F0180C">
          <w:rPr>
            <w:rStyle w:val="ac"/>
            <w:rFonts w:ascii="PT Astra Serif" w:hAnsi="PT Astra Serif"/>
            <w:u w:val="none"/>
            <w:lang w:eastAsia="en-US"/>
          </w:rPr>
          <w:t>dselochka@nadym.yanao.ru</w:t>
        </w:r>
      </w:hyperlink>
      <w:r w:rsidRPr="00F0180C">
        <w:rPr>
          <w:rFonts w:ascii="PT Astra Serif" w:hAnsi="PT Astra Serif"/>
          <w:lang w:eastAsia="en-US"/>
        </w:rPr>
        <w:t>,         53-69-00, официальный сайт: http: elochka-nadym.ru.</w:t>
      </w:r>
    </w:p>
    <w:p w14:paraId="079C15FC"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 xml:space="preserve">Муниципальное дошкольное образовательное учреждение «Детский сад «Журавлёнок» г. Надыма», 629730, ЯНАО, г. Надым, ул. Набережная им. </w:t>
      </w:r>
      <w:proofErr w:type="spellStart"/>
      <w:r w:rsidRPr="00F0180C">
        <w:rPr>
          <w:rFonts w:ascii="PT Astra Serif" w:hAnsi="PT Astra Serif"/>
          <w:bCs/>
        </w:rPr>
        <w:t>Оруджева</w:t>
      </w:r>
      <w:proofErr w:type="spellEnd"/>
      <w:r w:rsidRPr="00F0180C">
        <w:rPr>
          <w:rFonts w:ascii="PT Astra Serif" w:hAnsi="PT Astra Serif"/>
          <w:bCs/>
        </w:rPr>
        <w:t xml:space="preserve"> С.А., д. 6а, </w:t>
      </w:r>
      <w:r w:rsidRPr="00F0180C">
        <w:rPr>
          <w:rFonts w:ascii="PT Astra Serif" w:hAnsi="PT Astra Serif"/>
        </w:rPr>
        <w:t>е-</w:t>
      </w:r>
      <w:proofErr w:type="spellStart"/>
      <w:r w:rsidRPr="00F0180C">
        <w:rPr>
          <w:rFonts w:ascii="PT Astra Serif" w:hAnsi="PT Astra Serif"/>
        </w:rPr>
        <w:t>mail</w:t>
      </w:r>
      <w:proofErr w:type="spellEnd"/>
      <w:r w:rsidRPr="00F0180C">
        <w:rPr>
          <w:rFonts w:ascii="PT Astra Serif" w:hAnsi="PT Astra Serif"/>
        </w:rPr>
        <w:t xml:space="preserve">: </w:t>
      </w:r>
      <w:hyperlink r:id="rId67" w:history="1">
        <w:r w:rsidRPr="00F0180C">
          <w:rPr>
            <w:rFonts w:ascii="PT Astra Serif" w:hAnsi="PT Astra Serif"/>
          </w:rPr>
          <w:t>dszhuravlenok@nadym.yanao.ru</w:t>
        </w:r>
      </w:hyperlink>
      <w:r w:rsidRPr="00F0180C">
        <w:rPr>
          <w:rFonts w:ascii="PT Astra Serif" w:hAnsi="PT Astra Serif"/>
        </w:rPr>
        <w:t xml:space="preserve">, 53-53-37, </w:t>
      </w:r>
      <w:r w:rsidRPr="00F0180C">
        <w:rPr>
          <w:rFonts w:ascii="PT Astra Serif" w:hAnsi="PT Astra Serif"/>
          <w:lang w:eastAsia="en-US"/>
        </w:rPr>
        <w:t>официальный сайт: https: zhuravlenok-nadym.tvoysadik.ru</w:t>
      </w:r>
      <w:r w:rsidRPr="00F0180C">
        <w:rPr>
          <w:rFonts w:ascii="PT Astra Serif" w:hAnsi="PT Astra Serif"/>
        </w:rPr>
        <w:t>.</w:t>
      </w:r>
    </w:p>
    <w:p w14:paraId="0A040BE3"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«Детский сад «Буратино» г. Надыма», 629730, ЯНАО, г. Надым, п. Лесной, </w:t>
      </w:r>
      <w:r w:rsidRPr="00F0180C">
        <w:rPr>
          <w:rFonts w:ascii="PT Astra Serif" w:hAnsi="PT Astra Serif"/>
          <w:lang w:eastAsia="en-US"/>
        </w:rPr>
        <w:t>е-</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68" w:history="1">
        <w:r w:rsidRPr="00F0180C">
          <w:rPr>
            <w:rStyle w:val="ac"/>
            <w:rFonts w:ascii="PT Astra Serif" w:hAnsi="PT Astra Serif"/>
            <w:u w:val="none"/>
            <w:lang w:eastAsia="en-US"/>
          </w:rPr>
          <w:t>dsburatino@nadym.yanao.ru</w:t>
        </w:r>
      </w:hyperlink>
      <w:r w:rsidRPr="00F0180C">
        <w:rPr>
          <w:rFonts w:ascii="PT Astra Serif" w:hAnsi="PT Astra Serif"/>
          <w:lang w:eastAsia="en-US"/>
        </w:rPr>
        <w:t>, 53-16-95, официальный сайт: http: buratino-nadym.ru.</w:t>
      </w:r>
    </w:p>
    <w:p w14:paraId="5848C4CD"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proofErr w:type="gramStart"/>
      <w:r w:rsidRPr="00F0180C">
        <w:rPr>
          <w:rFonts w:ascii="PT Astra Serif" w:hAnsi="PT Astra Serif"/>
          <w:bCs/>
          <w:lang w:eastAsia="en-US"/>
        </w:rPr>
        <w:t>Муниципальное дошкольное образовательное учреждение «Детский сад «Росинка»      г. Надыма», 629730, ЯНАО, г. Надым, пр.</w:t>
      </w:r>
      <w:proofErr w:type="gramEnd"/>
      <w:r w:rsidRPr="00F0180C">
        <w:rPr>
          <w:rFonts w:ascii="PT Astra Serif" w:hAnsi="PT Astra Serif"/>
          <w:bCs/>
          <w:lang w:eastAsia="en-US"/>
        </w:rPr>
        <w:t xml:space="preserve"> Ленинградский, д. 13, </w:t>
      </w:r>
      <w:r w:rsidRPr="00F0180C">
        <w:rPr>
          <w:rFonts w:ascii="PT Astra Serif" w:hAnsi="PT Astra Serif"/>
          <w:lang w:eastAsia="en-US"/>
        </w:rPr>
        <w:t>е-</w:t>
      </w:r>
      <w:proofErr w:type="spellStart"/>
      <w:r w:rsidRPr="00F0180C">
        <w:rPr>
          <w:rFonts w:ascii="PT Astra Serif" w:hAnsi="PT Astra Serif"/>
          <w:lang w:eastAsia="en-US"/>
        </w:rPr>
        <w:t>mai</w:t>
      </w:r>
      <w:proofErr w:type="spellEnd"/>
      <w:r w:rsidRPr="00F0180C">
        <w:rPr>
          <w:rFonts w:ascii="PT Astra Serif" w:hAnsi="PT Astra Serif"/>
          <w:lang w:val="en-US" w:eastAsia="en-US"/>
        </w:rPr>
        <w:t>l</w:t>
      </w:r>
      <w:r w:rsidRPr="00F0180C">
        <w:rPr>
          <w:rFonts w:ascii="PT Astra Serif" w:hAnsi="PT Astra Serif"/>
          <w:lang w:eastAsia="en-US"/>
        </w:rPr>
        <w:t xml:space="preserve">: </w:t>
      </w:r>
      <w:hyperlink r:id="rId69" w:history="1">
        <w:r w:rsidRPr="00F0180C">
          <w:rPr>
            <w:rStyle w:val="ac"/>
            <w:rFonts w:ascii="PT Astra Serif" w:hAnsi="PT Astra Serif"/>
            <w:u w:val="none"/>
            <w:lang w:eastAsia="en-US"/>
          </w:rPr>
          <w:t>dsrosinka@nadym.yanao.ru</w:t>
        </w:r>
      </w:hyperlink>
      <w:r w:rsidRPr="00F0180C">
        <w:rPr>
          <w:rFonts w:ascii="PT Astra Serif" w:hAnsi="PT Astra Serif"/>
          <w:lang w:eastAsia="en-US"/>
        </w:rPr>
        <w:t>, 52-63-36, официальный сайт: https: dsrosinka.tvoysadik.ru.</w:t>
      </w:r>
      <w:r w:rsidRPr="00F0180C">
        <w:rPr>
          <w:rFonts w:ascii="PT Astra Serif" w:hAnsi="PT Astra Serif"/>
          <w:lang w:eastAsia="en-US"/>
        </w:rPr>
        <w:tab/>
      </w:r>
    </w:p>
    <w:p w14:paraId="7AB2D54B"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«Детский сад «Огонёк»         г. Надыма», 629730, ЯНАО, г. Надым, ул. Набережная им. </w:t>
      </w:r>
      <w:proofErr w:type="spellStart"/>
      <w:r w:rsidRPr="00F0180C">
        <w:rPr>
          <w:rFonts w:ascii="PT Astra Serif" w:hAnsi="PT Astra Serif"/>
          <w:bCs/>
          <w:lang w:eastAsia="en-US"/>
        </w:rPr>
        <w:t>Оруджева</w:t>
      </w:r>
      <w:proofErr w:type="spellEnd"/>
      <w:r w:rsidRPr="00F0180C">
        <w:rPr>
          <w:rFonts w:ascii="PT Astra Serif" w:hAnsi="PT Astra Serif"/>
          <w:bCs/>
          <w:lang w:eastAsia="en-US"/>
        </w:rPr>
        <w:t xml:space="preserve"> С.А., д. 22, </w:t>
      </w:r>
      <w:r w:rsidRPr="00F0180C">
        <w:rPr>
          <w:rFonts w:ascii="PT Astra Serif" w:hAnsi="PT Astra Serif"/>
          <w:lang w:val="en-US" w:eastAsia="en-US"/>
        </w:rPr>
        <w:t>e</w:t>
      </w:r>
      <w:r w:rsidRPr="00F0180C">
        <w:rPr>
          <w:rFonts w:ascii="PT Astra Serif" w:hAnsi="PT Astra Serif"/>
          <w:lang w:eastAsia="en-US"/>
        </w:rPr>
        <w:t>-</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70" w:history="1">
        <w:r w:rsidRPr="00F0180C">
          <w:rPr>
            <w:rFonts w:ascii="PT Astra Serif" w:hAnsi="PT Astra Serif"/>
            <w:lang w:eastAsia="en-US"/>
          </w:rPr>
          <w:t>dsogonek@nadym.yanao.ru</w:t>
        </w:r>
      </w:hyperlink>
      <w:r w:rsidRPr="00F0180C">
        <w:rPr>
          <w:rFonts w:ascii="PT Astra Serif" w:hAnsi="PT Astra Serif"/>
          <w:lang w:eastAsia="en-US"/>
        </w:rPr>
        <w:t>, 52-35-38, официальный сайт: http: ogonek-nadym.ru.</w:t>
      </w:r>
    </w:p>
    <w:p w14:paraId="39ADA2DF"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 xml:space="preserve">Муниципальное   дошкольное   образовательное   учреждение «Детский сад «Белоснежка» г. Надыма», 629730, ЯНАО, г. Надым, ул. Набережная им. </w:t>
      </w:r>
      <w:proofErr w:type="spellStart"/>
      <w:r w:rsidRPr="00F0180C">
        <w:rPr>
          <w:rFonts w:ascii="PT Astra Serif" w:hAnsi="PT Astra Serif"/>
          <w:bCs/>
        </w:rPr>
        <w:t>Оруджева</w:t>
      </w:r>
      <w:proofErr w:type="spellEnd"/>
      <w:r w:rsidRPr="00F0180C">
        <w:rPr>
          <w:rFonts w:ascii="PT Astra Serif" w:hAnsi="PT Astra Serif"/>
          <w:bCs/>
        </w:rPr>
        <w:t xml:space="preserve"> С.А., д. 29/1, </w:t>
      </w:r>
      <w:r w:rsidRPr="00F0180C">
        <w:rPr>
          <w:rFonts w:ascii="PT Astra Serif" w:hAnsi="PT Astra Serif"/>
          <w:lang w:val="en-US"/>
        </w:rPr>
        <w:t>e</w:t>
      </w:r>
      <w:r w:rsidRPr="00F0180C">
        <w:rPr>
          <w:rFonts w:ascii="PT Astra Serif" w:hAnsi="PT Astra Serif"/>
        </w:rPr>
        <w:t>-</w:t>
      </w:r>
      <w:proofErr w:type="spellStart"/>
      <w:r w:rsidRPr="00F0180C">
        <w:rPr>
          <w:rFonts w:ascii="PT Astra Serif" w:hAnsi="PT Astra Serif"/>
        </w:rPr>
        <w:t>mail</w:t>
      </w:r>
      <w:proofErr w:type="spellEnd"/>
      <w:r w:rsidRPr="00F0180C">
        <w:rPr>
          <w:rFonts w:ascii="PT Astra Serif" w:hAnsi="PT Astra Serif"/>
        </w:rPr>
        <w:t xml:space="preserve">: </w:t>
      </w:r>
      <w:hyperlink r:id="rId71" w:history="1">
        <w:r w:rsidRPr="00F0180C">
          <w:rPr>
            <w:rFonts w:ascii="PT Astra Serif" w:hAnsi="PT Astra Serif"/>
          </w:rPr>
          <w:t>dsbelosnezhka@nadym.yanao.ru</w:t>
        </w:r>
      </w:hyperlink>
      <w:r w:rsidRPr="00F0180C">
        <w:rPr>
          <w:rFonts w:ascii="PT Astra Serif" w:hAnsi="PT Astra Serif"/>
        </w:rPr>
        <w:t xml:space="preserve">, 52-20-26, </w:t>
      </w:r>
      <w:r w:rsidRPr="00F0180C">
        <w:rPr>
          <w:rFonts w:ascii="PT Astra Serif" w:hAnsi="PT Astra Serif"/>
          <w:lang w:eastAsia="en-US"/>
        </w:rPr>
        <w:t>официальный сайт: http: belosnezhka-nadym.ru</w:t>
      </w:r>
      <w:r w:rsidRPr="00F0180C">
        <w:rPr>
          <w:rFonts w:ascii="PT Astra Serif" w:hAnsi="PT Astra Serif"/>
        </w:rPr>
        <w:t>.</w:t>
      </w:r>
    </w:p>
    <w:p w14:paraId="554E0BF8"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Муниципальное дошкольное образовательное учреждение «Детский сад «Улыбка»</w:t>
      </w:r>
      <w:r w:rsidRPr="00F0180C">
        <w:rPr>
          <w:rFonts w:ascii="PT Astra Serif" w:hAnsi="PT Astra Serif"/>
          <w:bCs/>
          <w:lang w:eastAsia="en-US"/>
        </w:rPr>
        <w:br/>
        <w:t>г. Надыма», 629730, ЯНАО, г. Надым, ул. Зверева, д. 44а,</w:t>
      </w:r>
      <w:r w:rsidRPr="00F0180C">
        <w:rPr>
          <w:rFonts w:ascii="PT Astra Serif" w:hAnsi="PT Astra Serif"/>
          <w:lang w:eastAsia="en-US"/>
        </w:rPr>
        <w:t xml:space="preserve"> e-</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72" w:history="1">
        <w:r w:rsidRPr="00F0180C">
          <w:rPr>
            <w:rFonts w:ascii="PT Astra Serif" w:hAnsi="PT Astra Serif"/>
            <w:lang w:eastAsia="en-US"/>
          </w:rPr>
          <w:t>dsulybka@nadym.yanao.ru</w:t>
        </w:r>
      </w:hyperlink>
      <w:r w:rsidRPr="00F0180C">
        <w:rPr>
          <w:rFonts w:ascii="PT Astra Serif" w:hAnsi="PT Astra Serif"/>
          <w:lang w:eastAsia="en-US"/>
        </w:rPr>
        <w:t>,          52-61-72, официальный сайт: http: ulybka-nadym.ru.</w:t>
      </w:r>
    </w:p>
    <w:p w14:paraId="2E2E0375"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«Детский сад «Родничок» г. Надыма», 629730, ЯНАО, г. Надым, ул. Набережная им. </w:t>
      </w:r>
      <w:proofErr w:type="spellStart"/>
      <w:r w:rsidRPr="00F0180C">
        <w:rPr>
          <w:rFonts w:ascii="PT Astra Serif" w:hAnsi="PT Astra Serif"/>
          <w:bCs/>
          <w:lang w:eastAsia="en-US"/>
        </w:rPr>
        <w:t>Оруджева</w:t>
      </w:r>
      <w:proofErr w:type="spellEnd"/>
      <w:r w:rsidRPr="00F0180C">
        <w:rPr>
          <w:rFonts w:ascii="PT Astra Serif" w:hAnsi="PT Astra Serif"/>
          <w:bCs/>
          <w:lang w:eastAsia="en-US"/>
        </w:rPr>
        <w:t xml:space="preserve"> С.А., д. 58,</w:t>
      </w:r>
      <w:r w:rsidRPr="00F0180C">
        <w:rPr>
          <w:rFonts w:ascii="PT Astra Serif" w:hAnsi="PT Astra Serif"/>
          <w:bCs/>
          <w:lang w:eastAsia="en-US"/>
        </w:rPr>
        <w:br/>
      </w:r>
      <w:r w:rsidRPr="00F0180C">
        <w:rPr>
          <w:rFonts w:ascii="PT Astra Serif" w:hAnsi="PT Astra Serif"/>
          <w:lang w:val="en-US" w:eastAsia="en-US"/>
        </w:rPr>
        <w:t>e</w:t>
      </w:r>
      <w:r w:rsidRPr="00F0180C">
        <w:rPr>
          <w:rFonts w:ascii="PT Astra Serif" w:hAnsi="PT Astra Serif"/>
          <w:lang w:eastAsia="en-US"/>
        </w:rPr>
        <w:t>-</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73" w:history="1">
        <w:r w:rsidRPr="00F0180C">
          <w:rPr>
            <w:rFonts w:ascii="PT Astra Serif" w:hAnsi="PT Astra Serif"/>
            <w:lang w:eastAsia="en-US"/>
          </w:rPr>
          <w:t>dsrodnik@nadym.yanao.ru</w:t>
        </w:r>
      </w:hyperlink>
      <w:r w:rsidRPr="00F0180C">
        <w:rPr>
          <w:rFonts w:ascii="PT Astra Serif" w:hAnsi="PT Astra Serif"/>
          <w:lang w:eastAsia="en-US"/>
        </w:rPr>
        <w:t>, 52-52-10, официальный сайт: http: rodnichok-nadym.ru.</w:t>
      </w:r>
    </w:p>
    <w:p w14:paraId="36477B97" w14:textId="27BD0BAD"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 xml:space="preserve">Муниципальное   дошкольное образовательное учреждение «Детский сад «Аленький цветочек» г. Надыма», 629730, ЯНАО, г. Надым, </w:t>
      </w:r>
      <w:r w:rsidRPr="00F0180C">
        <w:rPr>
          <w:rFonts w:ascii="PT Astra Serif" w:hAnsi="PT Astra Serif"/>
        </w:rPr>
        <w:t xml:space="preserve">ул. </w:t>
      </w:r>
      <w:r w:rsidRPr="00F0180C">
        <w:rPr>
          <w:rFonts w:ascii="PT Astra Serif" w:hAnsi="PT Astra Serif"/>
          <w:bCs/>
        </w:rPr>
        <w:t xml:space="preserve">Набережная им. </w:t>
      </w:r>
      <w:proofErr w:type="spellStart"/>
      <w:r w:rsidRPr="00F0180C">
        <w:rPr>
          <w:rFonts w:ascii="PT Astra Serif" w:hAnsi="PT Astra Serif"/>
          <w:bCs/>
        </w:rPr>
        <w:t>Оруджева</w:t>
      </w:r>
      <w:proofErr w:type="spellEnd"/>
      <w:r w:rsidRPr="00F0180C">
        <w:rPr>
          <w:rFonts w:ascii="PT Astra Serif" w:hAnsi="PT Astra Serif"/>
          <w:bCs/>
        </w:rPr>
        <w:t xml:space="preserve"> С.А., д.  35, </w:t>
      </w:r>
      <w:r w:rsidRPr="00F0180C">
        <w:rPr>
          <w:rFonts w:ascii="PT Astra Serif" w:hAnsi="PT Astra Serif"/>
        </w:rPr>
        <w:t>e-</w:t>
      </w:r>
      <w:proofErr w:type="spellStart"/>
      <w:r w:rsidRPr="00F0180C">
        <w:rPr>
          <w:rFonts w:ascii="PT Astra Serif" w:hAnsi="PT Astra Serif"/>
        </w:rPr>
        <w:t>mail</w:t>
      </w:r>
      <w:proofErr w:type="spellEnd"/>
      <w:r w:rsidRPr="00F0180C">
        <w:rPr>
          <w:rFonts w:ascii="PT Astra Serif" w:hAnsi="PT Astra Serif"/>
        </w:rPr>
        <w:t xml:space="preserve">: </w:t>
      </w:r>
      <w:hyperlink r:id="rId74" w:history="1">
        <w:r w:rsidRPr="00F0180C">
          <w:rPr>
            <w:rFonts w:ascii="PT Astra Serif" w:hAnsi="PT Astra Serif"/>
          </w:rPr>
          <w:t>dsalenkiy@nadym.yanao.ru</w:t>
        </w:r>
      </w:hyperlink>
      <w:r w:rsidRPr="00F0180C">
        <w:rPr>
          <w:rFonts w:ascii="PT Astra Serif" w:hAnsi="PT Astra Serif"/>
        </w:rPr>
        <w:t xml:space="preserve">, 52-35-42, </w:t>
      </w:r>
      <w:r w:rsidRPr="00F0180C">
        <w:rPr>
          <w:rFonts w:ascii="PT Astra Serif" w:hAnsi="PT Astra Serif"/>
          <w:lang w:eastAsia="en-US"/>
        </w:rPr>
        <w:t>официальный сайт: http: alenkiytsvetochek-nadym.ru</w:t>
      </w:r>
      <w:r w:rsidRPr="00F0180C">
        <w:rPr>
          <w:rFonts w:ascii="PT Astra Serif" w:hAnsi="PT Astra Serif"/>
        </w:rPr>
        <w:t>.</w:t>
      </w:r>
    </w:p>
    <w:p w14:paraId="6F5D32C2"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«Детский сад «Золотой петушок» п. </w:t>
      </w:r>
      <w:proofErr w:type="spellStart"/>
      <w:r w:rsidRPr="00F0180C">
        <w:rPr>
          <w:rFonts w:ascii="PT Astra Serif" w:hAnsi="PT Astra Serif"/>
          <w:bCs/>
          <w:lang w:eastAsia="en-US"/>
        </w:rPr>
        <w:t>Пангоды</w:t>
      </w:r>
      <w:proofErr w:type="spellEnd"/>
      <w:r w:rsidRPr="00F0180C">
        <w:rPr>
          <w:rFonts w:ascii="PT Astra Serif" w:hAnsi="PT Astra Serif"/>
          <w:bCs/>
          <w:lang w:eastAsia="en-US"/>
        </w:rPr>
        <w:t xml:space="preserve"> Надымского района», </w:t>
      </w:r>
      <w:r w:rsidRPr="00F0180C">
        <w:rPr>
          <w:rFonts w:ascii="PT Astra Serif" w:hAnsi="PT Astra Serif"/>
          <w:lang w:eastAsia="en-US"/>
        </w:rPr>
        <w:t xml:space="preserve">629757, </w:t>
      </w:r>
      <w:r w:rsidRPr="00F0180C">
        <w:rPr>
          <w:rFonts w:ascii="PT Astra Serif" w:hAnsi="PT Astra Serif"/>
          <w:bCs/>
          <w:lang w:eastAsia="en-US"/>
        </w:rPr>
        <w:t xml:space="preserve">ЯНАО, Надымский район, </w:t>
      </w:r>
      <w:proofErr w:type="spellStart"/>
      <w:r w:rsidRPr="00F0180C">
        <w:rPr>
          <w:rFonts w:ascii="PT Astra Serif" w:hAnsi="PT Astra Serif"/>
          <w:bCs/>
          <w:lang w:eastAsia="en-US"/>
        </w:rPr>
        <w:t>п.г.т</w:t>
      </w:r>
      <w:proofErr w:type="spellEnd"/>
      <w:r w:rsidRPr="00F0180C">
        <w:rPr>
          <w:rFonts w:ascii="PT Astra Serif" w:hAnsi="PT Astra Serif"/>
          <w:bCs/>
          <w:lang w:eastAsia="en-US"/>
        </w:rPr>
        <w:t xml:space="preserve">.  </w:t>
      </w:r>
      <w:proofErr w:type="spellStart"/>
      <w:r w:rsidRPr="00F0180C">
        <w:rPr>
          <w:rFonts w:ascii="PT Astra Serif" w:hAnsi="PT Astra Serif"/>
          <w:bCs/>
          <w:lang w:eastAsia="en-US"/>
        </w:rPr>
        <w:t>Пангоды</w:t>
      </w:r>
      <w:proofErr w:type="spellEnd"/>
      <w:r w:rsidRPr="00F0180C">
        <w:rPr>
          <w:rFonts w:ascii="PT Astra Serif" w:hAnsi="PT Astra Serif"/>
          <w:bCs/>
          <w:lang w:eastAsia="en-US"/>
        </w:rPr>
        <w:t>, ул. Ленина, д. 24,</w:t>
      </w:r>
      <w:r w:rsidRPr="00F0180C">
        <w:rPr>
          <w:rFonts w:ascii="PT Astra Serif" w:hAnsi="PT Astra Serif"/>
          <w:lang w:eastAsia="en-US"/>
        </w:rPr>
        <w:t xml:space="preserve"> e-</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75" w:history="1">
        <w:r w:rsidRPr="00F0180C">
          <w:rPr>
            <w:rFonts w:ascii="PT Astra Serif" w:hAnsi="PT Astra Serif"/>
            <w:lang w:eastAsia="en-US"/>
          </w:rPr>
          <w:t>dspetushok@nadym.yanao.ru</w:t>
        </w:r>
      </w:hyperlink>
      <w:r w:rsidRPr="00F0180C">
        <w:rPr>
          <w:rFonts w:ascii="PT Astra Serif" w:hAnsi="PT Astra Serif"/>
          <w:lang w:eastAsia="en-US"/>
        </w:rPr>
        <w:t>, 52-81-81, официальный сайт: https: zpetushok.siteedu.ru.</w:t>
      </w:r>
    </w:p>
    <w:p w14:paraId="657133AF"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«Детский сад «Искорка» п. </w:t>
      </w:r>
      <w:proofErr w:type="spellStart"/>
      <w:r w:rsidRPr="00F0180C">
        <w:rPr>
          <w:rFonts w:ascii="PT Astra Serif" w:hAnsi="PT Astra Serif"/>
          <w:bCs/>
          <w:lang w:eastAsia="en-US"/>
        </w:rPr>
        <w:t>Пангоды</w:t>
      </w:r>
      <w:proofErr w:type="spellEnd"/>
      <w:r w:rsidRPr="00F0180C">
        <w:rPr>
          <w:rFonts w:ascii="PT Astra Serif" w:hAnsi="PT Astra Serif"/>
          <w:bCs/>
          <w:lang w:eastAsia="en-US"/>
        </w:rPr>
        <w:t xml:space="preserve"> Надымского района», </w:t>
      </w:r>
      <w:r w:rsidRPr="00F0180C">
        <w:rPr>
          <w:rFonts w:ascii="PT Astra Serif" w:hAnsi="PT Astra Serif"/>
          <w:lang w:eastAsia="en-US"/>
        </w:rPr>
        <w:t xml:space="preserve">629757, </w:t>
      </w:r>
      <w:r w:rsidRPr="00F0180C">
        <w:rPr>
          <w:rFonts w:ascii="PT Astra Serif" w:hAnsi="PT Astra Serif"/>
          <w:bCs/>
          <w:lang w:eastAsia="en-US"/>
        </w:rPr>
        <w:t xml:space="preserve">ЯНАО, Надымский район, </w:t>
      </w:r>
      <w:proofErr w:type="spellStart"/>
      <w:r w:rsidRPr="00F0180C">
        <w:rPr>
          <w:rFonts w:ascii="PT Astra Serif" w:hAnsi="PT Astra Serif"/>
          <w:bCs/>
          <w:lang w:eastAsia="en-US"/>
        </w:rPr>
        <w:t>п.г.т</w:t>
      </w:r>
      <w:proofErr w:type="spellEnd"/>
      <w:r w:rsidRPr="00F0180C">
        <w:rPr>
          <w:rFonts w:ascii="PT Astra Serif" w:hAnsi="PT Astra Serif"/>
          <w:bCs/>
          <w:lang w:eastAsia="en-US"/>
        </w:rPr>
        <w:t xml:space="preserve">.  </w:t>
      </w:r>
      <w:proofErr w:type="spellStart"/>
      <w:r w:rsidRPr="00F0180C">
        <w:rPr>
          <w:rFonts w:ascii="PT Astra Serif" w:hAnsi="PT Astra Serif"/>
          <w:bCs/>
          <w:lang w:eastAsia="en-US"/>
        </w:rPr>
        <w:t>Пангоды</w:t>
      </w:r>
      <w:proofErr w:type="spellEnd"/>
      <w:r w:rsidRPr="00F0180C">
        <w:rPr>
          <w:rFonts w:ascii="PT Astra Serif" w:hAnsi="PT Astra Serif"/>
          <w:bCs/>
          <w:lang w:eastAsia="en-US"/>
        </w:rPr>
        <w:t xml:space="preserve">, ул. Ленина, д. 14, </w:t>
      </w:r>
      <w:r w:rsidRPr="00F0180C">
        <w:rPr>
          <w:rFonts w:ascii="PT Astra Serif" w:hAnsi="PT Astra Serif"/>
          <w:lang w:val="en-US" w:eastAsia="en-US"/>
        </w:rPr>
        <w:t>e</w:t>
      </w:r>
      <w:r w:rsidRPr="00F0180C">
        <w:rPr>
          <w:rFonts w:ascii="PT Astra Serif" w:hAnsi="PT Astra Serif"/>
          <w:lang w:eastAsia="en-US"/>
        </w:rPr>
        <w:t>-</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76" w:history="1">
        <w:r w:rsidRPr="00F0180C">
          <w:rPr>
            <w:rFonts w:ascii="PT Astra Serif" w:hAnsi="PT Astra Serif"/>
            <w:lang w:eastAsia="en-US"/>
          </w:rPr>
          <w:t>dsiskorka@nadym.yanao.ru</w:t>
        </w:r>
      </w:hyperlink>
      <w:r w:rsidRPr="00F0180C">
        <w:rPr>
          <w:rFonts w:ascii="PT Astra Serif" w:hAnsi="PT Astra Serif"/>
          <w:lang w:eastAsia="en-US"/>
        </w:rPr>
        <w:t>, 56-29-66, официальный сайт: http: iskorka-pangody.ru.</w:t>
      </w:r>
    </w:p>
    <w:p w14:paraId="42D8C07A"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«Детский сад «Морозко» п. Приозерный Надымского района», </w:t>
      </w:r>
      <w:r w:rsidRPr="00F0180C">
        <w:rPr>
          <w:rFonts w:ascii="PT Astra Serif" w:hAnsi="PT Astra Serif"/>
          <w:lang w:eastAsia="en-US"/>
        </w:rPr>
        <w:t xml:space="preserve">629746, </w:t>
      </w:r>
      <w:r w:rsidRPr="00F0180C">
        <w:rPr>
          <w:rFonts w:ascii="PT Astra Serif" w:hAnsi="PT Astra Serif"/>
          <w:bCs/>
          <w:lang w:eastAsia="en-US"/>
        </w:rPr>
        <w:t xml:space="preserve">ЯНАО, Надымский район, </w:t>
      </w:r>
      <w:r w:rsidRPr="00F0180C">
        <w:rPr>
          <w:rFonts w:ascii="PT Astra Serif" w:hAnsi="PT Astra Serif"/>
          <w:bCs/>
          <w:lang w:eastAsia="en-US"/>
        </w:rPr>
        <w:br/>
        <w:t>п. Приозерный,</w:t>
      </w:r>
      <w:r w:rsidRPr="00F0180C">
        <w:rPr>
          <w:rFonts w:ascii="PT Astra Serif" w:hAnsi="PT Astra Serif"/>
          <w:lang w:eastAsia="en-US"/>
        </w:rPr>
        <w:t xml:space="preserve"> e-</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77" w:history="1">
        <w:r w:rsidRPr="00F0180C">
          <w:rPr>
            <w:rFonts w:ascii="PT Astra Serif" w:hAnsi="PT Astra Serif"/>
            <w:lang w:eastAsia="en-US"/>
          </w:rPr>
          <w:t>dsmorozko@nadym.yanao.ru</w:t>
        </w:r>
      </w:hyperlink>
      <w:r w:rsidRPr="00F0180C">
        <w:rPr>
          <w:rFonts w:ascii="PT Astra Serif" w:hAnsi="PT Astra Serif"/>
          <w:lang w:eastAsia="en-US"/>
        </w:rPr>
        <w:t>, 51-59-28, официальный сайт: https: morozko-priozerniy.tvoysadik.ru.</w:t>
      </w:r>
    </w:p>
    <w:p w14:paraId="105CE47C"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lastRenderedPageBreak/>
        <w:t xml:space="preserve">Муниципальное дошкольное образовательное учреждение </w:t>
      </w:r>
      <w:r w:rsidRPr="00F0180C">
        <w:rPr>
          <w:rFonts w:ascii="PT Astra Serif" w:hAnsi="PT Astra Serif"/>
          <w:lang w:eastAsia="en-US"/>
        </w:rPr>
        <w:t>«Детский сад «</w:t>
      </w:r>
      <w:proofErr w:type="spellStart"/>
      <w:r w:rsidRPr="00F0180C">
        <w:rPr>
          <w:rFonts w:ascii="PT Astra Serif" w:hAnsi="PT Astra Serif"/>
          <w:lang w:eastAsia="en-US"/>
        </w:rPr>
        <w:t>Лесовичок</w:t>
      </w:r>
      <w:proofErr w:type="spellEnd"/>
      <w:r w:rsidRPr="00F0180C">
        <w:rPr>
          <w:rFonts w:ascii="PT Astra Serif" w:hAnsi="PT Astra Serif"/>
          <w:lang w:eastAsia="en-US"/>
        </w:rPr>
        <w:t>» п. Ягельный Надымского района», 629761,</w:t>
      </w:r>
      <w:r w:rsidRPr="00F0180C">
        <w:rPr>
          <w:rFonts w:ascii="PT Astra Serif" w:hAnsi="PT Astra Serif"/>
          <w:bCs/>
          <w:lang w:eastAsia="en-US"/>
        </w:rPr>
        <w:t xml:space="preserve"> ЯНАО, Надымский район, п. Ягельный,</w:t>
      </w:r>
      <w:r w:rsidRPr="00F0180C">
        <w:rPr>
          <w:rFonts w:ascii="PT Astra Serif" w:hAnsi="PT Astra Serif"/>
          <w:lang w:eastAsia="en-US"/>
        </w:rPr>
        <w:t xml:space="preserve"> e-</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78" w:history="1">
        <w:r w:rsidRPr="00F0180C">
          <w:rPr>
            <w:rFonts w:ascii="PT Astra Serif" w:hAnsi="PT Astra Serif"/>
            <w:lang w:eastAsia="en-US"/>
          </w:rPr>
          <w:t>dslesovichek@nadym.yanao.ru</w:t>
        </w:r>
      </w:hyperlink>
      <w:r w:rsidRPr="00F0180C">
        <w:rPr>
          <w:rFonts w:ascii="PT Astra Serif" w:hAnsi="PT Astra Serif"/>
          <w:lang w:eastAsia="en-US"/>
        </w:rPr>
        <w:t>, 51-92-83, официальный сайт: https: lesovichok.tvoysadik.ru.</w:t>
      </w:r>
    </w:p>
    <w:p w14:paraId="56B62C8E"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Муниципальное дошкольное образовательное учреждение</w:t>
      </w:r>
      <w:r w:rsidRPr="00F0180C">
        <w:rPr>
          <w:rFonts w:ascii="PT Astra Serif" w:hAnsi="PT Astra Serif"/>
        </w:rPr>
        <w:t xml:space="preserve"> «Детский сад «Капелька» п. Заполярный Надымского района», 629737, </w:t>
      </w:r>
      <w:r w:rsidRPr="00F0180C">
        <w:rPr>
          <w:rFonts w:ascii="PT Astra Serif" w:hAnsi="PT Astra Serif"/>
          <w:bCs/>
        </w:rPr>
        <w:t>ЯНАО, Надымский район, п. Заполярный,</w:t>
      </w:r>
      <w:r w:rsidRPr="00F0180C">
        <w:rPr>
          <w:rFonts w:ascii="PT Astra Serif" w:hAnsi="PT Astra Serif"/>
        </w:rPr>
        <w:t xml:space="preserve"> e-</w:t>
      </w:r>
      <w:proofErr w:type="spellStart"/>
      <w:r w:rsidRPr="00F0180C">
        <w:rPr>
          <w:rFonts w:ascii="PT Astra Serif" w:hAnsi="PT Astra Serif"/>
        </w:rPr>
        <w:t>mail</w:t>
      </w:r>
      <w:proofErr w:type="spellEnd"/>
      <w:r w:rsidRPr="00F0180C">
        <w:rPr>
          <w:rFonts w:ascii="PT Astra Serif" w:hAnsi="PT Astra Serif"/>
        </w:rPr>
        <w:t xml:space="preserve">: </w:t>
      </w:r>
      <w:hyperlink r:id="rId79" w:history="1">
        <w:r w:rsidRPr="00F0180C">
          <w:rPr>
            <w:rFonts w:ascii="PT Astra Serif" w:hAnsi="PT Astra Serif"/>
          </w:rPr>
          <w:t>dskapelka@nadym.yanao.ru</w:t>
        </w:r>
      </w:hyperlink>
      <w:r w:rsidRPr="00F0180C">
        <w:rPr>
          <w:rFonts w:ascii="PT Astra Serif" w:hAnsi="PT Astra Serif"/>
        </w:rPr>
        <w:t xml:space="preserve">, 51-38-47, </w:t>
      </w:r>
      <w:r w:rsidRPr="00F0180C">
        <w:rPr>
          <w:rFonts w:ascii="PT Astra Serif" w:hAnsi="PT Astra Serif"/>
          <w:lang w:eastAsia="en-US"/>
        </w:rPr>
        <w:t>официальный сайт: http: kapelka-zapolarniy.ru</w:t>
      </w:r>
      <w:r w:rsidRPr="00F0180C">
        <w:rPr>
          <w:rFonts w:ascii="PT Astra Serif" w:hAnsi="PT Astra Serif"/>
        </w:rPr>
        <w:t>.</w:t>
      </w:r>
    </w:p>
    <w:p w14:paraId="25D836AD"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 xml:space="preserve">Муниципальное дошкольное образовательное учреждение </w:t>
      </w:r>
      <w:r w:rsidRPr="00F0180C">
        <w:rPr>
          <w:rFonts w:ascii="PT Astra Serif" w:hAnsi="PT Astra Serif"/>
          <w:lang w:eastAsia="en-US"/>
        </w:rPr>
        <w:t xml:space="preserve">«Детский сад «Сказка»         п. </w:t>
      </w:r>
      <w:proofErr w:type="spellStart"/>
      <w:r w:rsidRPr="00F0180C">
        <w:rPr>
          <w:rFonts w:ascii="PT Astra Serif" w:hAnsi="PT Astra Serif"/>
          <w:lang w:eastAsia="en-US"/>
        </w:rPr>
        <w:t>Правохеттинский</w:t>
      </w:r>
      <w:proofErr w:type="spellEnd"/>
      <w:r w:rsidRPr="00F0180C">
        <w:rPr>
          <w:rFonts w:ascii="PT Astra Serif" w:hAnsi="PT Astra Serif"/>
          <w:lang w:eastAsia="en-US"/>
        </w:rPr>
        <w:t xml:space="preserve"> Надымского района», 629745, </w:t>
      </w:r>
      <w:r w:rsidRPr="00F0180C">
        <w:rPr>
          <w:rFonts w:ascii="PT Astra Serif" w:hAnsi="PT Astra Serif"/>
          <w:bCs/>
          <w:lang w:eastAsia="en-US"/>
        </w:rPr>
        <w:t>ЯНАО, Надымский район,</w:t>
      </w:r>
      <w:r w:rsidRPr="00F0180C">
        <w:rPr>
          <w:rFonts w:ascii="PT Astra Serif" w:hAnsi="PT Astra Serif"/>
          <w:bCs/>
          <w:lang w:eastAsia="en-US"/>
        </w:rPr>
        <w:br/>
        <w:t xml:space="preserve">п. </w:t>
      </w:r>
      <w:proofErr w:type="spellStart"/>
      <w:r w:rsidRPr="00F0180C">
        <w:rPr>
          <w:rFonts w:ascii="PT Astra Serif" w:hAnsi="PT Astra Serif"/>
          <w:bCs/>
          <w:lang w:eastAsia="en-US"/>
        </w:rPr>
        <w:t>Правохеттинский</w:t>
      </w:r>
      <w:proofErr w:type="spellEnd"/>
      <w:r w:rsidRPr="00F0180C">
        <w:rPr>
          <w:rFonts w:ascii="PT Astra Serif" w:hAnsi="PT Astra Serif"/>
          <w:bCs/>
          <w:lang w:eastAsia="en-US"/>
        </w:rPr>
        <w:t xml:space="preserve">, </w:t>
      </w:r>
      <w:r w:rsidRPr="00F0180C">
        <w:rPr>
          <w:rFonts w:ascii="PT Astra Serif" w:hAnsi="PT Astra Serif"/>
          <w:lang w:eastAsia="en-US"/>
        </w:rPr>
        <w:t>ул.  Газовиков, д. 27, e-</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80" w:history="1">
        <w:r w:rsidRPr="00F0180C">
          <w:rPr>
            <w:rFonts w:ascii="PT Astra Serif" w:hAnsi="PT Astra Serif"/>
            <w:lang w:eastAsia="en-US"/>
          </w:rPr>
          <w:t>dsskazka.hetta@nadym.yanao.ru</w:t>
        </w:r>
      </w:hyperlink>
      <w:r w:rsidRPr="00F0180C">
        <w:rPr>
          <w:rFonts w:ascii="PT Astra Serif" w:hAnsi="PT Astra Serif"/>
          <w:shd w:val="clear" w:color="auto" w:fill="FFFFFF"/>
          <w:lang w:eastAsia="en-US"/>
        </w:rPr>
        <w:t xml:space="preserve">, 51-44-42, </w:t>
      </w:r>
      <w:r w:rsidRPr="00F0180C">
        <w:rPr>
          <w:rFonts w:ascii="PT Astra Serif" w:hAnsi="PT Astra Serif"/>
          <w:lang w:eastAsia="en-US"/>
        </w:rPr>
        <w:t>официальный сайт: http: skazka-pravhetta.ru</w:t>
      </w:r>
      <w:r w:rsidRPr="00F0180C">
        <w:rPr>
          <w:rFonts w:ascii="PT Astra Serif" w:hAnsi="PT Astra Serif"/>
          <w:shd w:val="clear" w:color="auto" w:fill="FFFFFF"/>
          <w:lang w:eastAsia="en-US"/>
        </w:rPr>
        <w:t>.</w:t>
      </w:r>
    </w:p>
    <w:p w14:paraId="72B664AF"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Муниципальное дошкольное образовательное учреждение</w:t>
      </w:r>
      <w:r w:rsidRPr="00F0180C">
        <w:rPr>
          <w:rFonts w:ascii="PT Astra Serif" w:hAnsi="PT Astra Serif"/>
          <w:lang w:eastAsia="en-US"/>
        </w:rPr>
        <w:t xml:space="preserve"> «Детский сад «Лесная сказка» п. </w:t>
      </w:r>
      <w:proofErr w:type="spellStart"/>
      <w:r w:rsidRPr="00F0180C">
        <w:rPr>
          <w:rFonts w:ascii="PT Astra Serif" w:hAnsi="PT Astra Serif"/>
          <w:lang w:eastAsia="en-US"/>
        </w:rPr>
        <w:t>Лонгъюган</w:t>
      </w:r>
      <w:proofErr w:type="spellEnd"/>
      <w:r w:rsidRPr="00F0180C">
        <w:rPr>
          <w:rFonts w:ascii="PT Astra Serif" w:hAnsi="PT Astra Serif"/>
          <w:lang w:eastAsia="en-US"/>
        </w:rPr>
        <w:t xml:space="preserve"> Надымского района», 629759,</w:t>
      </w:r>
      <w:r w:rsidRPr="00F0180C">
        <w:rPr>
          <w:rFonts w:ascii="PT Astra Serif" w:hAnsi="PT Astra Serif"/>
          <w:bCs/>
          <w:lang w:eastAsia="en-US"/>
        </w:rPr>
        <w:t xml:space="preserve"> ЯНАО, Надымский район, п. </w:t>
      </w:r>
      <w:proofErr w:type="spellStart"/>
      <w:r w:rsidRPr="00F0180C">
        <w:rPr>
          <w:rFonts w:ascii="PT Astra Serif" w:hAnsi="PT Astra Serif"/>
          <w:bCs/>
          <w:lang w:eastAsia="en-US"/>
        </w:rPr>
        <w:t>Лонгъюган</w:t>
      </w:r>
      <w:proofErr w:type="spellEnd"/>
      <w:r w:rsidRPr="00F0180C">
        <w:rPr>
          <w:rFonts w:ascii="PT Astra Serif" w:hAnsi="PT Astra Serif"/>
          <w:bCs/>
          <w:lang w:eastAsia="en-US"/>
        </w:rPr>
        <w:t xml:space="preserve">, </w:t>
      </w:r>
      <w:r w:rsidRPr="00F0180C">
        <w:rPr>
          <w:rFonts w:ascii="PT Astra Serif" w:hAnsi="PT Astra Serif"/>
          <w:bCs/>
          <w:lang w:eastAsia="en-US"/>
        </w:rPr>
        <w:br/>
      </w:r>
      <w:r w:rsidRPr="00F0180C">
        <w:rPr>
          <w:rFonts w:ascii="PT Astra Serif" w:hAnsi="PT Astra Serif"/>
          <w:lang w:eastAsia="en-US"/>
        </w:rPr>
        <w:t>e-</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81" w:history="1">
        <w:r w:rsidRPr="00F0180C">
          <w:rPr>
            <w:rFonts w:ascii="PT Astra Serif" w:hAnsi="PT Astra Serif"/>
            <w:lang w:eastAsia="en-US"/>
          </w:rPr>
          <w:t>dslesnayaskazka@nadym.yanao.ru</w:t>
        </w:r>
      </w:hyperlink>
      <w:r w:rsidRPr="00F0180C">
        <w:rPr>
          <w:rFonts w:ascii="PT Astra Serif" w:hAnsi="PT Astra Serif"/>
          <w:lang w:eastAsia="en-US"/>
        </w:rPr>
        <w:t xml:space="preserve">, </w:t>
      </w:r>
      <w:r w:rsidRPr="00F0180C">
        <w:rPr>
          <w:rFonts w:ascii="PT Astra Serif" w:hAnsi="PT Astra Serif"/>
          <w:shd w:val="clear" w:color="auto" w:fill="FFFFFF"/>
          <w:lang w:eastAsia="en-US"/>
        </w:rPr>
        <w:t xml:space="preserve">51-84-27, </w:t>
      </w:r>
      <w:r w:rsidRPr="00F0180C">
        <w:rPr>
          <w:rFonts w:ascii="PT Astra Serif" w:hAnsi="PT Astra Serif"/>
          <w:lang w:eastAsia="en-US"/>
        </w:rPr>
        <w:t>официальный сайт: http: lskazka-longugan.ru</w:t>
      </w:r>
      <w:r w:rsidRPr="00F0180C">
        <w:rPr>
          <w:rFonts w:ascii="PT Astra Serif" w:hAnsi="PT Astra Serif"/>
          <w:shd w:val="clear" w:color="auto" w:fill="FFFFFF"/>
          <w:lang w:eastAsia="en-US"/>
        </w:rPr>
        <w:t>.</w:t>
      </w:r>
    </w:p>
    <w:p w14:paraId="5A41859C"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Муниципальное дошкольное образовательное учреждение</w:t>
      </w:r>
      <w:r w:rsidRPr="00F0180C">
        <w:rPr>
          <w:rFonts w:ascii="PT Astra Serif" w:hAnsi="PT Astra Serif"/>
          <w:lang w:eastAsia="en-US"/>
        </w:rPr>
        <w:t xml:space="preserve"> «Детский сад «Малышок» с. </w:t>
      </w:r>
      <w:proofErr w:type="spellStart"/>
      <w:r w:rsidRPr="00F0180C">
        <w:rPr>
          <w:rFonts w:ascii="PT Astra Serif" w:hAnsi="PT Astra Serif"/>
          <w:lang w:eastAsia="en-US"/>
        </w:rPr>
        <w:t>Нори</w:t>
      </w:r>
      <w:proofErr w:type="spellEnd"/>
      <w:r w:rsidRPr="00F0180C">
        <w:rPr>
          <w:rFonts w:ascii="PT Astra Serif" w:hAnsi="PT Astra Serif"/>
          <w:lang w:eastAsia="en-US"/>
        </w:rPr>
        <w:t xml:space="preserve"> Надымского района», 629752, </w:t>
      </w:r>
      <w:r w:rsidRPr="00F0180C">
        <w:rPr>
          <w:rFonts w:ascii="PT Astra Serif" w:hAnsi="PT Astra Serif"/>
          <w:bCs/>
          <w:lang w:eastAsia="en-US"/>
        </w:rPr>
        <w:t xml:space="preserve">ЯНАО, Надымский район, с. </w:t>
      </w:r>
      <w:proofErr w:type="spellStart"/>
      <w:r w:rsidRPr="00F0180C">
        <w:rPr>
          <w:rFonts w:ascii="PT Astra Serif" w:hAnsi="PT Astra Serif"/>
          <w:bCs/>
          <w:lang w:eastAsia="en-US"/>
        </w:rPr>
        <w:t>Нори</w:t>
      </w:r>
      <w:proofErr w:type="spellEnd"/>
      <w:r w:rsidRPr="00F0180C">
        <w:rPr>
          <w:rFonts w:ascii="PT Astra Serif" w:hAnsi="PT Astra Serif"/>
          <w:bCs/>
          <w:lang w:eastAsia="en-US"/>
        </w:rPr>
        <w:t xml:space="preserve">, </w:t>
      </w:r>
      <w:r w:rsidRPr="00F0180C">
        <w:rPr>
          <w:rFonts w:ascii="PT Astra Serif" w:hAnsi="PT Astra Serif"/>
          <w:bCs/>
          <w:lang w:val="en-US" w:eastAsia="en-US"/>
        </w:rPr>
        <w:t>e</w:t>
      </w:r>
      <w:r w:rsidRPr="00F0180C">
        <w:rPr>
          <w:rFonts w:ascii="PT Astra Serif" w:hAnsi="PT Astra Serif"/>
          <w:lang w:eastAsia="en-US"/>
        </w:rPr>
        <w:t>-</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82" w:history="1">
        <w:r w:rsidRPr="00F0180C">
          <w:rPr>
            <w:rFonts w:ascii="PT Astra Serif" w:hAnsi="PT Astra Serif"/>
            <w:lang w:eastAsia="en-US"/>
          </w:rPr>
          <w:t>dsmalyshok@nadym.yanao.ru</w:t>
        </w:r>
      </w:hyperlink>
      <w:r w:rsidRPr="00F0180C">
        <w:rPr>
          <w:rFonts w:ascii="PT Astra Serif" w:hAnsi="PT Astra Serif"/>
          <w:shd w:val="clear" w:color="auto" w:fill="FFFFFF"/>
          <w:lang w:eastAsia="en-US"/>
        </w:rPr>
        <w:t>,</w:t>
      </w:r>
      <w:r w:rsidRPr="00F0180C">
        <w:rPr>
          <w:rFonts w:ascii="PT Astra Serif" w:hAnsi="PT Astra Serif"/>
          <w:lang w:eastAsia="en-US"/>
        </w:rPr>
        <w:t xml:space="preserve"> 54-47-08, официальный сайт: http: malyshok-nori.ru.</w:t>
      </w:r>
    </w:p>
    <w:p w14:paraId="1EAF8B37"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Муниципальное дошкольное образовательное учреждение</w:t>
      </w:r>
      <w:r w:rsidRPr="00F0180C">
        <w:rPr>
          <w:rFonts w:ascii="PT Astra Serif" w:hAnsi="PT Astra Serif"/>
          <w:lang w:eastAsia="en-US"/>
        </w:rPr>
        <w:t xml:space="preserve"> «Детский сад «Чебурашка» с. </w:t>
      </w:r>
      <w:proofErr w:type="spellStart"/>
      <w:r w:rsidRPr="00F0180C">
        <w:rPr>
          <w:rFonts w:ascii="PT Astra Serif" w:hAnsi="PT Astra Serif"/>
          <w:lang w:eastAsia="en-US"/>
        </w:rPr>
        <w:t>Ныда</w:t>
      </w:r>
      <w:proofErr w:type="spellEnd"/>
      <w:r w:rsidRPr="00F0180C">
        <w:rPr>
          <w:rFonts w:ascii="PT Astra Serif" w:hAnsi="PT Astra Serif"/>
          <w:lang w:eastAsia="en-US"/>
        </w:rPr>
        <w:t xml:space="preserve"> Надымского района», 629750, </w:t>
      </w:r>
      <w:r w:rsidRPr="00F0180C">
        <w:rPr>
          <w:rFonts w:ascii="PT Astra Serif" w:hAnsi="PT Astra Serif"/>
          <w:bCs/>
          <w:lang w:eastAsia="en-US"/>
        </w:rPr>
        <w:t xml:space="preserve">ЯНАО, Надымский район, с. </w:t>
      </w:r>
      <w:proofErr w:type="spellStart"/>
      <w:r w:rsidRPr="00F0180C">
        <w:rPr>
          <w:rFonts w:ascii="PT Astra Serif" w:hAnsi="PT Astra Serif"/>
          <w:bCs/>
          <w:lang w:eastAsia="en-US"/>
        </w:rPr>
        <w:t>Ныда</w:t>
      </w:r>
      <w:proofErr w:type="spellEnd"/>
      <w:r w:rsidRPr="00F0180C">
        <w:rPr>
          <w:rFonts w:ascii="PT Astra Serif" w:hAnsi="PT Astra Serif"/>
          <w:bCs/>
          <w:lang w:eastAsia="en-US"/>
        </w:rPr>
        <w:t>,</w:t>
      </w:r>
      <w:r w:rsidRPr="00F0180C">
        <w:rPr>
          <w:rFonts w:ascii="PT Astra Serif" w:hAnsi="PT Astra Serif"/>
          <w:bCs/>
          <w:lang w:eastAsia="en-US"/>
        </w:rPr>
        <w:br/>
      </w:r>
      <w:r w:rsidRPr="00F0180C">
        <w:rPr>
          <w:rFonts w:ascii="PT Astra Serif" w:hAnsi="PT Astra Serif"/>
          <w:lang w:eastAsia="en-US"/>
        </w:rPr>
        <w:t xml:space="preserve">ул. </w:t>
      </w:r>
      <w:proofErr w:type="gramStart"/>
      <w:r w:rsidRPr="00F0180C">
        <w:rPr>
          <w:rFonts w:ascii="PT Astra Serif" w:hAnsi="PT Astra Serif"/>
          <w:lang w:eastAsia="en-US"/>
        </w:rPr>
        <w:t>Совхозная</w:t>
      </w:r>
      <w:proofErr w:type="gramEnd"/>
      <w:r w:rsidRPr="00F0180C">
        <w:rPr>
          <w:rFonts w:ascii="PT Astra Serif" w:hAnsi="PT Astra Serif"/>
          <w:lang w:eastAsia="en-US"/>
        </w:rPr>
        <w:t xml:space="preserve">, д. 22, </w:t>
      </w:r>
      <w:r w:rsidRPr="00F0180C">
        <w:rPr>
          <w:rFonts w:ascii="PT Astra Serif" w:hAnsi="PT Astra Serif"/>
          <w:lang w:val="en-US" w:eastAsia="en-US"/>
        </w:rPr>
        <w:t>e</w:t>
      </w:r>
      <w:r w:rsidRPr="00F0180C">
        <w:rPr>
          <w:rFonts w:ascii="PT Astra Serif" w:hAnsi="PT Astra Serif"/>
          <w:lang w:eastAsia="en-US"/>
        </w:rPr>
        <w:t>-</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83" w:history="1">
        <w:r w:rsidRPr="00F0180C">
          <w:rPr>
            <w:rFonts w:ascii="PT Astra Serif" w:hAnsi="PT Astra Serif"/>
            <w:lang w:eastAsia="en-US"/>
          </w:rPr>
          <w:t>dscheburashka@nadym.yanao.ru</w:t>
        </w:r>
      </w:hyperlink>
      <w:r w:rsidRPr="00F0180C">
        <w:rPr>
          <w:rFonts w:ascii="PT Astra Serif" w:hAnsi="PT Astra Serif"/>
          <w:lang w:eastAsia="en-US"/>
        </w:rPr>
        <w:t>, 53-95-72, официальный сайт: http:cheburashka-nyda.ru.</w:t>
      </w:r>
    </w:p>
    <w:p w14:paraId="4F7C72C7"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Муниципальное дошкольное образовательное учреждение</w:t>
      </w:r>
      <w:r w:rsidRPr="00F0180C">
        <w:rPr>
          <w:rFonts w:ascii="PT Astra Serif" w:hAnsi="PT Astra Serif"/>
        </w:rPr>
        <w:t xml:space="preserve"> «Детский сад «Медвежонок» </w:t>
      </w:r>
      <w:r w:rsidRPr="00F0180C">
        <w:rPr>
          <w:rFonts w:ascii="PT Astra Serif" w:hAnsi="PT Astra Serif"/>
          <w:bCs/>
        </w:rPr>
        <w:t>г. Надыма</w:t>
      </w:r>
      <w:r w:rsidRPr="00F0180C">
        <w:rPr>
          <w:rFonts w:ascii="PT Astra Serif" w:hAnsi="PT Astra Serif"/>
        </w:rPr>
        <w:t>»</w:t>
      </w:r>
      <w:r w:rsidRPr="00F0180C">
        <w:rPr>
          <w:rFonts w:ascii="PT Astra Serif" w:hAnsi="PT Astra Serif"/>
          <w:bCs/>
        </w:rPr>
        <w:t>, 629730, ЯНАО, г. Надым, ул. Зверева, д</w:t>
      </w:r>
      <w:r w:rsidRPr="00F0180C">
        <w:rPr>
          <w:rFonts w:ascii="PT Astra Serif" w:hAnsi="PT Astra Serif"/>
        </w:rPr>
        <w:t>. 19/1</w:t>
      </w:r>
      <w:r w:rsidRPr="00F0180C">
        <w:rPr>
          <w:rFonts w:ascii="PT Astra Serif" w:hAnsi="PT Astra Serif"/>
          <w:bCs/>
        </w:rPr>
        <w:t xml:space="preserve">, </w:t>
      </w:r>
      <w:r w:rsidRPr="00F0180C">
        <w:rPr>
          <w:rFonts w:ascii="PT Astra Serif" w:hAnsi="PT Astra Serif"/>
          <w:lang w:val="en-US"/>
        </w:rPr>
        <w:t>e</w:t>
      </w:r>
      <w:r w:rsidRPr="00F0180C">
        <w:rPr>
          <w:rFonts w:ascii="PT Astra Serif" w:hAnsi="PT Astra Serif"/>
        </w:rPr>
        <w:t>-</w:t>
      </w:r>
      <w:proofErr w:type="spellStart"/>
      <w:r w:rsidRPr="00F0180C">
        <w:rPr>
          <w:rFonts w:ascii="PT Astra Serif" w:hAnsi="PT Astra Serif"/>
        </w:rPr>
        <w:t>mail</w:t>
      </w:r>
      <w:proofErr w:type="spellEnd"/>
      <w:r w:rsidRPr="00F0180C">
        <w:rPr>
          <w:rFonts w:ascii="PT Astra Serif" w:hAnsi="PT Astra Serif"/>
        </w:rPr>
        <w:t xml:space="preserve">:  </w:t>
      </w:r>
      <w:hyperlink r:id="rId84" w:history="1">
        <w:r w:rsidRPr="00F0180C">
          <w:rPr>
            <w:rStyle w:val="ac"/>
            <w:rFonts w:ascii="PT Astra Serif" w:hAnsi="PT Astra Serif"/>
            <w:u w:val="none"/>
          </w:rPr>
          <w:t>dsmedvezhonok@nadym.yanao.ru</w:t>
        </w:r>
      </w:hyperlink>
      <w:r w:rsidRPr="00F0180C">
        <w:rPr>
          <w:rFonts w:ascii="PT Astra Serif" w:hAnsi="PT Astra Serif"/>
        </w:rPr>
        <w:t xml:space="preserve">, 53-57-58, </w:t>
      </w:r>
      <w:r w:rsidRPr="00F0180C">
        <w:rPr>
          <w:rFonts w:ascii="PT Astra Serif" w:hAnsi="PT Astra Serif"/>
          <w:lang w:eastAsia="en-US"/>
        </w:rPr>
        <w:t>официальный сайт: http: medvezhonok-nadym.ru</w:t>
      </w:r>
      <w:r w:rsidRPr="00F0180C">
        <w:rPr>
          <w:rFonts w:ascii="PT Astra Serif" w:hAnsi="PT Astra Serif"/>
        </w:rPr>
        <w:t>.</w:t>
      </w:r>
    </w:p>
    <w:p w14:paraId="744C262A"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 xml:space="preserve">Муниципальное дошкольное образовательное учреждение «Детский сад «Солнышко» г. Надыма», 629730, ЯНАО, г. Надым, ул. Строителей, д. 7а, </w:t>
      </w:r>
      <w:r w:rsidRPr="00F0180C">
        <w:rPr>
          <w:rFonts w:ascii="PT Astra Serif" w:hAnsi="PT Astra Serif"/>
          <w:bCs/>
          <w:lang w:val="en-US"/>
        </w:rPr>
        <w:t>e</w:t>
      </w:r>
      <w:r w:rsidRPr="00F0180C">
        <w:rPr>
          <w:rFonts w:ascii="PT Astra Serif" w:hAnsi="PT Astra Serif"/>
          <w:bCs/>
        </w:rPr>
        <w:t>-</w:t>
      </w:r>
      <w:r w:rsidRPr="00F0180C">
        <w:rPr>
          <w:rFonts w:ascii="PT Astra Serif" w:hAnsi="PT Astra Serif"/>
          <w:bCs/>
          <w:lang w:val="en-US"/>
        </w:rPr>
        <w:t>mail</w:t>
      </w:r>
      <w:r w:rsidRPr="00F0180C">
        <w:rPr>
          <w:rFonts w:ascii="PT Astra Serif" w:hAnsi="PT Astra Serif"/>
          <w:bCs/>
        </w:rPr>
        <w:t xml:space="preserve">: </w:t>
      </w:r>
      <w:hyperlink r:id="rId85" w:history="1">
        <w:r w:rsidRPr="00F0180C">
          <w:rPr>
            <w:rStyle w:val="ac"/>
            <w:rFonts w:ascii="PT Astra Serif" w:hAnsi="PT Astra Serif"/>
            <w:bCs/>
            <w:u w:val="none"/>
            <w:lang w:val="en-US"/>
          </w:rPr>
          <w:t>dssolnyshko</w:t>
        </w:r>
        <w:r w:rsidRPr="00F0180C">
          <w:rPr>
            <w:rStyle w:val="ac"/>
            <w:rFonts w:ascii="PT Astra Serif" w:hAnsi="PT Astra Serif"/>
            <w:bCs/>
            <w:u w:val="none"/>
          </w:rPr>
          <w:t>@</w:t>
        </w:r>
        <w:r w:rsidRPr="00F0180C">
          <w:rPr>
            <w:rStyle w:val="ac"/>
            <w:rFonts w:ascii="PT Astra Serif" w:hAnsi="PT Astra Serif"/>
            <w:bCs/>
            <w:u w:val="none"/>
            <w:lang w:val="en-US"/>
          </w:rPr>
          <w:t>nadym</w:t>
        </w:r>
        <w:r w:rsidRPr="00F0180C">
          <w:rPr>
            <w:rStyle w:val="ac"/>
            <w:rFonts w:ascii="PT Astra Serif" w:hAnsi="PT Astra Serif"/>
            <w:bCs/>
            <w:u w:val="none"/>
          </w:rPr>
          <w:t>.</w:t>
        </w:r>
        <w:r w:rsidRPr="00F0180C">
          <w:rPr>
            <w:rStyle w:val="ac"/>
            <w:rFonts w:ascii="PT Astra Serif" w:hAnsi="PT Astra Serif"/>
            <w:bCs/>
            <w:u w:val="none"/>
            <w:lang w:val="en-US"/>
          </w:rPr>
          <w:t>yanao</w:t>
        </w:r>
        <w:r w:rsidRPr="00F0180C">
          <w:rPr>
            <w:rStyle w:val="ac"/>
            <w:rFonts w:ascii="PT Astra Serif" w:hAnsi="PT Astra Serif"/>
            <w:bCs/>
            <w:u w:val="none"/>
          </w:rPr>
          <w:t>.</w:t>
        </w:r>
        <w:proofErr w:type="spellStart"/>
        <w:r w:rsidRPr="00F0180C">
          <w:rPr>
            <w:rStyle w:val="ac"/>
            <w:rFonts w:ascii="PT Astra Serif" w:hAnsi="PT Astra Serif"/>
            <w:bCs/>
            <w:u w:val="none"/>
            <w:lang w:val="en-US"/>
          </w:rPr>
          <w:t>ru</w:t>
        </w:r>
        <w:proofErr w:type="spellEnd"/>
      </w:hyperlink>
      <w:r w:rsidRPr="00F0180C">
        <w:rPr>
          <w:rFonts w:ascii="PT Astra Serif" w:hAnsi="PT Astra Serif"/>
          <w:bCs/>
        </w:rPr>
        <w:t xml:space="preserve">, 53-26-66, </w:t>
      </w:r>
      <w:r w:rsidRPr="00F0180C">
        <w:rPr>
          <w:rFonts w:ascii="PT Astra Serif" w:hAnsi="PT Astra Serif"/>
          <w:lang w:eastAsia="en-US"/>
        </w:rPr>
        <w:t>официальный сайт: http: dssn.ru</w:t>
      </w:r>
      <w:r w:rsidRPr="00F0180C">
        <w:rPr>
          <w:rFonts w:ascii="PT Astra Serif" w:hAnsi="PT Astra Serif"/>
          <w:bCs/>
        </w:rPr>
        <w:t>.</w:t>
      </w:r>
    </w:p>
    <w:p w14:paraId="28610C59"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 xml:space="preserve">Муниципальное образовательное учреждение дополнительного образования «Детско-юношеский центр «Альфа», </w:t>
      </w:r>
      <w:r w:rsidRPr="00F0180C">
        <w:rPr>
          <w:rFonts w:ascii="PT Astra Serif" w:hAnsi="PT Astra Serif"/>
          <w:bCs/>
        </w:rPr>
        <w:t>629730, ЯНАО, г. Надым, ул. Зверева, д</w:t>
      </w:r>
      <w:r w:rsidRPr="00F0180C">
        <w:rPr>
          <w:rFonts w:ascii="PT Astra Serif" w:hAnsi="PT Astra Serif"/>
        </w:rPr>
        <w:t>. 24а</w:t>
      </w:r>
      <w:r w:rsidRPr="00F0180C">
        <w:rPr>
          <w:rFonts w:ascii="PT Astra Serif" w:hAnsi="PT Astra Serif"/>
          <w:bCs/>
        </w:rPr>
        <w:t xml:space="preserve">, </w:t>
      </w:r>
      <w:r w:rsidRPr="00F0180C">
        <w:rPr>
          <w:rFonts w:ascii="PT Astra Serif" w:hAnsi="PT Astra Serif"/>
        </w:rPr>
        <w:t>e-</w:t>
      </w:r>
      <w:proofErr w:type="spellStart"/>
      <w:r w:rsidRPr="00F0180C">
        <w:rPr>
          <w:rFonts w:ascii="PT Astra Serif" w:hAnsi="PT Astra Serif"/>
        </w:rPr>
        <w:t>mail</w:t>
      </w:r>
      <w:proofErr w:type="spellEnd"/>
      <w:r w:rsidRPr="00F0180C">
        <w:rPr>
          <w:rFonts w:ascii="PT Astra Serif" w:hAnsi="PT Astra Serif"/>
        </w:rPr>
        <w:t xml:space="preserve">: </w:t>
      </w:r>
      <w:hyperlink r:id="rId86" w:history="1">
        <w:r w:rsidRPr="00F0180C">
          <w:rPr>
            <w:rFonts w:ascii="PT Astra Serif" w:hAnsi="PT Astra Serif"/>
          </w:rPr>
          <w:t>moualfa@nadym.yanao.ru</w:t>
        </w:r>
      </w:hyperlink>
      <w:r w:rsidRPr="00F0180C">
        <w:rPr>
          <w:rFonts w:ascii="PT Astra Serif" w:hAnsi="PT Astra Serif"/>
        </w:rPr>
        <w:t xml:space="preserve">, 53-81-14, </w:t>
      </w:r>
      <w:r w:rsidRPr="00F0180C">
        <w:rPr>
          <w:rFonts w:ascii="PT Astra Serif" w:hAnsi="PT Astra Serif"/>
          <w:lang w:eastAsia="en-US"/>
        </w:rPr>
        <w:t>официальный сайт: http: center-alpha.ru</w:t>
      </w:r>
      <w:r w:rsidRPr="00F0180C">
        <w:rPr>
          <w:rFonts w:ascii="PT Astra Serif" w:hAnsi="PT Astra Serif"/>
        </w:rPr>
        <w:t>.</w:t>
      </w:r>
    </w:p>
    <w:p w14:paraId="2E238C2C"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 xml:space="preserve">Муниципальное образовательное учреждение дополнительного образования «Центр детского творчества», </w:t>
      </w:r>
      <w:r w:rsidRPr="00F0180C">
        <w:rPr>
          <w:rFonts w:ascii="PT Astra Serif" w:hAnsi="PT Astra Serif"/>
          <w:bCs/>
        </w:rPr>
        <w:t>629730, ЯНАО, г. Надым, ул. Зверева, д</w:t>
      </w:r>
      <w:r w:rsidRPr="00F0180C">
        <w:rPr>
          <w:rFonts w:ascii="PT Astra Serif" w:hAnsi="PT Astra Serif"/>
        </w:rPr>
        <w:t>. 42</w:t>
      </w:r>
      <w:r w:rsidRPr="00F0180C">
        <w:rPr>
          <w:rFonts w:ascii="PT Astra Serif" w:hAnsi="PT Astra Serif"/>
          <w:bCs/>
        </w:rPr>
        <w:t xml:space="preserve">, </w:t>
      </w:r>
      <w:r w:rsidRPr="00F0180C">
        <w:rPr>
          <w:rFonts w:ascii="PT Astra Serif" w:hAnsi="PT Astra Serif"/>
        </w:rPr>
        <w:t>e-</w:t>
      </w:r>
      <w:proofErr w:type="spellStart"/>
      <w:r w:rsidRPr="00F0180C">
        <w:rPr>
          <w:rFonts w:ascii="PT Astra Serif" w:hAnsi="PT Astra Serif"/>
        </w:rPr>
        <w:t>mail</w:t>
      </w:r>
      <w:proofErr w:type="spellEnd"/>
      <w:r w:rsidRPr="00F0180C">
        <w:rPr>
          <w:rFonts w:ascii="PT Astra Serif" w:hAnsi="PT Astra Serif"/>
        </w:rPr>
        <w:t xml:space="preserve">: </w:t>
      </w:r>
      <w:hyperlink r:id="rId87" w:history="1">
        <w:r w:rsidRPr="00F0180C">
          <w:rPr>
            <w:rFonts w:ascii="PT Astra Serif" w:hAnsi="PT Astra Serif"/>
          </w:rPr>
          <w:t>moucdt@nadym.yanao.ru</w:t>
        </w:r>
      </w:hyperlink>
      <w:r w:rsidRPr="00F0180C">
        <w:rPr>
          <w:rFonts w:ascii="PT Astra Serif" w:hAnsi="PT Astra Serif"/>
        </w:rPr>
        <w:t xml:space="preserve">, 52-43-78, </w:t>
      </w:r>
      <w:r w:rsidRPr="00F0180C">
        <w:rPr>
          <w:rFonts w:ascii="PT Astra Serif" w:hAnsi="PT Astra Serif"/>
          <w:lang w:eastAsia="en-US"/>
        </w:rPr>
        <w:t>официальный сайт: http: cdt-nadym.edusite.ru</w:t>
      </w:r>
      <w:r w:rsidRPr="00F0180C">
        <w:rPr>
          <w:rFonts w:ascii="PT Astra Serif" w:hAnsi="PT Astra Serif"/>
        </w:rPr>
        <w:t>.</w:t>
      </w:r>
    </w:p>
    <w:p w14:paraId="24C545A8" w14:textId="32720773"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 xml:space="preserve">Муниципальное образовательное учреждение дополнительного образования «Центр развития творчества «Созвездие», </w:t>
      </w:r>
      <w:r w:rsidRPr="00F0180C">
        <w:rPr>
          <w:rFonts w:ascii="PT Astra Serif" w:hAnsi="PT Astra Serif"/>
          <w:bCs/>
        </w:rPr>
        <w:t>629730, ЯНАО, г. Надым, ул. Геологоразведчиков, д</w:t>
      </w:r>
      <w:r w:rsidRPr="00F0180C">
        <w:rPr>
          <w:rFonts w:ascii="PT Astra Serif" w:hAnsi="PT Astra Serif"/>
        </w:rPr>
        <w:t>.5/1</w:t>
      </w:r>
      <w:r w:rsidRPr="00F0180C">
        <w:rPr>
          <w:rFonts w:ascii="PT Astra Serif" w:hAnsi="PT Astra Serif"/>
          <w:bCs/>
        </w:rPr>
        <w:t xml:space="preserve">, </w:t>
      </w:r>
      <w:r w:rsidRPr="00F0180C">
        <w:rPr>
          <w:rFonts w:ascii="PT Astra Serif" w:hAnsi="PT Astra Serif"/>
        </w:rPr>
        <w:t>e-</w:t>
      </w:r>
      <w:proofErr w:type="spellStart"/>
      <w:r w:rsidRPr="00F0180C">
        <w:rPr>
          <w:rFonts w:ascii="PT Astra Serif" w:hAnsi="PT Astra Serif"/>
        </w:rPr>
        <w:t>mail</w:t>
      </w:r>
      <w:proofErr w:type="spellEnd"/>
      <w:r w:rsidRPr="00F0180C">
        <w:rPr>
          <w:rFonts w:ascii="PT Astra Serif" w:hAnsi="PT Astra Serif"/>
        </w:rPr>
        <w:t xml:space="preserve">: </w:t>
      </w:r>
      <w:hyperlink r:id="rId88" w:history="1">
        <w:r w:rsidRPr="00F0180C">
          <w:rPr>
            <w:rFonts w:ascii="PT Astra Serif" w:hAnsi="PT Astra Serif"/>
          </w:rPr>
          <w:t>mousozvezdie@nadym.yanao.ru</w:t>
        </w:r>
      </w:hyperlink>
      <w:r w:rsidRPr="00F0180C">
        <w:rPr>
          <w:rFonts w:ascii="PT Astra Serif" w:hAnsi="PT Astra Serif"/>
        </w:rPr>
        <w:t xml:space="preserve">, 53-51-71, </w:t>
      </w:r>
      <w:r w:rsidRPr="00F0180C">
        <w:rPr>
          <w:rFonts w:ascii="PT Astra Serif" w:hAnsi="PT Astra Serif"/>
          <w:lang w:eastAsia="en-US"/>
        </w:rPr>
        <w:t xml:space="preserve">официальный сайт: </w:t>
      </w:r>
      <w:hyperlink r:id="rId89" w:tgtFrame="_blank" w:history="1">
        <w:r w:rsidRPr="00F0180C">
          <w:rPr>
            <w:rStyle w:val="ac"/>
            <w:rFonts w:ascii="PT Astra Serif" w:hAnsi="PT Astra Serif"/>
            <w:u w:val="none"/>
          </w:rPr>
          <w:t xml:space="preserve">http: </w:t>
        </w:r>
        <w:proofErr w:type="spellStart"/>
        <w:r w:rsidRPr="00F0180C">
          <w:rPr>
            <w:rStyle w:val="ac"/>
            <w:rFonts w:ascii="PT Astra Serif" w:hAnsi="PT Astra Serif"/>
            <w:u w:val="none"/>
          </w:rPr>
          <w:t>црт-созвездие.рф</w:t>
        </w:r>
        <w:proofErr w:type="spellEnd"/>
      </w:hyperlink>
      <w:r w:rsidRPr="00F0180C">
        <w:rPr>
          <w:rFonts w:ascii="PT Astra Serif" w:hAnsi="PT Astra Serif"/>
        </w:rPr>
        <w:t>.</w:t>
      </w:r>
    </w:p>
    <w:p w14:paraId="3F0E176C" w14:textId="133636A2"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lang w:eastAsia="en-US"/>
        </w:rPr>
        <w:t>Муниципальное дошкольное образовательное учреждение</w:t>
      </w:r>
      <w:r w:rsidRPr="00F0180C">
        <w:rPr>
          <w:rFonts w:ascii="PT Astra Serif" w:hAnsi="PT Astra Serif"/>
          <w:lang w:eastAsia="en-US"/>
        </w:rPr>
        <w:t xml:space="preserve"> «Детский сад «</w:t>
      </w:r>
      <w:proofErr w:type="spellStart"/>
      <w:r w:rsidRPr="00F0180C">
        <w:rPr>
          <w:rFonts w:ascii="PT Astra Serif" w:hAnsi="PT Astra Serif"/>
          <w:lang w:eastAsia="en-US"/>
        </w:rPr>
        <w:t>Газовичок</w:t>
      </w:r>
      <w:proofErr w:type="spellEnd"/>
      <w:r w:rsidRPr="00F0180C">
        <w:rPr>
          <w:rFonts w:ascii="PT Astra Serif" w:hAnsi="PT Astra Serif"/>
          <w:lang w:eastAsia="en-US"/>
        </w:rPr>
        <w:t xml:space="preserve">» г. Надыма», 629730, </w:t>
      </w:r>
      <w:r w:rsidRPr="00F0180C">
        <w:rPr>
          <w:rFonts w:ascii="PT Astra Serif" w:hAnsi="PT Astra Serif"/>
          <w:bCs/>
          <w:lang w:eastAsia="en-US"/>
        </w:rPr>
        <w:t xml:space="preserve">ЯНАО, Надымский район, г. Надым, </w:t>
      </w:r>
      <w:r w:rsidRPr="00F0180C">
        <w:rPr>
          <w:rFonts w:ascii="PT Astra Serif" w:hAnsi="PT Astra Serif"/>
        </w:rPr>
        <w:t xml:space="preserve">ул. </w:t>
      </w:r>
      <w:r w:rsidRPr="00F0180C">
        <w:rPr>
          <w:rFonts w:ascii="PT Astra Serif" w:hAnsi="PT Astra Serif"/>
          <w:bCs/>
        </w:rPr>
        <w:t xml:space="preserve">Набережная им. </w:t>
      </w:r>
      <w:proofErr w:type="spellStart"/>
      <w:r w:rsidRPr="00F0180C">
        <w:rPr>
          <w:rFonts w:ascii="PT Astra Serif" w:hAnsi="PT Astra Serif"/>
          <w:bCs/>
        </w:rPr>
        <w:t>Оруджева</w:t>
      </w:r>
      <w:proofErr w:type="spellEnd"/>
      <w:r w:rsidRPr="00F0180C">
        <w:rPr>
          <w:rFonts w:ascii="PT Astra Serif" w:hAnsi="PT Astra Serif"/>
          <w:bCs/>
        </w:rPr>
        <w:t xml:space="preserve"> С.А., д. 9/1</w:t>
      </w:r>
      <w:r w:rsidRPr="00F0180C">
        <w:rPr>
          <w:rFonts w:ascii="PT Astra Serif" w:hAnsi="PT Astra Serif"/>
          <w:lang w:eastAsia="en-US"/>
        </w:rPr>
        <w:t xml:space="preserve">, </w:t>
      </w:r>
      <w:r w:rsidRPr="00F0180C">
        <w:rPr>
          <w:rFonts w:ascii="PT Astra Serif" w:hAnsi="PT Astra Serif"/>
          <w:lang w:val="en-US" w:eastAsia="en-US"/>
        </w:rPr>
        <w:t>e</w:t>
      </w:r>
      <w:r w:rsidRPr="00F0180C">
        <w:rPr>
          <w:rFonts w:ascii="PT Astra Serif" w:hAnsi="PT Astra Serif"/>
          <w:lang w:eastAsia="en-US"/>
        </w:rPr>
        <w:t>-</w:t>
      </w:r>
      <w:proofErr w:type="spellStart"/>
      <w:r w:rsidRPr="00F0180C">
        <w:rPr>
          <w:rFonts w:ascii="PT Astra Serif" w:hAnsi="PT Astra Serif"/>
          <w:lang w:eastAsia="en-US"/>
        </w:rPr>
        <w:t>mail</w:t>
      </w:r>
      <w:proofErr w:type="spellEnd"/>
      <w:r w:rsidRPr="00F0180C">
        <w:rPr>
          <w:rFonts w:ascii="PT Astra Serif" w:hAnsi="PT Astra Serif"/>
          <w:lang w:eastAsia="en-US"/>
        </w:rPr>
        <w:t xml:space="preserve">: </w:t>
      </w:r>
      <w:hyperlink r:id="rId90" w:history="1">
        <w:r w:rsidRPr="00F0180C">
          <w:rPr>
            <w:rStyle w:val="ac"/>
            <w:rFonts w:ascii="PT Astra Serif" w:hAnsi="PT Astra Serif"/>
            <w:u w:val="none"/>
            <w:lang w:val="en-US" w:eastAsia="en-US"/>
          </w:rPr>
          <w:t>Gazovichok</w:t>
        </w:r>
        <w:r w:rsidRPr="00F0180C">
          <w:rPr>
            <w:rStyle w:val="ac"/>
            <w:rFonts w:ascii="PT Astra Serif" w:hAnsi="PT Astra Serif"/>
            <w:u w:val="none"/>
            <w:lang w:eastAsia="en-US"/>
          </w:rPr>
          <w:t>.</w:t>
        </w:r>
        <w:r w:rsidRPr="00F0180C">
          <w:rPr>
            <w:rStyle w:val="ac"/>
            <w:rFonts w:ascii="PT Astra Serif" w:hAnsi="PT Astra Serif"/>
            <w:u w:val="none"/>
            <w:lang w:val="en-US" w:eastAsia="en-US"/>
          </w:rPr>
          <w:t>nadym</w:t>
        </w:r>
        <w:r w:rsidRPr="00F0180C">
          <w:rPr>
            <w:rStyle w:val="ac"/>
            <w:rFonts w:ascii="PT Astra Serif" w:hAnsi="PT Astra Serif"/>
            <w:u w:val="none"/>
            <w:lang w:eastAsia="en-US"/>
          </w:rPr>
          <w:t>@</w:t>
        </w:r>
        <w:r w:rsidRPr="00F0180C">
          <w:rPr>
            <w:rStyle w:val="ac"/>
            <w:rFonts w:ascii="PT Astra Serif" w:hAnsi="PT Astra Serif"/>
            <w:u w:val="none"/>
            <w:lang w:val="en-US" w:eastAsia="en-US"/>
          </w:rPr>
          <w:t>mail</w:t>
        </w:r>
        <w:r w:rsidRPr="00F0180C">
          <w:rPr>
            <w:rStyle w:val="ac"/>
            <w:rFonts w:ascii="PT Astra Serif" w:hAnsi="PT Astra Serif"/>
            <w:u w:val="none"/>
            <w:lang w:eastAsia="en-US"/>
          </w:rPr>
          <w:t>.</w:t>
        </w:r>
        <w:proofErr w:type="spellStart"/>
        <w:r w:rsidRPr="00F0180C">
          <w:rPr>
            <w:rStyle w:val="ac"/>
            <w:rFonts w:ascii="PT Astra Serif" w:hAnsi="PT Astra Serif"/>
            <w:u w:val="none"/>
            <w:lang w:val="en-US" w:eastAsia="en-US"/>
          </w:rPr>
          <w:t>ru</w:t>
        </w:r>
        <w:proofErr w:type="spellEnd"/>
      </w:hyperlink>
      <w:r w:rsidRPr="00F0180C">
        <w:rPr>
          <w:rFonts w:ascii="PT Astra Serif" w:hAnsi="PT Astra Serif"/>
          <w:lang w:eastAsia="en-US"/>
        </w:rPr>
        <w:t>, 53-11-81.</w:t>
      </w:r>
    </w:p>
    <w:p w14:paraId="1AA55876"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bCs/>
        </w:rPr>
        <w:t xml:space="preserve">Муниципальное   дошкольное   образовательное   учреждение «Детский сад «Мечта» п. </w:t>
      </w:r>
      <w:proofErr w:type="spellStart"/>
      <w:r w:rsidRPr="00F0180C">
        <w:rPr>
          <w:rFonts w:ascii="PT Astra Serif" w:hAnsi="PT Astra Serif"/>
          <w:bCs/>
        </w:rPr>
        <w:t>Пангоды</w:t>
      </w:r>
      <w:proofErr w:type="spellEnd"/>
      <w:r w:rsidRPr="00F0180C">
        <w:rPr>
          <w:rFonts w:ascii="PT Astra Serif" w:hAnsi="PT Astra Serif"/>
          <w:bCs/>
        </w:rPr>
        <w:t xml:space="preserve"> Надымского района», </w:t>
      </w:r>
      <w:r w:rsidRPr="00F0180C">
        <w:rPr>
          <w:rFonts w:ascii="PT Astra Serif" w:hAnsi="PT Astra Serif"/>
        </w:rPr>
        <w:t xml:space="preserve">629757, Ямало-Ненецкий автономный округ, Надымский район, </w:t>
      </w:r>
      <w:proofErr w:type="spellStart"/>
      <w:r w:rsidRPr="00F0180C">
        <w:rPr>
          <w:rFonts w:ascii="PT Astra Serif" w:hAnsi="PT Astra Serif"/>
        </w:rPr>
        <w:t>пгт</w:t>
      </w:r>
      <w:proofErr w:type="spellEnd"/>
      <w:r w:rsidRPr="00F0180C">
        <w:rPr>
          <w:rFonts w:ascii="PT Astra Serif" w:hAnsi="PT Astra Serif"/>
        </w:rPr>
        <w:t xml:space="preserve">. </w:t>
      </w:r>
      <w:proofErr w:type="spellStart"/>
      <w:r w:rsidRPr="00F0180C">
        <w:rPr>
          <w:rFonts w:ascii="PT Astra Serif" w:hAnsi="PT Astra Serif"/>
        </w:rPr>
        <w:t>Пангоды</w:t>
      </w:r>
      <w:proofErr w:type="spellEnd"/>
      <w:r w:rsidRPr="00F0180C">
        <w:rPr>
          <w:rFonts w:ascii="PT Astra Serif" w:hAnsi="PT Astra Serif"/>
        </w:rPr>
        <w:t>, ул. Ленина, д. 43 А, e-</w:t>
      </w:r>
      <w:proofErr w:type="spellStart"/>
      <w:r w:rsidRPr="00F0180C">
        <w:rPr>
          <w:rFonts w:ascii="PT Astra Serif" w:hAnsi="PT Astra Serif"/>
        </w:rPr>
        <w:t>mail</w:t>
      </w:r>
      <w:proofErr w:type="spellEnd"/>
      <w:r w:rsidRPr="00F0180C">
        <w:rPr>
          <w:rFonts w:ascii="PT Astra Serif" w:hAnsi="PT Astra Serif"/>
        </w:rPr>
        <w:t xml:space="preserve">: </w:t>
      </w:r>
      <w:hyperlink r:id="rId91" w:history="1">
        <w:r w:rsidRPr="00F0180C">
          <w:rPr>
            <w:rStyle w:val="ac"/>
            <w:rFonts w:ascii="PT Astra Serif" w:hAnsi="PT Astra Serif"/>
            <w:u w:val="none"/>
            <w:lang w:val="en-US"/>
          </w:rPr>
          <w:t>mechta</w:t>
        </w:r>
        <w:r w:rsidRPr="00F0180C">
          <w:rPr>
            <w:rStyle w:val="ac"/>
            <w:rFonts w:ascii="PT Astra Serif" w:hAnsi="PT Astra Serif"/>
            <w:u w:val="none"/>
          </w:rPr>
          <w:t>.</w:t>
        </w:r>
        <w:r w:rsidRPr="00F0180C">
          <w:rPr>
            <w:rStyle w:val="ac"/>
            <w:rFonts w:ascii="PT Astra Serif" w:hAnsi="PT Astra Serif"/>
            <w:u w:val="none"/>
            <w:lang w:val="en-US"/>
          </w:rPr>
          <w:t>detskijsad</w:t>
        </w:r>
        <w:r w:rsidRPr="00F0180C">
          <w:rPr>
            <w:rStyle w:val="ac"/>
            <w:rFonts w:ascii="PT Astra Serif" w:hAnsi="PT Astra Serif"/>
            <w:u w:val="none"/>
          </w:rPr>
          <w:t>@</w:t>
        </w:r>
        <w:r w:rsidRPr="00F0180C">
          <w:rPr>
            <w:rStyle w:val="ac"/>
            <w:rFonts w:ascii="PT Astra Serif" w:hAnsi="PT Astra Serif"/>
            <w:u w:val="none"/>
            <w:lang w:val="en-US"/>
          </w:rPr>
          <w:t>mail</w:t>
        </w:r>
        <w:r w:rsidRPr="00F0180C">
          <w:rPr>
            <w:rStyle w:val="ac"/>
            <w:rFonts w:ascii="PT Astra Serif" w:hAnsi="PT Astra Serif"/>
            <w:u w:val="none"/>
          </w:rPr>
          <w:t>.</w:t>
        </w:r>
        <w:proofErr w:type="spellStart"/>
        <w:r w:rsidRPr="00F0180C">
          <w:rPr>
            <w:rStyle w:val="ac"/>
            <w:rFonts w:ascii="PT Astra Serif" w:hAnsi="PT Astra Serif"/>
            <w:u w:val="none"/>
            <w:lang w:val="en-US"/>
          </w:rPr>
          <w:t>ru</w:t>
        </w:r>
        <w:proofErr w:type="spellEnd"/>
      </w:hyperlink>
      <w:r w:rsidRPr="00F0180C">
        <w:rPr>
          <w:rStyle w:val="ac"/>
          <w:rFonts w:ascii="PT Astra Serif" w:hAnsi="PT Astra Serif"/>
          <w:u w:val="none"/>
        </w:rPr>
        <w:t xml:space="preserve">, </w:t>
      </w:r>
      <w:r w:rsidRPr="00F0180C">
        <w:rPr>
          <w:rFonts w:ascii="PT Astra Serif" w:hAnsi="PT Astra Serif"/>
          <w:lang w:eastAsia="en-US"/>
        </w:rPr>
        <w:t>официальный сайт: https: mechta.tvoysadik.ru</w:t>
      </w:r>
      <w:r w:rsidRPr="00F0180C">
        <w:rPr>
          <w:rFonts w:ascii="PT Astra Serif" w:hAnsi="PT Astra Serif"/>
        </w:rPr>
        <w:t>.</w:t>
      </w:r>
    </w:p>
    <w:p w14:paraId="543F729E"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rPr>
      </w:pPr>
      <w:r w:rsidRPr="00F0180C">
        <w:rPr>
          <w:rFonts w:ascii="PT Astra Serif" w:hAnsi="PT Astra Serif"/>
        </w:rPr>
        <w:t xml:space="preserve">Муниципальное образовательное учреждение дополнительного образования «Детско-юношеская спортивная школа «Дельфин», 629730, ЯНАО, г. Надым, ул. Заводская, </w:t>
      </w:r>
      <w:r w:rsidRPr="00F0180C">
        <w:rPr>
          <w:rFonts w:ascii="PT Astra Serif" w:hAnsi="PT Astra Serif"/>
        </w:rPr>
        <w:br/>
        <w:t>д. 7а, e-</w:t>
      </w:r>
      <w:proofErr w:type="spellStart"/>
      <w:r w:rsidRPr="00F0180C">
        <w:rPr>
          <w:rFonts w:ascii="PT Astra Serif" w:hAnsi="PT Astra Serif"/>
        </w:rPr>
        <w:t>mail</w:t>
      </w:r>
      <w:proofErr w:type="spellEnd"/>
      <w:r w:rsidRPr="00F0180C">
        <w:rPr>
          <w:rFonts w:ascii="PT Astra Serif" w:hAnsi="PT Astra Serif"/>
        </w:rPr>
        <w:t xml:space="preserve">: </w:t>
      </w:r>
      <w:hyperlink r:id="rId92" w:history="1">
        <w:r w:rsidRPr="00F0180C">
          <w:rPr>
            <w:rFonts w:ascii="PT Astra Serif" w:hAnsi="PT Astra Serif"/>
            <w:lang w:val="en-US"/>
          </w:rPr>
          <w:t>udod</w:t>
        </w:r>
        <w:r w:rsidRPr="00F0180C">
          <w:rPr>
            <w:rFonts w:ascii="PT Astra Serif" w:hAnsi="PT Astra Serif"/>
            <w:b/>
          </w:rPr>
          <w:t>_</w:t>
        </w:r>
        <w:r w:rsidRPr="00F0180C">
          <w:rPr>
            <w:rFonts w:ascii="PT Astra Serif" w:hAnsi="PT Astra Serif"/>
            <w:lang w:val="en-US"/>
          </w:rPr>
          <w:t>delfin</w:t>
        </w:r>
        <w:r w:rsidRPr="00F0180C">
          <w:rPr>
            <w:rFonts w:ascii="PT Astra Serif" w:hAnsi="PT Astra Serif"/>
          </w:rPr>
          <w:t>@</w:t>
        </w:r>
        <w:r w:rsidRPr="00F0180C">
          <w:rPr>
            <w:rFonts w:ascii="PT Astra Serif" w:hAnsi="PT Astra Serif"/>
            <w:lang w:val="en-US"/>
          </w:rPr>
          <w:t>mail</w:t>
        </w:r>
        <w:r w:rsidRPr="00F0180C">
          <w:rPr>
            <w:rFonts w:ascii="PT Astra Serif" w:hAnsi="PT Astra Serif"/>
          </w:rPr>
          <w:t>.</w:t>
        </w:r>
        <w:proofErr w:type="spellStart"/>
        <w:r w:rsidRPr="00F0180C">
          <w:rPr>
            <w:rFonts w:ascii="PT Astra Serif" w:hAnsi="PT Astra Serif"/>
            <w:lang w:val="en-US"/>
          </w:rPr>
          <w:t>ru</w:t>
        </w:r>
        <w:proofErr w:type="spellEnd"/>
      </w:hyperlink>
      <w:r w:rsidRPr="00F0180C">
        <w:rPr>
          <w:rFonts w:ascii="PT Astra Serif" w:hAnsi="PT Astra Serif"/>
        </w:rPr>
        <w:t xml:space="preserve">, 52-24-97, </w:t>
      </w:r>
      <w:r w:rsidRPr="00F0180C">
        <w:rPr>
          <w:rFonts w:ascii="PT Astra Serif" w:hAnsi="PT Astra Serif"/>
          <w:lang w:eastAsia="en-US"/>
        </w:rPr>
        <w:t>официальный сайт: http: dush-delfin.edusite.ru</w:t>
      </w:r>
      <w:r w:rsidRPr="00F0180C">
        <w:rPr>
          <w:rFonts w:ascii="PT Astra Serif" w:hAnsi="PT Astra Serif"/>
        </w:rPr>
        <w:t>.</w:t>
      </w:r>
    </w:p>
    <w:p w14:paraId="211D09BE" w14:textId="77777777" w:rsidR="0011251C" w:rsidRPr="00F0180C" w:rsidRDefault="0011251C" w:rsidP="00992887">
      <w:pPr>
        <w:pStyle w:val="a7"/>
        <w:numPr>
          <w:ilvl w:val="3"/>
          <w:numId w:val="7"/>
        </w:numPr>
        <w:tabs>
          <w:tab w:val="left" w:pos="1134"/>
        </w:tabs>
        <w:autoSpaceDE w:val="0"/>
        <w:autoSpaceDN w:val="0"/>
        <w:adjustRightInd w:val="0"/>
        <w:ind w:left="0" w:firstLine="709"/>
        <w:jc w:val="both"/>
        <w:rPr>
          <w:rFonts w:ascii="PT Astra Serif" w:hAnsi="PT Astra Serif"/>
          <w:lang w:eastAsia="en-US"/>
        </w:rPr>
      </w:pPr>
      <w:r w:rsidRPr="00F0180C">
        <w:rPr>
          <w:rFonts w:ascii="PT Astra Serif" w:hAnsi="PT Astra Serif"/>
        </w:rPr>
        <w:lastRenderedPageBreak/>
        <w:t xml:space="preserve">Департамент образования Администрации муниципального образования Надымский район, </w:t>
      </w:r>
      <w:r w:rsidRPr="00F0180C">
        <w:rPr>
          <w:rFonts w:ascii="PT Astra Serif" w:hAnsi="PT Astra Serif"/>
          <w:lang w:eastAsia="en-US"/>
        </w:rPr>
        <w:t xml:space="preserve">629730, ЯНАО, г. Надым, ул. Зверева, дом 12/2, </w:t>
      </w:r>
      <w:r w:rsidRPr="00F0180C">
        <w:rPr>
          <w:rFonts w:ascii="PT Astra Serif" w:hAnsi="PT Astra Serif"/>
        </w:rPr>
        <w:t>e-</w:t>
      </w:r>
      <w:proofErr w:type="spellStart"/>
      <w:r w:rsidRPr="00F0180C">
        <w:rPr>
          <w:rFonts w:ascii="PT Astra Serif" w:hAnsi="PT Astra Serif"/>
        </w:rPr>
        <w:t>mail</w:t>
      </w:r>
      <w:proofErr w:type="spellEnd"/>
      <w:r w:rsidRPr="00F0180C">
        <w:rPr>
          <w:rFonts w:ascii="PT Astra Serif" w:hAnsi="PT Astra Serif"/>
        </w:rPr>
        <w:t xml:space="preserve">: </w:t>
      </w:r>
      <w:hyperlink r:id="rId93" w:history="1">
        <w:r w:rsidRPr="00F0180C">
          <w:rPr>
            <w:rStyle w:val="ac"/>
            <w:rFonts w:ascii="PT Astra Serif" w:hAnsi="PT Astra Serif"/>
            <w:u w:val="none"/>
            <w:lang w:eastAsia="en-US"/>
          </w:rPr>
          <w:t>do@</w:t>
        </w:r>
        <w:r w:rsidRPr="00F0180C">
          <w:rPr>
            <w:rStyle w:val="ac"/>
            <w:rFonts w:ascii="PT Astra Serif" w:hAnsi="PT Astra Serif"/>
            <w:u w:val="none"/>
            <w:lang w:val="en-US" w:eastAsia="en-US"/>
          </w:rPr>
          <w:t>nadym</w:t>
        </w:r>
        <w:r w:rsidRPr="00F0180C">
          <w:rPr>
            <w:rStyle w:val="ac"/>
            <w:rFonts w:ascii="PT Astra Serif" w:hAnsi="PT Astra Serif"/>
            <w:u w:val="none"/>
            <w:lang w:eastAsia="en-US"/>
          </w:rPr>
          <w:t>.</w:t>
        </w:r>
        <w:r w:rsidRPr="00F0180C">
          <w:rPr>
            <w:rStyle w:val="ac"/>
            <w:rFonts w:ascii="PT Astra Serif" w:hAnsi="PT Astra Serif"/>
            <w:u w:val="none"/>
            <w:lang w:val="en-US" w:eastAsia="en-US"/>
          </w:rPr>
          <w:t>yanao</w:t>
        </w:r>
        <w:r w:rsidRPr="00F0180C">
          <w:rPr>
            <w:rStyle w:val="ac"/>
            <w:rFonts w:ascii="PT Astra Serif" w:hAnsi="PT Astra Serif"/>
            <w:u w:val="none"/>
            <w:lang w:eastAsia="en-US"/>
          </w:rPr>
          <w:t>.ru</w:t>
        </w:r>
      </w:hyperlink>
      <w:r w:rsidRPr="00F0180C">
        <w:rPr>
          <w:rFonts w:ascii="PT Astra Serif" w:hAnsi="PT Astra Serif"/>
          <w:lang w:eastAsia="en-US"/>
        </w:rPr>
        <w:t xml:space="preserve">, 53-52-79; факс 53-53-22, официальный сайт: http: </w:t>
      </w:r>
      <w:hyperlink r:id="rId94" w:history="1">
        <w:r w:rsidRPr="00F0180C">
          <w:rPr>
            <w:rStyle w:val="ac"/>
            <w:rFonts w:ascii="PT Astra Serif" w:hAnsi="PT Astra Serif"/>
            <w:u w:val="none"/>
            <w:lang w:eastAsia="en-US"/>
          </w:rPr>
          <w:t>www.nadymedu.ru</w:t>
        </w:r>
      </w:hyperlink>
      <w:r w:rsidRPr="00F0180C">
        <w:rPr>
          <w:rFonts w:ascii="PT Astra Serif" w:hAnsi="PT Astra Serif"/>
          <w:lang w:eastAsia="en-US"/>
        </w:rPr>
        <w:t>.</w:t>
      </w:r>
    </w:p>
    <w:p w14:paraId="720B788A" w14:textId="36BEABAE" w:rsidR="0011251C" w:rsidRPr="00F0180C" w:rsidRDefault="0011251C" w:rsidP="00992887">
      <w:pPr>
        <w:pStyle w:val="a7"/>
        <w:numPr>
          <w:ilvl w:val="3"/>
          <w:numId w:val="7"/>
        </w:numPr>
        <w:tabs>
          <w:tab w:val="left" w:pos="1134"/>
        </w:tabs>
        <w:ind w:left="0" w:firstLine="709"/>
        <w:jc w:val="both"/>
        <w:rPr>
          <w:rFonts w:ascii="PT Astra Serif" w:hAnsi="PT Astra Serif"/>
        </w:rPr>
      </w:pPr>
      <w:r w:rsidRPr="00F0180C">
        <w:rPr>
          <w:rFonts w:ascii="PT Astra Serif" w:hAnsi="PT Astra Serif"/>
        </w:rPr>
        <w:t xml:space="preserve">Управление по физической культуре, спорту, молодёжной политике и туризму Администрации муниципального образования Надымский район, 629730, ЯНАО, г. </w:t>
      </w:r>
      <w:r w:rsidR="001B0C65" w:rsidRPr="00F0180C">
        <w:rPr>
          <w:rFonts w:ascii="PT Astra Serif" w:hAnsi="PT Astra Serif"/>
        </w:rPr>
        <w:t>Надым,        ул.</w:t>
      </w:r>
      <w:r w:rsidRPr="00F0180C">
        <w:rPr>
          <w:rFonts w:ascii="PT Astra Serif" w:hAnsi="PT Astra Serif"/>
        </w:rPr>
        <w:t xml:space="preserve"> Зверева, дом 3/2, e-</w:t>
      </w:r>
      <w:proofErr w:type="spellStart"/>
      <w:r w:rsidRPr="00F0180C">
        <w:rPr>
          <w:rFonts w:ascii="PT Astra Serif" w:hAnsi="PT Astra Serif"/>
        </w:rPr>
        <w:t>mail</w:t>
      </w:r>
      <w:proofErr w:type="spellEnd"/>
      <w:r w:rsidRPr="00F0180C">
        <w:rPr>
          <w:rFonts w:ascii="PT Astra Serif" w:hAnsi="PT Astra Serif"/>
        </w:rPr>
        <w:t xml:space="preserve">: </w:t>
      </w:r>
      <w:hyperlink r:id="rId95" w:history="1">
        <w:r w:rsidRPr="00F0180C">
          <w:rPr>
            <w:rStyle w:val="ac"/>
            <w:rFonts w:ascii="PT Astra Serif" w:hAnsi="PT Astra Serif"/>
            <w:u w:val="none"/>
          </w:rPr>
          <w:t>ufsmit@nadym.yanao.ru</w:t>
        </w:r>
      </w:hyperlink>
      <w:r w:rsidR="00FC545B">
        <w:rPr>
          <w:rStyle w:val="ac"/>
          <w:rFonts w:ascii="PT Astra Serif" w:hAnsi="PT Astra Serif"/>
          <w:u w:val="none"/>
        </w:rPr>
        <w:t>,</w:t>
      </w:r>
      <w:r w:rsidR="00FC545B" w:rsidRPr="00FC545B">
        <w:rPr>
          <w:rStyle w:val="ac"/>
          <w:rFonts w:ascii="PT Astra Serif" w:hAnsi="PT Astra Serif"/>
          <w:u w:val="none"/>
        </w:rPr>
        <w:t xml:space="preserve"> </w:t>
      </w:r>
      <w:r w:rsidRPr="00F0180C">
        <w:rPr>
          <w:rFonts w:ascii="PT Astra Serif" w:hAnsi="PT Astra Serif"/>
        </w:rPr>
        <w:t>53-22-25, официальный сайт: https: ufkis.yam.sportsng.ru</w:t>
      </w:r>
      <w:r w:rsidRPr="00F0180C">
        <w:rPr>
          <w:rStyle w:val="ac"/>
          <w:rFonts w:ascii="PT Astra Serif" w:hAnsi="PT Astra Serif"/>
        </w:rPr>
        <w:t>.</w:t>
      </w:r>
    </w:p>
    <w:p w14:paraId="3D1C4104" w14:textId="77777777" w:rsidR="001B0C65" w:rsidRPr="00F0180C" w:rsidRDefault="001B0C65" w:rsidP="0011251C">
      <w:pPr>
        <w:jc w:val="right"/>
        <w:rPr>
          <w:rStyle w:val="af3"/>
          <w:rFonts w:ascii="PT Astra Serif" w:hAnsi="PT Astra Serif"/>
          <w:bCs/>
        </w:rPr>
      </w:pPr>
      <w:bookmarkStart w:id="215" w:name="sub_1200"/>
    </w:p>
    <w:p w14:paraId="7FF70C18" w14:textId="77777777" w:rsidR="001B0C65" w:rsidRPr="00F0180C" w:rsidRDefault="001B0C65" w:rsidP="0011251C">
      <w:pPr>
        <w:jc w:val="right"/>
        <w:rPr>
          <w:rStyle w:val="af3"/>
          <w:rFonts w:ascii="PT Astra Serif" w:hAnsi="PT Astra Serif"/>
          <w:bCs/>
        </w:rPr>
      </w:pPr>
    </w:p>
    <w:p w14:paraId="4397E629" w14:textId="77777777" w:rsidR="001B0C65" w:rsidRPr="00F0180C" w:rsidRDefault="001B0C65" w:rsidP="0011251C">
      <w:pPr>
        <w:jc w:val="right"/>
        <w:rPr>
          <w:rStyle w:val="af3"/>
          <w:rFonts w:ascii="PT Astra Serif" w:hAnsi="PT Astra Serif"/>
          <w:bCs/>
        </w:rPr>
      </w:pPr>
    </w:p>
    <w:p w14:paraId="35658D09" w14:textId="77777777" w:rsidR="001B0C65" w:rsidRPr="00F0180C" w:rsidRDefault="001B0C65" w:rsidP="0011251C">
      <w:pPr>
        <w:jc w:val="right"/>
        <w:rPr>
          <w:rStyle w:val="af3"/>
          <w:rFonts w:ascii="PT Astra Serif" w:hAnsi="PT Astra Serif"/>
          <w:bCs/>
        </w:rPr>
      </w:pPr>
    </w:p>
    <w:p w14:paraId="13E05974" w14:textId="77777777" w:rsidR="001B0C65" w:rsidRPr="00F0180C" w:rsidRDefault="001B0C65" w:rsidP="0011251C">
      <w:pPr>
        <w:jc w:val="right"/>
        <w:rPr>
          <w:rStyle w:val="af3"/>
          <w:rFonts w:ascii="PT Astra Serif" w:hAnsi="PT Astra Serif"/>
          <w:bCs/>
        </w:rPr>
      </w:pPr>
    </w:p>
    <w:p w14:paraId="20D4800C" w14:textId="77777777" w:rsidR="001B0C65" w:rsidRPr="00F0180C" w:rsidRDefault="001B0C65" w:rsidP="0011251C">
      <w:pPr>
        <w:jc w:val="right"/>
        <w:rPr>
          <w:rStyle w:val="af3"/>
          <w:rFonts w:ascii="PT Astra Serif" w:hAnsi="PT Astra Serif"/>
          <w:bCs/>
        </w:rPr>
      </w:pPr>
    </w:p>
    <w:p w14:paraId="13411C16" w14:textId="77777777" w:rsidR="001B0C65" w:rsidRPr="00F0180C" w:rsidRDefault="001B0C65" w:rsidP="0011251C">
      <w:pPr>
        <w:jc w:val="right"/>
        <w:rPr>
          <w:rStyle w:val="af3"/>
          <w:rFonts w:ascii="PT Astra Serif" w:hAnsi="PT Astra Serif"/>
          <w:bCs/>
        </w:rPr>
      </w:pPr>
    </w:p>
    <w:p w14:paraId="43DF35A9" w14:textId="77777777" w:rsidR="001B0C65" w:rsidRPr="00F0180C" w:rsidRDefault="001B0C65" w:rsidP="0011251C">
      <w:pPr>
        <w:jc w:val="right"/>
        <w:rPr>
          <w:rStyle w:val="af3"/>
          <w:rFonts w:ascii="PT Astra Serif" w:hAnsi="PT Astra Serif"/>
          <w:bCs/>
        </w:rPr>
      </w:pPr>
    </w:p>
    <w:p w14:paraId="73F64FE4" w14:textId="790116AA" w:rsidR="0011251C" w:rsidRPr="00A25452" w:rsidRDefault="001B0C65" w:rsidP="00A25452">
      <w:pPr>
        <w:ind w:left="4253"/>
        <w:rPr>
          <w:rStyle w:val="af3"/>
          <w:rFonts w:ascii="PT Astra Serif" w:hAnsi="PT Astra Serif"/>
          <w:b w:val="0"/>
          <w:bCs/>
          <w:sz w:val="24"/>
          <w:szCs w:val="24"/>
        </w:rPr>
      </w:pPr>
      <w:r w:rsidRPr="00A25452">
        <w:rPr>
          <w:rStyle w:val="af3"/>
          <w:rFonts w:ascii="PT Astra Serif" w:hAnsi="PT Astra Serif"/>
          <w:b w:val="0"/>
          <w:bCs/>
          <w:sz w:val="24"/>
          <w:szCs w:val="24"/>
        </w:rPr>
        <w:t>Приложение №</w:t>
      </w:r>
      <w:r w:rsidR="0011251C" w:rsidRPr="00A25452">
        <w:rPr>
          <w:rStyle w:val="af3"/>
          <w:rFonts w:ascii="PT Astra Serif" w:hAnsi="PT Astra Serif"/>
          <w:b w:val="0"/>
          <w:bCs/>
          <w:sz w:val="24"/>
          <w:szCs w:val="24"/>
        </w:rPr>
        <w:t> 2</w:t>
      </w:r>
      <w:r w:rsidR="00A25452" w:rsidRP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 xml:space="preserve">к </w:t>
      </w:r>
      <w:hyperlink w:anchor="sub_1000" w:history="1">
        <w:r w:rsidR="0011251C" w:rsidRPr="00A25452">
          <w:rPr>
            <w:rStyle w:val="af"/>
            <w:rFonts w:ascii="PT Astra Serif" w:hAnsi="PT Astra Serif" w:cs="Arial"/>
            <w:b w:val="0"/>
            <w:color w:val="auto"/>
            <w:sz w:val="24"/>
            <w:szCs w:val="24"/>
          </w:rPr>
          <w:t>Административному регламенту</w:t>
        </w:r>
      </w:hyperlink>
      <w:r w:rsidR="00A25452" w:rsidRPr="00A25452">
        <w:rPr>
          <w:rStyle w:val="af"/>
          <w:rFonts w:ascii="PT Astra Serif" w:hAnsi="PT Astra Serif" w:cs="Arial"/>
          <w:b w:val="0"/>
          <w:color w:val="auto"/>
          <w:sz w:val="24"/>
          <w:szCs w:val="24"/>
        </w:rPr>
        <w:t xml:space="preserve"> </w:t>
      </w:r>
      <w:r w:rsidR="0011251C" w:rsidRPr="00A25452">
        <w:rPr>
          <w:rStyle w:val="af3"/>
          <w:rFonts w:ascii="PT Astra Serif" w:hAnsi="PT Astra Serif"/>
          <w:b w:val="0"/>
          <w:bCs/>
          <w:sz w:val="24"/>
          <w:szCs w:val="24"/>
        </w:rPr>
        <w:t>Департамента образования Администрации</w:t>
      </w:r>
      <w:r w:rsidR="00A25452" w:rsidRP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муниципального образования Надымский</w:t>
      </w:r>
      <w:r w:rsidR="00A25452" w:rsidRP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 xml:space="preserve">район и Управления по физической </w:t>
      </w:r>
      <w:r w:rsidRPr="00A25452">
        <w:rPr>
          <w:rStyle w:val="af3"/>
          <w:rFonts w:ascii="PT Astra Serif" w:hAnsi="PT Astra Serif"/>
          <w:b w:val="0"/>
          <w:bCs/>
          <w:sz w:val="24"/>
          <w:szCs w:val="24"/>
        </w:rPr>
        <w:t>культуре, спорту</w:t>
      </w:r>
      <w:r w:rsidR="0011251C" w:rsidRPr="00A25452">
        <w:rPr>
          <w:rStyle w:val="af3"/>
          <w:rFonts w:ascii="PT Astra Serif" w:hAnsi="PT Astra Serif"/>
          <w:b w:val="0"/>
          <w:bCs/>
          <w:sz w:val="24"/>
          <w:szCs w:val="24"/>
        </w:rPr>
        <w:t>, молодёжной политике и туризму</w:t>
      </w:r>
      <w:r w:rsidR="00A25452" w:rsidRP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Администрации муниципального образования</w:t>
      </w:r>
      <w:r w:rsid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Надымский район по предост</w:t>
      </w:r>
      <w:r w:rsidR="00562601" w:rsidRPr="00A25452">
        <w:rPr>
          <w:rStyle w:val="af3"/>
          <w:rFonts w:ascii="PT Astra Serif" w:hAnsi="PT Astra Serif"/>
          <w:b w:val="0"/>
          <w:bCs/>
          <w:sz w:val="24"/>
          <w:szCs w:val="24"/>
        </w:rPr>
        <w:t>авлению</w:t>
      </w:r>
      <w:r w:rsidR="00A25452">
        <w:rPr>
          <w:rStyle w:val="af3"/>
          <w:rFonts w:ascii="PT Astra Serif" w:hAnsi="PT Astra Serif"/>
          <w:b w:val="0"/>
          <w:bCs/>
          <w:sz w:val="24"/>
          <w:szCs w:val="24"/>
        </w:rPr>
        <w:t xml:space="preserve"> </w:t>
      </w:r>
      <w:r w:rsidR="00562601" w:rsidRPr="00A25452">
        <w:rPr>
          <w:rStyle w:val="af3"/>
          <w:rFonts w:ascii="PT Astra Serif" w:hAnsi="PT Astra Serif"/>
          <w:b w:val="0"/>
          <w:bCs/>
          <w:sz w:val="24"/>
          <w:szCs w:val="24"/>
        </w:rPr>
        <w:t>государственной услуги «</w:t>
      </w:r>
      <w:r w:rsidR="00A25452" w:rsidRPr="00A25452">
        <w:rPr>
          <w:rFonts w:ascii="PT Astra Serif" w:hAnsi="PT Astra Serif"/>
          <w:sz w:val="24"/>
          <w:szCs w:val="24"/>
        </w:rPr>
        <w:t>Предоставление мер социальной поддержки работникам государственных организаций, входящих 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в Ямало-Ненецком автономном округе, подведомственных органам местного самоуправления, осуществляющим управление в сфере образования</w:t>
      </w:r>
      <w:r w:rsidR="00562601" w:rsidRPr="00A25452">
        <w:rPr>
          <w:rStyle w:val="af3"/>
          <w:rFonts w:ascii="PT Astra Serif" w:hAnsi="PT Astra Serif"/>
          <w:b w:val="0"/>
          <w:bCs/>
          <w:sz w:val="24"/>
          <w:szCs w:val="24"/>
        </w:rPr>
        <w:t>»</w:t>
      </w:r>
    </w:p>
    <w:bookmarkEnd w:id="215"/>
    <w:p w14:paraId="4B63C536" w14:textId="77777777" w:rsidR="0011251C" w:rsidRPr="00F0180C" w:rsidRDefault="0011251C" w:rsidP="001B0C65">
      <w:pPr>
        <w:jc w:val="center"/>
        <w:rPr>
          <w:rFonts w:ascii="PT Astra Serif" w:hAnsi="PT Astra Serif"/>
        </w:rPr>
      </w:pPr>
    </w:p>
    <w:p w14:paraId="4D917D83" w14:textId="77777777" w:rsidR="0011251C" w:rsidRPr="00F0180C" w:rsidRDefault="0011251C" w:rsidP="001B0C65">
      <w:pPr>
        <w:pStyle w:val="af9"/>
        <w:jc w:val="center"/>
        <w:rPr>
          <w:rFonts w:ascii="PT Astra Serif" w:hAnsi="PT Astra Serif"/>
          <w:sz w:val="22"/>
          <w:szCs w:val="22"/>
        </w:rPr>
      </w:pPr>
      <w:r w:rsidRPr="00F0180C">
        <w:rPr>
          <w:rStyle w:val="af3"/>
          <w:rFonts w:ascii="PT Astra Serif" w:hAnsi="PT Astra Serif"/>
          <w:bCs/>
          <w:sz w:val="22"/>
          <w:szCs w:val="22"/>
        </w:rPr>
        <w:t>РЕКОМЕНДУЕМАЯ ФОРМА ЗАЯВЛЕНИЯ</w:t>
      </w:r>
    </w:p>
    <w:p w14:paraId="6188DCB6" w14:textId="77777777" w:rsidR="0011251C" w:rsidRPr="00F0180C" w:rsidRDefault="0011251C" w:rsidP="001B0C65">
      <w:pPr>
        <w:pStyle w:val="af9"/>
        <w:jc w:val="center"/>
        <w:rPr>
          <w:rFonts w:ascii="PT Astra Serif" w:hAnsi="PT Astra Serif"/>
          <w:sz w:val="22"/>
          <w:szCs w:val="22"/>
        </w:rPr>
      </w:pPr>
      <w:r w:rsidRPr="00F0180C">
        <w:rPr>
          <w:rStyle w:val="af3"/>
          <w:rFonts w:ascii="PT Astra Serif" w:hAnsi="PT Astra Serif"/>
          <w:bCs/>
          <w:sz w:val="22"/>
          <w:szCs w:val="22"/>
        </w:rPr>
        <w:t>_______________________________________________________</w:t>
      </w:r>
    </w:p>
    <w:p w14:paraId="5A880EF4" w14:textId="58428B74" w:rsidR="0011251C" w:rsidRPr="00F0180C" w:rsidRDefault="0011251C" w:rsidP="001B0C65">
      <w:pPr>
        <w:pStyle w:val="af9"/>
        <w:jc w:val="center"/>
        <w:rPr>
          <w:rFonts w:ascii="PT Astra Serif" w:hAnsi="PT Astra Serif"/>
          <w:sz w:val="22"/>
          <w:szCs w:val="22"/>
        </w:rPr>
      </w:pPr>
      <w:r w:rsidRPr="00F0180C">
        <w:rPr>
          <w:rStyle w:val="af3"/>
          <w:rFonts w:ascii="PT Astra Serif" w:hAnsi="PT Astra Serif"/>
          <w:bCs/>
          <w:sz w:val="22"/>
          <w:szCs w:val="22"/>
        </w:rPr>
        <w:t xml:space="preserve">(наименование органа, </w:t>
      </w:r>
      <w:r w:rsidR="003B55F0" w:rsidRPr="00F0180C">
        <w:rPr>
          <w:rStyle w:val="af3"/>
          <w:rFonts w:ascii="PT Astra Serif" w:hAnsi="PT Astra Serif"/>
          <w:bCs/>
          <w:sz w:val="22"/>
          <w:szCs w:val="22"/>
        </w:rPr>
        <w:t xml:space="preserve">муниципального </w:t>
      </w:r>
      <w:r w:rsidRPr="00F0180C">
        <w:rPr>
          <w:rStyle w:val="af3"/>
          <w:rFonts w:ascii="PT Astra Serif" w:hAnsi="PT Astra Serif"/>
          <w:bCs/>
          <w:sz w:val="22"/>
          <w:szCs w:val="22"/>
        </w:rPr>
        <w:t>учреждения)</w:t>
      </w:r>
    </w:p>
    <w:p w14:paraId="30B28281" w14:textId="77777777" w:rsidR="0011251C" w:rsidRPr="00F0180C" w:rsidRDefault="0011251C" w:rsidP="001B0C65">
      <w:pPr>
        <w:jc w:val="center"/>
        <w:rPr>
          <w:rFonts w:ascii="PT Astra Serif" w:hAnsi="PT Astra Serif"/>
        </w:rPr>
      </w:pPr>
    </w:p>
    <w:p w14:paraId="4B455CDD" w14:textId="77777777" w:rsidR="0011251C" w:rsidRPr="00F0180C" w:rsidRDefault="0011251C" w:rsidP="001B0C65">
      <w:pPr>
        <w:pStyle w:val="af9"/>
        <w:jc w:val="center"/>
        <w:rPr>
          <w:rFonts w:ascii="PT Astra Serif" w:hAnsi="PT Astra Serif"/>
          <w:sz w:val="22"/>
          <w:szCs w:val="22"/>
        </w:rPr>
      </w:pPr>
      <w:r w:rsidRPr="00F0180C">
        <w:rPr>
          <w:rStyle w:val="af3"/>
          <w:rFonts w:ascii="PT Astra Serif" w:hAnsi="PT Astra Serif"/>
          <w:bCs/>
          <w:sz w:val="22"/>
          <w:szCs w:val="22"/>
        </w:rPr>
        <w:t>ЗАЯВЛЕНИЕ</w:t>
      </w:r>
    </w:p>
    <w:p w14:paraId="3F08677F" w14:textId="77777777" w:rsidR="0011251C" w:rsidRPr="00F0180C" w:rsidRDefault="0011251C" w:rsidP="001B0C65">
      <w:pPr>
        <w:jc w:val="center"/>
        <w:rPr>
          <w:rFonts w:ascii="PT Astra Serif" w:hAnsi="PT Astra Serif"/>
        </w:rPr>
      </w:pPr>
    </w:p>
    <w:p w14:paraId="40774B7A" w14:textId="3244ED16" w:rsidR="0011251C" w:rsidRPr="00F0180C" w:rsidRDefault="0011251C" w:rsidP="001B0C65">
      <w:pPr>
        <w:pStyle w:val="af9"/>
        <w:rPr>
          <w:rFonts w:ascii="PT Astra Serif" w:hAnsi="PT Astra Serif"/>
          <w:sz w:val="22"/>
          <w:szCs w:val="22"/>
        </w:rPr>
      </w:pPr>
      <w:r w:rsidRPr="00F0180C">
        <w:rPr>
          <w:rFonts w:ascii="PT Astra Serif" w:hAnsi="PT Astra Serif"/>
          <w:sz w:val="22"/>
          <w:szCs w:val="22"/>
        </w:rPr>
        <w:t>________________________________________________________________</w:t>
      </w:r>
      <w:r w:rsidR="001B0C65" w:rsidRPr="00F0180C">
        <w:rPr>
          <w:rFonts w:ascii="PT Astra Serif" w:hAnsi="PT Astra Serif"/>
          <w:sz w:val="22"/>
          <w:szCs w:val="22"/>
        </w:rPr>
        <w:t>_________________</w:t>
      </w:r>
      <w:r w:rsidR="005F5024">
        <w:rPr>
          <w:rFonts w:ascii="PT Astra Serif" w:hAnsi="PT Astra Serif"/>
          <w:sz w:val="22"/>
          <w:szCs w:val="22"/>
        </w:rPr>
        <w:t>______</w:t>
      </w:r>
    </w:p>
    <w:p w14:paraId="3B976714" w14:textId="7777777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(фамилия, имя, отчество)</w:t>
      </w:r>
    </w:p>
    <w:p w14:paraId="3A5A495A" w14:textId="01D6379E" w:rsidR="0011251C" w:rsidRPr="00F0180C" w:rsidRDefault="0011251C" w:rsidP="001B0C65">
      <w:pPr>
        <w:pStyle w:val="af9"/>
        <w:rPr>
          <w:rFonts w:ascii="PT Astra Serif" w:hAnsi="PT Astra Serif"/>
          <w:sz w:val="22"/>
          <w:szCs w:val="22"/>
        </w:rPr>
      </w:pPr>
      <w:r w:rsidRPr="00F0180C">
        <w:rPr>
          <w:rFonts w:ascii="PT Astra Serif" w:hAnsi="PT Astra Serif"/>
          <w:sz w:val="22"/>
          <w:szCs w:val="22"/>
        </w:rPr>
        <w:t>_________________________________________</w:t>
      </w:r>
      <w:r w:rsidR="001B0C65" w:rsidRPr="00F0180C">
        <w:rPr>
          <w:rFonts w:ascii="PT Astra Serif" w:hAnsi="PT Astra Serif"/>
          <w:sz w:val="22"/>
          <w:szCs w:val="22"/>
        </w:rPr>
        <w:t>_________________</w:t>
      </w:r>
      <w:r w:rsidR="005F5024">
        <w:rPr>
          <w:rFonts w:ascii="PT Astra Serif" w:hAnsi="PT Astra Serif"/>
          <w:sz w:val="22"/>
          <w:szCs w:val="22"/>
        </w:rPr>
        <w:t>_____________________________</w:t>
      </w:r>
      <w:r w:rsidRPr="00F0180C">
        <w:rPr>
          <w:rFonts w:ascii="PT Astra Serif" w:hAnsi="PT Astra Serif"/>
          <w:sz w:val="22"/>
          <w:szCs w:val="22"/>
        </w:rPr>
        <w:t>.</w:t>
      </w:r>
    </w:p>
    <w:p w14:paraId="34BCC86E" w14:textId="77777777" w:rsidR="0011251C" w:rsidRPr="00F0180C" w:rsidRDefault="0011251C" w:rsidP="001B0C65">
      <w:pPr>
        <w:pStyle w:val="af9"/>
        <w:rPr>
          <w:rFonts w:ascii="PT Astra Serif" w:hAnsi="PT Astra Serif"/>
          <w:sz w:val="22"/>
          <w:szCs w:val="22"/>
        </w:rPr>
      </w:pPr>
      <w:r w:rsidRPr="00F0180C">
        <w:rPr>
          <w:rFonts w:ascii="PT Astra Serif" w:hAnsi="PT Astra Serif"/>
          <w:sz w:val="22"/>
          <w:szCs w:val="22"/>
        </w:rPr>
        <w:t>Должность ________________________________________________________</w:t>
      </w:r>
      <w:r w:rsidR="001B0C65" w:rsidRPr="00F0180C">
        <w:rPr>
          <w:rFonts w:ascii="PT Astra Serif" w:hAnsi="PT Astra Serif"/>
          <w:sz w:val="22"/>
          <w:szCs w:val="22"/>
        </w:rPr>
        <w:t>______________________</w:t>
      </w:r>
      <w:r w:rsidRPr="00F0180C">
        <w:rPr>
          <w:rFonts w:ascii="PT Astra Serif" w:hAnsi="PT Astra Serif"/>
          <w:sz w:val="22"/>
          <w:szCs w:val="22"/>
        </w:rPr>
        <w:t>_.</w:t>
      </w:r>
    </w:p>
    <w:p w14:paraId="4961E96B" w14:textId="74D1A0EC" w:rsidR="0011251C" w:rsidRPr="00F0180C" w:rsidRDefault="0011251C" w:rsidP="001B0C65">
      <w:pPr>
        <w:pStyle w:val="af9"/>
        <w:rPr>
          <w:rFonts w:ascii="PT Astra Serif" w:hAnsi="PT Astra Serif"/>
          <w:sz w:val="22"/>
          <w:szCs w:val="22"/>
        </w:rPr>
      </w:pPr>
      <w:r w:rsidRPr="00F0180C">
        <w:rPr>
          <w:rFonts w:ascii="PT Astra Serif" w:hAnsi="PT Astra Serif"/>
          <w:sz w:val="22"/>
          <w:szCs w:val="22"/>
        </w:rPr>
        <w:lastRenderedPageBreak/>
        <w:t>Прошу предоставить мне меру социальной поддержки в форме выплаты __</w:t>
      </w:r>
      <w:r w:rsidR="005F5024">
        <w:rPr>
          <w:rFonts w:ascii="PT Astra Serif" w:hAnsi="PT Astra Serif"/>
          <w:sz w:val="22"/>
          <w:szCs w:val="22"/>
        </w:rPr>
        <w:t>_______________________</w:t>
      </w:r>
    </w:p>
    <w:p w14:paraId="4C449652" w14:textId="0427BEDF"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___</w:t>
      </w:r>
      <w:r w:rsidR="00967B65" w:rsidRPr="00F0180C">
        <w:rPr>
          <w:rFonts w:ascii="PT Astra Serif" w:hAnsi="PT Astra Serif"/>
          <w:sz w:val="22"/>
          <w:szCs w:val="22"/>
        </w:rPr>
        <w:t>________________</w:t>
      </w:r>
      <w:r w:rsidRPr="00F0180C">
        <w:rPr>
          <w:rFonts w:ascii="PT Astra Serif" w:hAnsi="PT Astra Serif"/>
          <w:sz w:val="22"/>
          <w:szCs w:val="22"/>
        </w:rPr>
        <w:t>______________________________________</w:t>
      </w:r>
      <w:r w:rsidR="005F5024">
        <w:rPr>
          <w:rFonts w:ascii="PT Astra Serif" w:hAnsi="PT Astra Serif"/>
          <w:sz w:val="22"/>
          <w:szCs w:val="22"/>
        </w:rPr>
        <w:t>______________________________</w:t>
      </w:r>
    </w:p>
    <w:p w14:paraId="7E47A991" w14:textId="7777777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(единовременное пособие молодым специалистам, ежемесячное пособие</w:t>
      </w:r>
    </w:p>
    <w:p w14:paraId="1E412174" w14:textId="2F4D46E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_________________________</w:t>
      </w:r>
      <w:r w:rsidR="00967B65" w:rsidRPr="00F0180C">
        <w:rPr>
          <w:rFonts w:ascii="PT Astra Serif" w:hAnsi="PT Astra Serif"/>
          <w:sz w:val="22"/>
          <w:szCs w:val="22"/>
        </w:rPr>
        <w:t>_________________</w:t>
      </w:r>
      <w:r w:rsidRPr="00F0180C">
        <w:rPr>
          <w:rFonts w:ascii="PT Astra Serif" w:hAnsi="PT Astra Serif"/>
          <w:sz w:val="22"/>
          <w:szCs w:val="22"/>
        </w:rPr>
        <w:t>________________</w:t>
      </w:r>
      <w:r w:rsidR="005F5024">
        <w:rPr>
          <w:rFonts w:ascii="PT Astra Serif" w:hAnsi="PT Astra Serif"/>
          <w:sz w:val="22"/>
          <w:szCs w:val="22"/>
        </w:rPr>
        <w:t>_____________________________</w:t>
      </w:r>
    </w:p>
    <w:p w14:paraId="43AD29B2" w14:textId="7777777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молодым специалистам, единовременное пособие при назначении страховой</w:t>
      </w:r>
    </w:p>
    <w:p w14:paraId="6525613C" w14:textId="706680EA"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____________________________________</w:t>
      </w:r>
      <w:r w:rsidR="00967B65" w:rsidRPr="00F0180C">
        <w:rPr>
          <w:rFonts w:ascii="PT Astra Serif" w:hAnsi="PT Astra Serif"/>
          <w:sz w:val="22"/>
          <w:szCs w:val="22"/>
        </w:rPr>
        <w:t>________________</w:t>
      </w:r>
      <w:r w:rsidRPr="00F0180C">
        <w:rPr>
          <w:rFonts w:ascii="PT Astra Serif" w:hAnsi="PT Astra Serif"/>
          <w:sz w:val="22"/>
          <w:szCs w:val="22"/>
        </w:rPr>
        <w:t>____</w:t>
      </w:r>
      <w:r w:rsidR="005F5024">
        <w:rPr>
          <w:rFonts w:ascii="PT Astra Serif" w:hAnsi="PT Astra Serif"/>
          <w:sz w:val="22"/>
          <w:szCs w:val="22"/>
        </w:rPr>
        <w:t>_______________________________</w:t>
      </w:r>
      <w:r w:rsidRPr="00F0180C">
        <w:rPr>
          <w:rFonts w:ascii="PT Astra Serif" w:hAnsi="PT Astra Serif"/>
          <w:sz w:val="22"/>
          <w:szCs w:val="22"/>
        </w:rPr>
        <w:t>.</w:t>
      </w:r>
    </w:p>
    <w:p w14:paraId="66103740" w14:textId="7777777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пенсии по старости,</w:t>
      </w:r>
      <w:r w:rsidRPr="00F0180C">
        <w:rPr>
          <w:rFonts w:ascii="PT Astra Serif" w:hAnsi="PT Astra Serif"/>
        </w:rPr>
        <w:t xml:space="preserve"> </w:t>
      </w:r>
      <w:r w:rsidRPr="00F0180C">
        <w:rPr>
          <w:rFonts w:ascii="PT Astra Serif" w:hAnsi="PT Astra Serif"/>
          <w:sz w:val="22"/>
          <w:szCs w:val="22"/>
        </w:rPr>
        <w:t xml:space="preserve">либо </w:t>
      </w:r>
      <w:r w:rsidRPr="00F0180C">
        <w:rPr>
          <w:rFonts w:ascii="PT Astra Serif" w:hAnsi="PT Astra Serif"/>
          <w:bCs/>
          <w:sz w:val="22"/>
          <w:szCs w:val="22"/>
        </w:rPr>
        <w:t>достижении возраста 50 лет для женщин и 55 лет для мужчин</w:t>
      </w:r>
      <w:r w:rsidRPr="00F0180C">
        <w:rPr>
          <w:rFonts w:ascii="PT Astra Serif" w:hAnsi="PT Astra Serif"/>
          <w:sz w:val="22"/>
          <w:szCs w:val="22"/>
        </w:rPr>
        <w:t>, компенсационная выплата на оздоровление)</w:t>
      </w:r>
    </w:p>
    <w:p w14:paraId="17248724" w14:textId="77777777" w:rsidR="0011251C" w:rsidRPr="00F0180C" w:rsidRDefault="001B0C65" w:rsidP="00967B65">
      <w:pPr>
        <w:pStyle w:val="af9"/>
        <w:rPr>
          <w:rFonts w:ascii="PT Astra Serif" w:hAnsi="PT Astra Serif"/>
          <w:sz w:val="22"/>
          <w:szCs w:val="22"/>
        </w:rPr>
      </w:pPr>
      <w:r w:rsidRPr="00F0180C">
        <w:rPr>
          <w:rFonts w:ascii="PT Astra Serif" w:hAnsi="PT Astra Serif"/>
          <w:sz w:val="22"/>
          <w:szCs w:val="22"/>
        </w:rPr>
        <w:t xml:space="preserve">Прошу осуществлять выплату </w:t>
      </w:r>
      <w:r w:rsidR="00967B65" w:rsidRPr="00F0180C">
        <w:rPr>
          <w:rFonts w:ascii="PT Astra Serif" w:hAnsi="PT Astra Serif"/>
          <w:sz w:val="22"/>
          <w:szCs w:val="22"/>
        </w:rPr>
        <w:t>социальной поддержки</w:t>
      </w:r>
      <w:r w:rsidR="0011251C" w:rsidRPr="00F0180C">
        <w:rPr>
          <w:rFonts w:ascii="PT Astra Serif" w:hAnsi="PT Astra Serif"/>
          <w:sz w:val="22"/>
          <w:szCs w:val="22"/>
        </w:rPr>
        <w:t xml:space="preserve">   </w:t>
      </w:r>
      <w:r w:rsidR="00967B65" w:rsidRPr="00F0180C">
        <w:rPr>
          <w:rFonts w:ascii="PT Astra Serif" w:hAnsi="PT Astra Serif"/>
          <w:sz w:val="22"/>
          <w:szCs w:val="22"/>
        </w:rPr>
        <w:t>через (</w:t>
      </w:r>
      <w:r w:rsidR="0011251C" w:rsidRPr="00F0180C">
        <w:rPr>
          <w:rFonts w:ascii="PT Astra Serif" w:hAnsi="PT Astra Serif"/>
          <w:sz w:val="22"/>
          <w:szCs w:val="22"/>
        </w:rPr>
        <w:t>нужное</w:t>
      </w:r>
      <w:r w:rsidR="00967B65" w:rsidRPr="00F0180C">
        <w:rPr>
          <w:rFonts w:ascii="PT Astra Serif" w:hAnsi="PT Astra Serif"/>
          <w:sz w:val="22"/>
          <w:szCs w:val="22"/>
        </w:rPr>
        <w:t xml:space="preserve"> </w:t>
      </w:r>
      <w:r w:rsidR="0011251C" w:rsidRPr="00F0180C">
        <w:rPr>
          <w:rFonts w:ascii="PT Astra Serif" w:hAnsi="PT Astra Serif"/>
          <w:sz w:val="22"/>
          <w:szCs w:val="22"/>
        </w:rPr>
        <w:t>подчеркнуть):</w:t>
      </w:r>
    </w:p>
    <w:p w14:paraId="6F613157" w14:textId="71BB2CE6" w:rsidR="0011251C" w:rsidRPr="00F0180C" w:rsidRDefault="0011251C" w:rsidP="00967B65">
      <w:pPr>
        <w:pStyle w:val="af9"/>
        <w:rPr>
          <w:rFonts w:ascii="PT Astra Serif" w:hAnsi="PT Astra Serif"/>
          <w:sz w:val="22"/>
          <w:szCs w:val="22"/>
        </w:rPr>
      </w:pPr>
      <w:r w:rsidRPr="00F0180C">
        <w:rPr>
          <w:rFonts w:ascii="PT Astra Serif" w:hAnsi="PT Astra Serif"/>
          <w:sz w:val="22"/>
          <w:szCs w:val="22"/>
        </w:rPr>
        <w:t>организацию почтовой связи _________________________________</w:t>
      </w:r>
      <w:r w:rsidR="00967B65" w:rsidRPr="00F0180C">
        <w:rPr>
          <w:rFonts w:ascii="PT Astra Serif" w:hAnsi="PT Astra Serif"/>
          <w:sz w:val="22"/>
          <w:szCs w:val="22"/>
        </w:rPr>
        <w:t>__________________</w:t>
      </w:r>
      <w:r w:rsidR="005F5024">
        <w:rPr>
          <w:rFonts w:ascii="PT Astra Serif" w:hAnsi="PT Astra Serif"/>
          <w:sz w:val="22"/>
          <w:szCs w:val="22"/>
        </w:rPr>
        <w:t>___________</w:t>
      </w:r>
    </w:p>
    <w:p w14:paraId="7EAEB875" w14:textId="09AFC61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_____________</w:t>
      </w:r>
      <w:r w:rsidR="00967B65" w:rsidRPr="00F0180C">
        <w:rPr>
          <w:rFonts w:ascii="PT Astra Serif" w:hAnsi="PT Astra Serif"/>
          <w:sz w:val="22"/>
          <w:szCs w:val="22"/>
        </w:rPr>
        <w:t>_________________</w:t>
      </w:r>
      <w:r w:rsidRPr="00F0180C">
        <w:rPr>
          <w:rFonts w:ascii="PT Astra Serif" w:hAnsi="PT Astra Serif"/>
          <w:sz w:val="22"/>
          <w:szCs w:val="22"/>
        </w:rPr>
        <w:t>___________________________</w:t>
      </w:r>
      <w:r w:rsidR="005F5024">
        <w:rPr>
          <w:rFonts w:ascii="PT Astra Serif" w:hAnsi="PT Astra Serif"/>
          <w:sz w:val="22"/>
          <w:szCs w:val="22"/>
        </w:rPr>
        <w:t>______________________________</w:t>
      </w:r>
      <w:r w:rsidRPr="00F0180C">
        <w:rPr>
          <w:rFonts w:ascii="PT Astra Serif" w:hAnsi="PT Astra Serif"/>
          <w:sz w:val="22"/>
          <w:szCs w:val="22"/>
        </w:rPr>
        <w:t>;</w:t>
      </w:r>
    </w:p>
    <w:p w14:paraId="0FE76967" w14:textId="7777777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(наименование организации почтовой связи)</w:t>
      </w:r>
    </w:p>
    <w:p w14:paraId="3BC34280" w14:textId="53688573" w:rsidR="0011251C" w:rsidRPr="00F0180C" w:rsidRDefault="0011251C" w:rsidP="00967B65">
      <w:pPr>
        <w:pStyle w:val="af9"/>
        <w:rPr>
          <w:rFonts w:ascii="PT Astra Serif" w:hAnsi="PT Astra Serif"/>
          <w:sz w:val="22"/>
          <w:szCs w:val="22"/>
        </w:rPr>
      </w:pPr>
      <w:r w:rsidRPr="00F0180C">
        <w:rPr>
          <w:rFonts w:ascii="PT Astra Serif" w:hAnsi="PT Astra Serif"/>
          <w:sz w:val="22"/>
          <w:szCs w:val="22"/>
        </w:rPr>
        <w:t>кредитную организацию ___________</w:t>
      </w:r>
      <w:r w:rsidR="00967B65" w:rsidRPr="00F0180C">
        <w:rPr>
          <w:rFonts w:ascii="PT Astra Serif" w:hAnsi="PT Astra Serif"/>
          <w:sz w:val="22"/>
          <w:szCs w:val="22"/>
        </w:rPr>
        <w:t>_________________</w:t>
      </w:r>
      <w:r w:rsidRPr="00F0180C">
        <w:rPr>
          <w:rFonts w:ascii="PT Astra Serif" w:hAnsi="PT Astra Serif"/>
          <w:sz w:val="22"/>
          <w:szCs w:val="22"/>
        </w:rPr>
        <w:t>________</w:t>
      </w:r>
      <w:r w:rsidR="005F5024">
        <w:rPr>
          <w:rFonts w:ascii="PT Astra Serif" w:hAnsi="PT Astra Serif"/>
          <w:sz w:val="22"/>
          <w:szCs w:val="22"/>
        </w:rPr>
        <w:t>______________________________</w:t>
      </w:r>
    </w:p>
    <w:p w14:paraId="4CDAF72D" w14:textId="7777777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(наименование и банковские реквизиты кредитной</w:t>
      </w:r>
    </w:p>
    <w:p w14:paraId="0749488D" w14:textId="55221B0E"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______________________________</w:t>
      </w:r>
      <w:r w:rsidR="00967B65" w:rsidRPr="00F0180C">
        <w:rPr>
          <w:rFonts w:ascii="PT Astra Serif" w:hAnsi="PT Astra Serif"/>
          <w:sz w:val="22"/>
          <w:szCs w:val="22"/>
        </w:rPr>
        <w:t>________________</w:t>
      </w:r>
      <w:r w:rsidRPr="00F0180C">
        <w:rPr>
          <w:rFonts w:ascii="PT Astra Serif" w:hAnsi="PT Astra Serif"/>
          <w:sz w:val="22"/>
          <w:szCs w:val="22"/>
        </w:rPr>
        <w:t>___________</w:t>
      </w:r>
      <w:r w:rsidR="005F5024">
        <w:rPr>
          <w:rFonts w:ascii="PT Astra Serif" w:hAnsi="PT Astra Serif"/>
          <w:sz w:val="22"/>
          <w:szCs w:val="22"/>
        </w:rPr>
        <w:t>______________________________</w:t>
      </w:r>
    </w:p>
    <w:p w14:paraId="2170FC7A" w14:textId="77777777"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организации (</w:t>
      </w:r>
      <w:hyperlink r:id="rId96" w:history="1">
        <w:r w:rsidRPr="00F0180C">
          <w:rPr>
            <w:rStyle w:val="af"/>
            <w:rFonts w:ascii="PT Astra Serif" w:hAnsi="PT Astra Serif"/>
            <w:b w:val="0"/>
            <w:color w:val="auto"/>
            <w:sz w:val="22"/>
            <w:szCs w:val="22"/>
          </w:rPr>
          <w:t>БИК</w:t>
        </w:r>
      </w:hyperlink>
      <w:r w:rsidRPr="00F0180C">
        <w:rPr>
          <w:rFonts w:ascii="PT Astra Serif" w:hAnsi="PT Astra Serif"/>
          <w:sz w:val="22"/>
          <w:szCs w:val="22"/>
        </w:rPr>
        <w:t>, ИНН, КПП), номер счета в этой организации)</w:t>
      </w:r>
    </w:p>
    <w:p w14:paraId="06929117" w14:textId="4E01721D" w:rsidR="0011251C" w:rsidRPr="00F0180C" w:rsidRDefault="0011251C" w:rsidP="001B0C65">
      <w:pPr>
        <w:pStyle w:val="af9"/>
        <w:jc w:val="center"/>
        <w:rPr>
          <w:rFonts w:ascii="PT Astra Serif" w:hAnsi="PT Astra Serif"/>
          <w:sz w:val="22"/>
          <w:szCs w:val="22"/>
        </w:rPr>
      </w:pPr>
      <w:r w:rsidRPr="00F0180C">
        <w:rPr>
          <w:rFonts w:ascii="PT Astra Serif" w:hAnsi="PT Astra Serif"/>
          <w:sz w:val="22"/>
          <w:szCs w:val="22"/>
        </w:rPr>
        <w:t>_____________________</w:t>
      </w:r>
      <w:r w:rsidR="00967B65" w:rsidRPr="00F0180C">
        <w:rPr>
          <w:rFonts w:ascii="PT Astra Serif" w:hAnsi="PT Astra Serif"/>
          <w:sz w:val="22"/>
          <w:szCs w:val="22"/>
        </w:rPr>
        <w:t>________________</w:t>
      </w:r>
      <w:r w:rsidRPr="00F0180C">
        <w:rPr>
          <w:rFonts w:ascii="PT Astra Serif" w:hAnsi="PT Astra Serif"/>
          <w:sz w:val="22"/>
          <w:szCs w:val="22"/>
        </w:rPr>
        <w:t>____________________</w:t>
      </w:r>
      <w:r w:rsidR="005F5024">
        <w:rPr>
          <w:rFonts w:ascii="PT Astra Serif" w:hAnsi="PT Astra Serif"/>
          <w:sz w:val="22"/>
          <w:szCs w:val="22"/>
        </w:rPr>
        <w:t>______________________________</w:t>
      </w:r>
    </w:p>
    <w:p w14:paraId="3FD4DEBF" w14:textId="5D1B54A6" w:rsidR="0011251C" w:rsidRPr="00F0180C" w:rsidRDefault="0011251C" w:rsidP="00967B65">
      <w:pPr>
        <w:pStyle w:val="af9"/>
        <w:rPr>
          <w:rFonts w:ascii="PT Astra Serif" w:hAnsi="PT Astra Serif"/>
          <w:sz w:val="22"/>
          <w:szCs w:val="22"/>
        </w:rPr>
      </w:pPr>
      <w:r w:rsidRPr="00F0180C">
        <w:rPr>
          <w:rFonts w:ascii="PT Astra Serif" w:hAnsi="PT Astra Serif"/>
          <w:sz w:val="22"/>
          <w:szCs w:val="22"/>
        </w:rPr>
        <w:t>К заявлению прилагаются следующие документы: __________________</w:t>
      </w:r>
      <w:r w:rsidR="00967B65" w:rsidRPr="00F0180C">
        <w:rPr>
          <w:rFonts w:ascii="PT Astra Serif" w:hAnsi="PT Astra Serif"/>
          <w:sz w:val="22"/>
          <w:szCs w:val="22"/>
        </w:rPr>
        <w:t>________________________</w:t>
      </w:r>
      <w:r w:rsidR="005F5024">
        <w:rPr>
          <w:rFonts w:ascii="PT Astra Serif" w:hAnsi="PT Astra Serif"/>
          <w:sz w:val="22"/>
          <w:szCs w:val="22"/>
        </w:rPr>
        <w:t>_</w:t>
      </w:r>
      <w:r w:rsidRPr="00F0180C">
        <w:rPr>
          <w:rFonts w:ascii="PT Astra Serif" w:hAnsi="PT Astra Serif"/>
          <w:sz w:val="22"/>
          <w:szCs w:val="22"/>
        </w:rPr>
        <w:t>.</w:t>
      </w:r>
    </w:p>
    <w:p w14:paraId="39455820" w14:textId="77777777" w:rsidR="005F5024" w:rsidRDefault="005F5024" w:rsidP="00562601">
      <w:pPr>
        <w:pStyle w:val="af9"/>
        <w:rPr>
          <w:rFonts w:ascii="PT Astra Serif" w:hAnsi="PT Astra Serif"/>
          <w:sz w:val="22"/>
          <w:szCs w:val="22"/>
        </w:rPr>
      </w:pPr>
    </w:p>
    <w:p w14:paraId="073C1BBB" w14:textId="42790F1B" w:rsidR="0011251C" w:rsidRPr="00F0180C" w:rsidRDefault="0011251C" w:rsidP="00562601">
      <w:pPr>
        <w:pStyle w:val="af9"/>
        <w:rPr>
          <w:rFonts w:ascii="PT Astra Serif" w:hAnsi="PT Astra Serif"/>
          <w:sz w:val="22"/>
          <w:szCs w:val="22"/>
        </w:rPr>
      </w:pPr>
      <w:r w:rsidRPr="00F0180C">
        <w:rPr>
          <w:rFonts w:ascii="PT Astra Serif" w:hAnsi="PT Astra Serif"/>
          <w:sz w:val="22"/>
          <w:szCs w:val="22"/>
        </w:rPr>
        <w:t xml:space="preserve">Дата                                      </w:t>
      </w:r>
      <w:r w:rsidR="00562601" w:rsidRPr="00F0180C">
        <w:rPr>
          <w:rFonts w:ascii="PT Astra Serif" w:hAnsi="PT Astra Serif"/>
          <w:sz w:val="22"/>
          <w:szCs w:val="22"/>
        </w:rPr>
        <w:t xml:space="preserve">                                                                                                                </w:t>
      </w:r>
      <w:r w:rsidRPr="00F0180C">
        <w:rPr>
          <w:rFonts w:ascii="PT Astra Serif" w:hAnsi="PT Astra Serif"/>
          <w:sz w:val="22"/>
          <w:szCs w:val="22"/>
        </w:rPr>
        <w:t xml:space="preserve">  Подпись</w:t>
      </w:r>
    </w:p>
    <w:p w14:paraId="39CF7065" w14:textId="77777777" w:rsidR="00A25452" w:rsidRDefault="00A25452" w:rsidP="00AA456F">
      <w:pPr>
        <w:spacing w:after="0" w:line="240" w:lineRule="auto"/>
        <w:ind w:left="5103"/>
        <w:rPr>
          <w:rStyle w:val="af3"/>
          <w:rFonts w:ascii="PT Astra Serif" w:hAnsi="PT Astra Serif"/>
          <w:b w:val="0"/>
          <w:bCs/>
          <w:sz w:val="24"/>
          <w:szCs w:val="24"/>
        </w:rPr>
      </w:pPr>
      <w:bookmarkStart w:id="216" w:name="sub_1210"/>
    </w:p>
    <w:p w14:paraId="69B19AA6" w14:textId="5DBDCCE1" w:rsidR="0011251C" w:rsidRPr="00A25452" w:rsidRDefault="00781A65" w:rsidP="00A25452">
      <w:pPr>
        <w:spacing w:after="0" w:line="240" w:lineRule="auto"/>
        <w:ind w:left="4253"/>
        <w:rPr>
          <w:rStyle w:val="af3"/>
          <w:rFonts w:ascii="PT Astra Serif" w:hAnsi="PT Astra Serif"/>
          <w:b w:val="0"/>
          <w:bCs/>
          <w:sz w:val="24"/>
          <w:szCs w:val="24"/>
        </w:rPr>
      </w:pPr>
      <w:r w:rsidRPr="00A25452">
        <w:rPr>
          <w:rStyle w:val="af3"/>
          <w:rFonts w:ascii="PT Astra Serif" w:hAnsi="PT Astra Serif"/>
          <w:b w:val="0"/>
          <w:bCs/>
          <w:sz w:val="24"/>
          <w:szCs w:val="24"/>
        </w:rPr>
        <w:t>Приложение №</w:t>
      </w:r>
      <w:r w:rsidR="0011251C" w:rsidRPr="00A25452">
        <w:rPr>
          <w:rStyle w:val="af3"/>
          <w:rFonts w:ascii="PT Astra Serif" w:hAnsi="PT Astra Serif"/>
          <w:b w:val="0"/>
          <w:bCs/>
          <w:sz w:val="24"/>
          <w:szCs w:val="24"/>
        </w:rPr>
        <w:t> </w:t>
      </w:r>
      <w:r w:rsidR="00CE4735" w:rsidRPr="00A25452">
        <w:rPr>
          <w:rStyle w:val="af3"/>
          <w:rFonts w:ascii="PT Astra Serif" w:hAnsi="PT Astra Serif"/>
          <w:b w:val="0"/>
          <w:bCs/>
          <w:sz w:val="24"/>
          <w:szCs w:val="24"/>
        </w:rPr>
        <w:t>3</w:t>
      </w:r>
      <w:r w:rsidR="00A25452" w:rsidRP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 xml:space="preserve">к </w:t>
      </w:r>
      <w:hyperlink w:anchor="sub_1000" w:history="1">
        <w:r w:rsidR="0011251C" w:rsidRPr="00A25452">
          <w:rPr>
            <w:rStyle w:val="af"/>
            <w:rFonts w:ascii="PT Astra Serif" w:hAnsi="PT Astra Serif" w:cs="Arial"/>
            <w:b w:val="0"/>
            <w:color w:val="auto"/>
            <w:sz w:val="24"/>
            <w:szCs w:val="24"/>
          </w:rPr>
          <w:t>Административному регламенту</w:t>
        </w:r>
      </w:hyperlink>
      <w:r w:rsidR="00A25452" w:rsidRPr="00A25452">
        <w:rPr>
          <w:rStyle w:val="af"/>
          <w:rFonts w:ascii="PT Astra Serif" w:hAnsi="PT Astra Serif" w:cs="Arial"/>
          <w:b w:val="0"/>
          <w:color w:val="auto"/>
          <w:sz w:val="24"/>
          <w:szCs w:val="24"/>
        </w:rPr>
        <w:t xml:space="preserve"> </w:t>
      </w:r>
      <w:r w:rsidR="0011251C" w:rsidRPr="00A25452">
        <w:rPr>
          <w:rStyle w:val="af3"/>
          <w:rFonts w:ascii="PT Astra Serif" w:hAnsi="PT Astra Serif"/>
          <w:b w:val="0"/>
          <w:bCs/>
          <w:sz w:val="24"/>
          <w:szCs w:val="24"/>
        </w:rPr>
        <w:t>Департамента образования Администрации</w:t>
      </w:r>
      <w:r w:rsidR="00A25452" w:rsidRP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муниципального образования Надымский</w:t>
      </w:r>
      <w:r w:rsidR="00A25452" w:rsidRP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 xml:space="preserve">район и Управления по физической </w:t>
      </w:r>
      <w:r w:rsidR="00562601" w:rsidRPr="00A25452">
        <w:rPr>
          <w:rStyle w:val="af3"/>
          <w:rFonts w:ascii="PT Astra Serif" w:hAnsi="PT Astra Serif"/>
          <w:b w:val="0"/>
          <w:bCs/>
          <w:sz w:val="24"/>
          <w:szCs w:val="24"/>
        </w:rPr>
        <w:t>культуре, спорту</w:t>
      </w:r>
      <w:r w:rsidR="0011251C" w:rsidRPr="00A25452">
        <w:rPr>
          <w:rStyle w:val="af3"/>
          <w:rFonts w:ascii="PT Astra Serif" w:hAnsi="PT Astra Serif"/>
          <w:b w:val="0"/>
          <w:bCs/>
          <w:sz w:val="24"/>
          <w:szCs w:val="24"/>
        </w:rPr>
        <w:t>, молодёжной политике и туризму</w:t>
      </w:r>
      <w:r w:rsidR="00A25452" w:rsidRP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Администрации муниципального образования</w:t>
      </w:r>
      <w:r w:rsidR="00A25452">
        <w:rPr>
          <w:rStyle w:val="af3"/>
          <w:rFonts w:ascii="PT Astra Serif" w:hAnsi="PT Astra Serif"/>
          <w:b w:val="0"/>
          <w:bCs/>
          <w:sz w:val="24"/>
          <w:szCs w:val="24"/>
        </w:rPr>
        <w:t xml:space="preserve"> </w:t>
      </w:r>
      <w:r w:rsidR="0011251C" w:rsidRPr="00A25452">
        <w:rPr>
          <w:rStyle w:val="af3"/>
          <w:rFonts w:ascii="PT Astra Serif" w:hAnsi="PT Astra Serif"/>
          <w:b w:val="0"/>
          <w:bCs/>
          <w:sz w:val="24"/>
          <w:szCs w:val="24"/>
        </w:rPr>
        <w:t>Надымский район по предост</w:t>
      </w:r>
      <w:r w:rsidR="00AA456F" w:rsidRPr="00A25452">
        <w:rPr>
          <w:rStyle w:val="af3"/>
          <w:rFonts w:ascii="PT Astra Serif" w:hAnsi="PT Astra Serif"/>
          <w:b w:val="0"/>
          <w:bCs/>
          <w:sz w:val="24"/>
          <w:szCs w:val="24"/>
        </w:rPr>
        <w:t>авлению</w:t>
      </w:r>
      <w:r w:rsidR="00A25452">
        <w:rPr>
          <w:rStyle w:val="af3"/>
          <w:rFonts w:ascii="PT Astra Serif" w:hAnsi="PT Astra Serif"/>
          <w:b w:val="0"/>
          <w:bCs/>
          <w:sz w:val="24"/>
          <w:szCs w:val="24"/>
        </w:rPr>
        <w:t xml:space="preserve"> </w:t>
      </w:r>
      <w:r w:rsidR="00AA456F" w:rsidRPr="00A25452">
        <w:rPr>
          <w:rStyle w:val="af3"/>
          <w:rFonts w:ascii="PT Astra Serif" w:hAnsi="PT Astra Serif"/>
          <w:b w:val="0"/>
          <w:bCs/>
          <w:sz w:val="24"/>
          <w:szCs w:val="24"/>
        </w:rPr>
        <w:t>государственной услуги «</w:t>
      </w:r>
      <w:r w:rsidR="00A25452" w:rsidRPr="00A25452">
        <w:rPr>
          <w:rFonts w:ascii="PT Astra Serif" w:hAnsi="PT Astra Serif"/>
          <w:sz w:val="24"/>
          <w:szCs w:val="24"/>
        </w:rPr>
        <w:t>Предоставление мер социальной поддержки работникам государственных организаций, входящих в систему образования в Ямало-Ненецком автономном округе, подведомственных департаменту образования Ямало-Ненецкого автономного округа, и муниципальных организаций, входящих в систему образования в Ямало-Ненецком автономном округе, подведомственных органам местного самоуправления, осуществляющим управление в сфере образования</w:t>
      </w:r>
      <w:r w:rsidR="00AA456F" w:rsidRPr="00A25452">
        <w:rPr>
          <w:rStyle w:val="af3"/>
          <w:rFonts w:ascii="PT Astra Serif" w:hAnsi="PT Astra Serif"/>
          <w:b w:val="0"/>
          <w:bCs/>
          <w:sz w:val="24"/>
          <w:szCs w:val="24"/>
        </w:rPr>
        <w:t>»</w:t>
      </w:r>
    </w:p>
    <w:bookmarkEnd w:id="216"/>
    <w:p w14:paraId="5D86CE3C" w14:textId="77777777" w:rsidR="0011251C" w:rsidRPr="00F0180C" w:rsidRDefault="0011251C" w:rsidP="00562601">
      <w:pPr>
        <w:spacing w:after="0" w:line="240" w:lineRule="auto"/>
        <w:rPr>
          <w:rFonts w:ascii="PT Astra Serif" w:hAnsi="PT Astra Serif"/>
        </w:rPr>
      </w:pPr>
    </w:p>
    <w:p w14:paraId="17A2BE46" w14:textId="77777777" w:rsidR="00AA456F" w:rsidRPr="00F0180C" w:rsidRDefault="00AA456F" w:rsidP="00562601">
      <w:pPr>
        <w:spacing w:after="0" w:line="240" w:lineRule="auto"/>
        <w:rPr>
          <w:rFonts w:ascii="PT Astra Serif" w:hAnsi="PT Astra Serif"/>
        </w:rPr>
      </w:pPr>
    </w:p>
    <w:p w14:paraId="5B6D0C95" w14:textId="77777777" w:rsidR="0011251C" w:rsidRPr="00F0180C" w:rsidRDefault="0011251C" w:rsidP="00562601">
      <w:pPr>
        <w:pStyle w:val="af9"/>
        <w:jc w:val="center"/>
        <w:rPr>
          <w:rFonts w:ascii="PT Astra Serif" w:hAnsi="PT Astra Serif"/>
          <w:sz w:val="22"/>
          <w:szCs w:val="22"/>
        </w:rPr>
      </w:pPr>
      <w:r w:rsidRPr="00F0180C">
        <w:rPr>
          <w:rStyle w:val="af3"/>
          <w:rFonts w:ascii="PT Astra Serif" w:hAnsi="PT Astra Serif"/>
          <w:b w:val="0"/>
          <w:bCs/>
          <w:sz w:val="22"/>
          <w:szCs w:val="22"/>
        </w:rPr>
        <w:t>Образец заполнения рекомендуемой формы заявления</w:t>
      </w:r>
    </w:p>
    <w:p w14:paraId="018884CD" w14:textId="77777777" w:rsidR="0011251C" w:rsidRPr="00F0180C" w:rsidRDefault="0011251C" w:rsidP="00562601">
      <w:pPr>
        <w:spacing w:after="0" w:line="240" w:lineRule="auto"/>
        <w:rPr>
          <w:rFonts w:ascii="PT Astra Serif" w:hAnsi="PT Astra Serif"/>
        </w:rPr>
      </w:pPr>
    </w:p>
    <w:p w14:paraId="6D5B69B0" w14:textId="77777777" w:rsidR="0011251C" w:rsidRPr="00F0180C" w:rsidRDefault="0011251C" w:rsidP="00562601">
      <w:pPr>
        <w:pStyle w:val="af9"/>
        <w:jc w:val="center"/>
        <w:rPr>
          <w:rFonts w:ascii="PT Astra Serif" w:hAnsi="PT Astra Serif"/>
          <w:sz w:val="22"/>
          <w:szCs w:val="22"/>
        </w:rPr>
      </w:pPr>
      <w:r w:rsidRPr="00F0180C">
        <w:rPr>
          <w:rStyle w:val="af3"/>
          <w:rFonts w:ascii="PT Astra Serif" w:hAnsi="PT Astra Serif"/>
          <w:bCs/>
          <w:sz w:val="22"/>
          <w:szCs w:val="22"/>
        </w:rPr>
        <w:t>РЕКОМЕНДУЕМАЯ ФОРМА ЗАЯВЛЕНИЯ</w:t>
      </w:r>
    </w:p>
    <w:p w14:paraId="66F26E23" w14:textId="77777777" w:rsidR="0011251C" w:rsidRPr="00F0180C" w:rsidRDefault="0011251C" w:rsidP="00562601">
      <w:pPr>
        <w:pStyle w:val="af9"/>
        <w:jc w:val="center"/>
        <w:rPr>
          <w:rFonts w:ascii="PT Astra Serif" w:hAnsi="PT Astra Serif"/>
          <w:sz w:val="22"/>
          <w:szCs w:val="22"/>
        </w:rPr>
      </w:pPr>
      <w:r w:rsidRPr="00F0180C">
        <w:rPr>
          <w:rStyle w:val="af3"/>
          <w:rFonts w:ascii="PT Astra Serif" w:hAnsi="PT Astra Serif"/>
          <w:bCs/>
          <w:sz w:val="22"/>
          <w:szCs w:val="22"/>
        </w:rPr>
        <w:t>Муниципальное общеобразовательное учреждение</w:t>
      </w:r>
    </w:p>
    <w:p w14:paraId="7D781AFD" w14:textId="77777777" w:rsidR="0011251C" w:rsidRPr="00F0180C" w:rsidRDefault="0011251C" w:rsidP="00562601">
      <w:pPr>
        <w:pStyle w:val="af9"/>
        <w:jc w:val="center"/>
        <w:rPr>
          <w:rFonts w:ascii="PT Astra Serif" w:hAnsi="PT Astra Serif"/>
          <w:sz w:val="22"/>
          <w:szCs w:val="22"/>
        </w:rPr>
      </w:pPr>
      <w:r w:rsidRPr="00F0180C">
        <w:rPr>
          <w:rStyle w:val="af3"/>
          <w:rFonts w:ascii="PT Astra Serif" w:hAnsi="PT Astra Serif"/>
          <w:bCs/>
          <w:sz w:val="22"/>
          <w:szCs w:val="22"/>
        </w:rPr>
        <w:t>"Средняя общеобразовательная школа N 3 г. Надыма"</w:t>
      </w:r>
    </w:p>
    <w:p w14:paraId="03B059CB" w14:textId="77777777" w:rsidR="0011251C" w:rsidRPr="00F0180C" w:rsidRDefault="0011251C" w:rsidP="00562601">
      <w:pPr>
        <w:pStyle w:val="af9"/>
        <w:jc w:val="center"/>
        <w:rPr>
          <w:rFonts w:ascii="PT Astra Serif" w:hAnsi="PT Astra Serif"/>
          <w:sz w:val="22"/>
          <w:szCs w:val="22"/>
        </w:rPr>
      </w:pPr>
      <w:r w:rsidRPr="00F0180C">
        <w:rPr>
          <w:rStyle w:val="af3"/>
          <w:rFonts w:ascii="PT Astra Serif" w:hAnsi="PT Astra Serif"/>
          <w:bCs/>
          <w:sz w:val="22"/>
          <w:szCs w:val="22"/>
        </w:rPr>
        <w:t>_________________________________________________________________________</w:t>
      </w:r>
    </w:p>
    <w:p w14:paraId="1F717A38" w14:textId="77777777" w:rsidR="0011251C" w:rsidRPr="00F0180C" w:rsidRDefault="0011251C" w:rsidP="00562601">
      <w:pPr>
        <w:pStyle w:val="af9"/>
        <w:jc w:val="center"/>
        <w:rPr>
          <w:rFonts w:ascii="PT Astra Serif" w:hAnsi="PT Astra Serif"/>
          <w:sz w:val="22"/>
          <w:szCs w:val="22"/>
        </w:rPr>
      </w:pPr>
      <w:r w:rsidRPr="00F0180C">
        <w:rPr>
          <w:rStyle w:val="af3"/>
          <w:rFonts w:ascii="PT Astra Serif" w:hAnsi="PT Astra Serif"/>
          <w:bCs/>
          <w:sz w:val="22"/>
          <w:szCs w:val="22"/>
        </w:rPr>
        <w:t>(наименование органа, государственного учреждения)</w:t>
      </w:r>
    </w:p>
    <w:p w14:paraId="5F6A7608" w14:textId="77777777" w:rsidR="0011251C" w:rsidRPr="005F5024" w:rsidRDefault="0011251C" w:rsidP="00562601">
      <w:pPr>
        <w:spacing w:after="0" w:line="240" w:lineRule="auto"/>
        <w:rPr>
          <w:rFonts w:ascii="PT Astra Serif" w:hAnsi="PT Astra Serif"/>
          <w:sz w:val="16"/>
          <w:szCs w:val="16"/>
        </w:rPr>
      </w:pPr>
    </w:p>
    <w:p w14:paraId="123EF9E2" w14:textId="77777777" w:rsidR="0011251C" w:rsidRPr="00A25452" w:rsidRDefault="0011251C" w:rsidP="00562601">
      <w:pPr>
        <w:pStyle w:val="af9"/>
        <w:jc w:val="center"/>
        <w:rPr>
          <w:rFonts w:ascii="PT Astra Serif" w:hAnsi="PT Astra Serif"/>
        </w:rPr>
      </w:pPr>
      <w:r w:rsidRPr="00A25452">
        <w:rPr>
          <w:rStyle w:val="af3"/>
          <w:rFonts w:ascii="PT Astra Serif" w:hAnsi="PT Astra Serif"/>
          <w:bCs/>
        </w:rPr>
        <w:t>ЗАЯВЛЕНИЕ</w:t>
      </w:r>
    </w:p>
    <w:p w14:paraId="150518F0" w14:textId="77777777" w:rsidR="0011251C" w:rsidRPr="005F5024" w:rsidRDefault="0011251C" w:rsidP="00562601">
      <w:pPr>
        <w:spacing w:after="0" w:line="240" w:lineRule="auto"/>
        <w:rPr>
          <w:rFonts w:ascii="PT Astra Serif" w:hAnsi="PT Astra Serif"/>
          <w:sz w:val="16"/>
          <w:szCs w:val="16"/>
        </w:rPr>
      </w:pPr>
    </w:p>
    <w:p w14:paraId="7F9A6DC0" w14:textId="77777777" w:rsidR="0011251C" w:rsidRPr="00A25452" w:rsidRDefault="00562601" w:rsidP="00562601">
      <w:pPr>
        <w:pStyle w:val="af9"/>
        <w:ind w:firstLine="709"/>
        <w:jc w:val="both"/>
        <w:rPr>
          <w:rFonts w:ascii="PT Astra Serif" w:hAnsi="PT Astra Serif"/>
        </w:rPr>
      </w:pPr>
      <w:r w:rsidRPr="00A25452">
        <w:rPr>
          <w:rFonts w:ascii="PT Astra Serif" w:hAnsi="PT Astra Serif"/>
        </w:rPr>
        <w:t>Иванова Петра Ивановича, паспорт</w:t>
      </w:r>
      <w:r w:rsidR="0011251C" w:rsidRPr="00A25452">
        <w:rPr>
          <w:rFonts w:ascii="PT Astra Serif" w:hAnsi="PT Astra Serif"/>
        </w:rPr>
        <w:t xml:space="preserve"> серия 37 00 номер 000 000, выдан</w:t>
      </w:r>
      <w:r w:rsidRPr="00A25452">
        <w:rPr>
          <w:rFonts w:ascii="PT Astra Serif" w:hAnsi="PT Astra Serif"/>
        </w:rPr>
        <w:t xml:space="preserve"> Управлением по вопросам миграции МВД Надымского района</w:t>
      </w:r>
      <w:r w:rsidR="0011251C" w:rsidRPr="00A25452">
        <w:rPr>
          <w:rFonts w:ascii="PT Astra Serif" w:hAnsi="PT Astra Serif"/>
        </w:rPr>
        <w:t>, адрес места</w:t>
      </w:r>
      <w:r w:rsidRPr="00A25452">
        <w:rPr>
          <w:rFonts w:ascii="PT Astra Serif" w:hAnsi="PT Astra Serif"/>
        </w:rPr>
        <w:t xml:space="preserve"> </w:t>
      </w:r>
      <w:r w:rsidR="0011251C" w:rsidRPr="00A25452">
        <w:rPr>
          <w:rFonts w:ascii="PT Astra Serif" w:hAnsi="PT Astra Serif"/>
        </w:rPr>
        <w:t>жительства</w:t>
      </w:r>
      <w:r w:rsidRPr="00A25452">
        <w:rPr>
          <w:rFonts w:ascii="PT Astra Serif" w:hAnsi="PT Astra Serif"/>
        </w:rPr>
        <w:t xml:space="preserve"> (</w:t>
      </w:r>
      <w:r w:rsidR="0011251C" w:rsidRPr="00A25452">
        <w:rPr>
          <w:rFonts w:ascii="PT Astra Serif" w:hAnsi="PT Astra Serif"/>
        </w:rPr>
        <w:t>пребывания): Ямало-</w:t>
      </w:r>
      <w:r w:rsidRPr="00A25452">
        <w:rPr>
          <w:rFonts w:ascii="PT Astra Serif" w:hAnsi="PT Astra Serif"/>
        </w:rPr>
        <w:t>Ненецкий автономный округ</w:t>
      </w:r>
      <w:r w:rsidR="0011251C" w:rsidRPr="00A25452">
        <w:rPr>
          <w:rFonts w:ascii="PT Astra Serif" w:hAnsi="PT Astra Serif"/>
        </w:rPr>
        <w:t>, г. Надым,</w:t>
      </w:r>
      <w:r w:rsidRPr="00A25452">
        <w:rPr>
          <w:rFonts w:ascii="PT Astra Serif" w:hAnsi="PT Astra Serif"/>
        </w:rPr>
        <w:t xml:space="preserve"> </w:t>
      </w:r>
      <w:r w:rsidR="0011251C" w:rsidRPr="00A25452">
        <w:rPr>
          <w:rFonts w:ascii="PT Astra Serif" w:hAnsi="PT Astra Serif"/>
        </w:rPr>
        <w:t>ул. Зверева, д. 1, кв.1, телефон 8 (999) 111 111 11, адрес электронной</w:t>
      </w:r>
      <w:r w:rsidRPr="00A25452">
        <w:rPr>
          <w:rFonts w:ascii="PT Astra Serif" w:hAnsi="PT Astra Serif"/>
        </w:rPr>
        <w:t xml:space="preserve"> </w:t>
      </w:r>
      <w:r w:rsidR="0011251C" w:rsidRPr="00A25452">
        <w:rPr>
          <w:rFonts w:ascii="PT Astra Serif" w:hAnsi="PT Astra Serif"/>
        </w:rPr>
        <w:t>почты 1111@ru</w:t>
      </w:r>
    </w:p>
    <w:p w14:paraId="6271524A" w14:textId="77777777" w:rsidR="0011251C" w:rsidRPr="005F5024" w:rsidRDefault="0011251C" w:rsidP="00562601">
      <w:pPr>
        <w:spacing w:after="0" w:line="240" w:lineRule="auto"/>
        <w:rPr>
          <w:rFonts w:ascii="PT Astra Serif" w:hAnsi="PT Astra Serif"/>
          <w:sz w:val="16"/>
          <w:szCs w:val="16"/>
        </w:rPr>
      </w:pPr>
    </w:p>
    <w:p w14:paraId="306EBE52" w14:textId="77777777" w:rsidR="0011251C" w:rsidRPr="00A25452" w:rsidRDefault="0011251C" w:rsidP="00562601">
      <w:pPr>
        <w:pStyle w:val="af9"/>
        <w:ind w:firstLine="709"/>
        <w:rPr>
          <w:rFonts w:ascii="PT Astra Serif" w:hAnsi="PT Astra Serif"/>
        </w:rPr>
      </w:pPr>
      <w:r w:rsidRPr="00A25452">
        <w:rPr>
          <w:rFonts w:ascii="PT Astra Serif" w:hAnsi="PT Astra Serif"/>
        </w:rPr>
        <w:lastRenderedPageBreak/>
        <w:t>Должность учитель иностранного языка.</w:t>
      </w:r>
    </w:p>
    <w:p w14:paraId="36DA97E1" w14:textId="14B9329D" w:rsidR="0011251C" w:rsidRPr="00A25452" w:rsidRDefault="0011251C" w:rsidP="00A25452">
      <w:pPr>
        <w:pStyle w:val="af9"/>
        <w:ind w:firstLine="709"/>
        <w:jc w:val="both"/>
        <w:rPr>
          <w:rFonts w:ascii="PT Astra Serif" w:hAnsi="PT Astra Serif"/>
        </w:rPr>
      </w:pPr>
      <w:r w:rsidRPr="00A25452">
        <w:rPr>
          <w:rFonts w:ascii="PT Astra Serif" w:hAnsi="PT Astra Serif"/>
        </w:rPr>
        <w:t xml:space="preserve">Прошу предоставить мне меру социальной поддержки в форме выплаты </w:t>
      </w:r>
      <w:r w:rsidRPr="00A25452">
        <w:rPr>
          <w:rFonts w:ascii="PT Astra Serif" w:hAnsi="PT Astra Serif"/>
          <w:b/>
        </w:rPr>
        <w:t xml:space="preserve">единовременное пособие молодому специалисту </w:t>
      </w:r>
      <w:r w:rsidRPr="00A25452">
        <w:rPr>
          <w:rFonts w:ascii="PT Astra Serif" w:hAnsi="PT Astra Serif"/>
        </w:rPr>
        <w:t>(единовременное пособие молодым специалистам, ежемесячное пособие</w:t>
      </w:r>
      <w:r w:rsidR="00562601" w:rsidRPr="00A25452">
        <w:rPr>
          <w:rFonts w:ascii="PT Astra Serif" w:hAnsi="PT Astra Serif"/>
        </w:rPr>
        <w:t xml:space="preserve"> </w:t>
      </w:r>
      <w:r w:rsidRPr="00A25452">
        <w:rPr>
          <w:rFonts w:ascii="PT Astra Serif" w:hAnsi="PT Astra Serif"/>
        </w:rPr>
        <w:t xml:space="preserve">молодым специалистам, единовременное пособие при назначении </w:t>
      </w:r>
      <w:r w:rsidR="00562601" w:rsidRPr="00A25452">
        <w:rPr>
          <w:rFonts w:ascii="PT Astra Serif" w:hAnsi="PT Astra Serif"/>
        </w:rPr>
        <w:t>страховой пенсии</w:t>
      </w:r>
      <w:r w:rsidRPr="00A25452">
        <w:rPr>
          <w:rFonts w:ascii="PT Astra Serif" w:hAnsi="PT Astra Serif"/>
        </w:rPr>
        <w:t xml:space="preserve"> по старости либо </w:t>
      </w:r>
      <w:r w:rsidRPr="00A25452">
        <w:rPr>
          <w:rFonts w:ascii="PT Astra Serif" w:hAnsi="PT Astra Serif"/>
          <w:bCs/>
        </w:rPr>
        <w:t>достижении возраста 50 лет для женщин и 55 лет для мужчин</w:t>
      </w:r>
      <w:r w:rsidRPr="00A25452">
        <w:rPr>
          <w:rFonts w:ascii="PT Astra Serif" w:hAnsi="PT Astra Serif"/>
        </w:rPr>
        <w:t>, компенсационная выплата на оздоровление)</w:t>
      </w:r>
    </w:p>
    <w:p w14:paraId="7B0172F1" w14:textId="77777777" w:rsidR="0011251C" w:rsidRPr="00A25452" w:rsidRDefault="0011251C" w:rsidP="00562601">
      <w:pPr>
        <w:pStyle w:val="af9"/>
        <w:ind w:firstLine="709"/>
        <w:rPr>
          <w:rFonts w:ascii="PT Astra Serif" w:hAnsi="PT Astra Serif"/>
        </w:rPr>
      </w:pPr>
      <w:r w:rsidRPr="00A25452">
        <w:rPr>
          <w:rFonts w:ascii="PT Astra Serif" w:hAnsi="PT Astra Serif"/>
        </w:rPr>
        <w:t xml:space="preserve">Прошу   </w:t>
      </w:r>
      <w:r w:rsidR="00562601" w:rsidRPr="00A25452">
        <w:rPr>
          <w:rFonts w:ascii="PT Astra Serif" w:hAnsi="PT Astra Serif"/>
        </w:rPr>
        <w:t>осуществлять выплату социальной поддержки через (</w:t>
      </w:r>
      <w:r w:rsidRPr="00A25452">
        <w:rPr>
          <w:rFonts w:ascii="PT Astra Serif" w:hAnsi="PT Astra Serif"/>
        </w:rPr>
        <w:t>нужное</w:t>
      </w:r>
      <w:r w:rsidR="00562601" w:rsidRPr="00A25452">
        <w:rPr>
          <w:rFonts w:ascii="PT Astra Serif" w:hAnsi="PT Astra Serif"/>
        </w:rPr>
        <w:t xml:space="preserve"> </w:t>
      </w:r>
      <w:r w:rsidRPr="00A25452">
        <w:rPr>
          <w:rFonts w:ascii="PT Astra Serif" w:hAnsi="PT Astra Serif"/>
        </w:rPr>
        <w:t>подчеркнуть):</w:t>
      </w:r>
    </w:p>
    <w:p w14:paraId="7AE939DB" w14:textId="457EFF05" w:rsidR="0011251C" w:rsidRPr="00F0180C" w:rsidRDefault="0011251C" w:rsidP="00562601">
      <w:pPr>
        <w:pStyle w:val="af9"/>
        <w:rPr>
          <w:rFonts w:ascii="PT Astra Serif" w:hAnsi="PT Astra Serif"/>
          <w:sz w:val="22"/>
          <w:szCs w:val="22"/>
        </w:rPr>
      </w:pPr>
      <w:r w:rsidRPr="00A25452">
        <w:rPr>
          <w:rFonts w:ascii="PT Astra Serif" w:hAnsi="PT Astra Serif"/>
        </w:rPr>
        <w:t>организацию почтовой связи</w:t>
      </w:r>
      <w:r w:rsidR="00A25452">
        <w:rPr>
          <w:rFonts w:ascii="PT Astra Serif" w:hAnsi="PT Astra Serif"/>
          <w:sz w:val="22"/>
          <w:szCs w:val="22"/>
        </w:rPr>
        <w:t xml:space="preserve"> </w:t>
      </w:r>
      <w:r w:rsidRPr="00F0180C">
        <w:rPr>
          <w:rFonts w:ascii="PT Astra Serif" w:hAnsi="PT Astra Serif"/>
          <w:sz w:val="22"/>
          <w:szCs w:val="22"/>
        </w:rPr>
        <w:t>___________________________________________</w:t>
      </w:r>
      <w:r w:rsidR="00562601" w:rsidRPr="00F0180C">
        <w:rPr>
          <w:rFonts w:ascii="PT Astra Serif" w:hAnsi="PT Astra Serif"/>
          <w:sz w:val="22"/>
          <w:szCs w:val="22"/>
        </w:rPr>
        <w:t>_________</w:t>
      </w:r>
      <w:r w:rsidR="005F5024">
        <w:rPr>
          <w:rFonts w:ascii="PT Astra Serif" w:hAnsi="PT Astra Serif"/>
          <w:sz w:val="22"/>
          <w:szCs w:val="22"/>
        </w:rPr>
        <w:t>_______</w:t>
      </w:r>
      <w:r w:rsidRPr="00F0180C">
        <w:rPr>
          <w:rFonts w:ascii="PT Astra Serif" w:hAnsi="PT Astra Serif"/>
          <w:sz w:val="22"/>
          <w:szCs w:val="22"/>
        </w:rPr>
        <w:t>;</w:t>
      </w:r>
    </w:p>
    <w:p w14:paraId="605D7B99" w14:textId="77777777" w:rsidR="0011251C" w:rsidRPr="00F0180C" w:rsidRDefault="0011251C" w:rsidP="00562601">
      <w:pPr>
        <w:pStyle w:val="af9"/>
        <w:jc w:val="center"/>
        <w:rPr>
          <w:rFonts w:ascii="PT Astra Serif" w:hAnsi="PT Astra Serif"/>
          <w:sz w:val="22"/>
          <w:szCs w:val="22"/>
        </w:rPr>
      </w:pPr>
      <w:r w:rsidRPr="00F0180C">
        <w:rPr>
          <w:rFonts w:ascii="PT Astra Serif" w:hAnsi="PT Astra Serif"/>
          <w:sz w:val="22"/>
          <w:szCs w:val="22"/>
        </w:rPr>
        <w:t>(наименование организации почтовой связи)</w:t>
      </w:r>
    </w:p>
    <w:p w14:paraId="7D5B7751" w14:textId="77777777" w:rsidR="0011251C" w:rsidRPr="00A25452" w:rsidRDefault="0011251C" w:rsidP="00562601">
      <w:pPr>
        <w:pStyle w:val="af9"/>
        <w:rPr>
          <w:rFonts w:ascii="PT Astra Serif" w:hAnsi="PT Astra Serif"/>
        </w:rPr>
      </w:pPr>
      <w:r w:rsidRPr="00A25452">
        <w:rPr>
          <w:rFonts w:ascii="PT Astra Serif" w:hAnsi="PT Astra Serif"/>
        </w:rPr>
        <w:t xml:space="preserve">кредитную организацию Сбербанк России, </w:t>
      </w:r>
      <w:hyperlink r:id="rId97" w:history="1">
        <w:r w:rsidRPr="00A25452">
          <w:rPr>
            <w:rStyle w:val="af"/>
            <w:rFonts w:ascii="PT Astra Serif" w:hAnsi="PT Astra Serif"/>
            <w:b w:val="0"/>
            <w:color w:val="auto"/>
          </w:rPr>
          <w:t>БИК</w:t>
        </w:r>
      </w:hyperlink>
      <w:r w:rsidRPr="00A25452">
        <w:rPr>
          <w:rFonts w:ascii="PT Astra Serif" w:hAnsi="PT Astra Serif"/>
          <w:b/>
        </w:rPr>
        <w:t xml:space="preserve"> </w:t>
      </w:r>
      <w:r w:rsidRPr="00A25452">
        <w:rPr>
          <w:rFonts w:ascii="PT Astra Serif" w:hAnsi="PT Astra Serif"/>
        </w:rPr>
        <w:t xml:space="preserve">047102651, ИНН 7707083893, КПП 890301001, к/с 301 018 108 000 000 00 </w:t>
      </w:r>
      <w:r w:rsidR="00562601" w:rsidRPr="00A25452">
        <w:rPr>
          <w:rFonts w:ascii="PT Astra Serif" w:hAnsi="PT Astra Serif"/>
        </w:rPr>
        <w:t>111, л</w:t>
      </w:r>
      <w:r w:rsidRPr="00A25452">
        <w:rPr>
          <w:rFonts w:ascii="PT Astra Serif" w:hAnsi="PT Astra Serif"/>
        </w:rPr>
        <w:t xml:space="preserve">/с 408 111 111 111 111 111 11 </w:t>
      </w:r>
    </w:p>
    <w:p w14:paraId="6AF33A82" w14:textId="5E582B49" w:rsidR="0011251C" w:rsidRPr="00F0180C" w:rsidRDefault="0011251C" w:rsidP="005F5024">
      <w:pPr>
        <w:pStyle w:val="af9"/>
        <w:jc w:val="center"/>
        <w:rPr>
          <w:rFonts w:ascii="PT Astra Serif" w:hAnsi="PT Astra Serif"/>
          <w:sz w:val="22"/>
          <w:szCs w:val="22"/>
        </w:rPr>
      </w:pPr>
      <w:r w:rsidRPr="00F0180C">
        <w:rPr>
          <w:rFonts w:ascii="PT Astra Serif" w:hAnsi="PT Astra Serif"/>
          <w:sz w:val="22"/>
          <w:szCs w:val="22"/>
        </w:rPr>
        <w:t>(наименование и</w:t>
      </w:r>
      <w:r w:rsidR="00562601" w:rsidRPr="00F0180C">
        <w:rPr>
          <w:rFonts w:ascii="PT Astra Serif" w:hAnsi="PT Astra Serif"/>
          <w:sz w:val="22"/>
          <w:szCs w:val="22"/>
        </w:rPr>
        <w:t xml:space="preserve"> банковские реквизиты кредитной</w:t>
      </w:r>
      <w:r w:rsidRPr="00F0180C">
        <w:rPr>
          <w:rFonts w:ascii="PT Astra Serif" w:hAnsi="PT Astra Serif"/>
          <w:sz w:val="22"/>
          <w:szCs w:val="22"/>
        </w:rPr>
        <w:t xml:space="preserve"> организации (</w:t>
      </w:r>
      <w:hyperlink r:id="rId98" w:history="1">
        <w:r w:rsidRPr="00F0180C">
          <w:rPr>
            <w:rStyle w:val="af"/>
            <w:rFonts w:ascii="PT Astra Serif" w:hAnsi="PT Astra Serif"/>
            <w:b w:val="0"/>
            <w:color w:val="auto"/>
            <w:sz w:val="22"/>
            <w:szCs w:val="22"/>
          </w:rPr>
          <w:t>БИК</w:t>
        </w:r>
      </w:hyperlink>
      <w:r w:rsidRPr="00F0180C">
        <w:rPr>
          <w:rFonts w:ascii="PT Astra Serif" w:hAnsi="PT Astra Serif"/>
          <w:sz w:val="22"/>
          <w:szCs w:val="22"/>
        </w:rPr>
        <w:t xml:space="preserve">, ИНН, КПП), </w:t>
      </w:r>
      <w:r w:rsidR="005F5024">
        <w:rPr>
          <w:rFonts w:ascii="PT Astra Serif" w:hAnsi="PT Astra Serif"/>
          <w:sz w:val="22"/>
          <w:szCs w:val="22"/>
        </w:rPr>
        <w:t>номер счета в этой организации)</w:t>
      </w:r>
    </w:p>
    <w:p w14:paraId="10186DE3" w14:textId="77777777" w:rsidR="0011251C" w:rsidRPr="00F0180C" w:rsidRDefault="0011251C" w:rsidP="00562601">
      <w:pPr>
        <w:pStyle w:val="af9"/>
        <w:jc w:val="both"/>
        <w:rPr>
          <w:rFonts w:ascii="PT Astra Serif" w:hAnsi="PT Astra Serif"/>
          <w:sz w:val="22"/>
          <w:szCs w:val="22"/>
        </w:rPr>
      </w:pPr>
      <w:r w:rsidRPr="00F0180C">
        <w:rPr>
          <w:rFonts w:ascii="PT Astra Serif" w:hAnsi="PT Astra Serif"/>
          <w:sz w:val="22"/>
          <w:szCs w:val="22"/>
        </w:rPr>
        <w:t xml:space="preserve">     К </w:t>
      </w:r>
      <w:r w:rsidR="00562601" w:rsidRPr="00F0180C">
        <w:rPr>
          <w:rFonts w:ascii="PT Astra Serif" w:hAnsi="PT Astra Serif"/>
          <w:sz w:val="22"/>
          <w:szCs w:val="22"/>
        </w:rPr>
        <w:t>заявлению прилагаются</w:t>
      </w:r>
      <w:r w:rsidRPr="00F0180C">
        <w:rPr>
          <w:rFonts w:ascii="PT Astra Serif" w:hAnsi="PT Astra Serif"/>
          <w:sz w:val="22"/>
          <w:szCs w:val="22"/>
        </w:rPr>
        <w:t xml:space="preserve"> следующие документы: справка с предыдущего</w:t>
      </w:r>
      <w:r w:rsidR="00562601" w:rsidRPr="00F0180C">
        <w:rPr>
          <w:rFonts w:ascii="PT Astra Serif" w:hAnsi="PT Astra Serif"/>
          <w:sz w:val="22"/>
          <w:szCs w:val="22"/>
        </w:rPr>
        <w:t xml:space="preserve"> места работы государственной организации Ямало</w:t>
      </w:r>
      <w:r w:rsidRPr="00F0180C">
        <w:rPr>
          <w:rFonts w:ascii="PT Astra Serif" w:hAnsi="PT Astra Serif"/>
          <w:sz w:val="22"/>
          <w:szCs w:val="22"/>
        </w:rPr>
        <w:t>-</w:t>
      </w:r>
      <w:r w:rsidR="00562601" w:rsidRPr="00F0180C">
        <w:rPr>
          <w:rFonts w:ascii="PT Astra Serif" w:hAnsi="PT Astra Serif"/>
          <w:sz w:val="22"/>
          <w:szCs w:val="22"/>
        </w:rPr>
        <w:t>Ненецкого автономного округа, осуществляющей образовательную деятельность</w:t>
      </w:r>
      <w:r w:rsidRPr="00F0180C">
        <w:rPr>
          <w:rFonts w:ascii="PT Astra Serif" w:hAnsi="PT Astra Serif"/>
          <w:sz w:val="22"/>
          <w:szCs w:val="22"/>
        </w:rPr>
        <w:t>, или муниципальной</w:t>
      </w:r>
      <w:r w:rsidR="00562601" w:rsidRPr="00F0180C">
        <w:rPr>
          <w:rFonts w:ascii="PT Astra Serif" w:hAnsi="PT Astra Serif"/>
          <w:sz w:val="22"/>
          <w:szCs w:val="22"/>
        </w:rPr>
        <w:t xml:space="preserve"> </w:t>
      </w:r>
      <w:r w:rsidRPr="00F0180C">
        <w:rPr>
          <w:rFonts w:ascii="PT Astra Serif" w:hAnsi="PT Astra Serif"/>
          <w:sz w:val="22"/>
          <w:szCs w:val="22"/>
        </w:rPr>
        <w:t xml:space="preserve">организации    в    Ямало-Ненецком    </w:t>
      </w:r>
      <w:r w:rsidR="00562601" w:rsidRPr="00F0180C">
        <w:rPr>
          <w:rFonts w:ascii="PT Astra Serif" w:hAnsi="PT Astra Serif"/>
          <w:sz w:val="22"/>
          <w:szCs w:val="22"/>
        </w:rPr>
        <w:t xml:space="preserve">автономном округе, осуществляющей </w:t>
      </w:r>
      <w:r w:rsidRPr="00F0180C">
        <w:rPr>
          <w:rFonts w:ascii="PT Astra Serif" w:hAnsi="PT Astra Serif"/>
          <w:sz w:val="22"/>
          <w:szCs w:val="22"/>
        </w:rPr>
        <w:t xml:space="preserve">образовательную   </w:t>
      </w:r>
      <w:r w:rsidR="00562601" w:rsidRPr="00F0180C">
        <w:rPr>
          <w:rFonts w:ascii="PT Astra Serif" w:hAnsi="PT Astra Serif"/>
          <w:sz w:val="22"/>
          <w:szCs w:val="22"/>
        </w:rPr>
        <w:t xml:space="preserve">деятельность) о неполучении единовременного пособия </w:t>
      </w:r>
      <w:r w:rsidRPr="00F0180C">
        <w:rPr>
          <w:rFonts w:ascii="PT Astra Serif" w:hAnsi="PT Astra Serif"/>
          <w:sz w:val="22"/>
          <w:szCs w:val="22"/>
        </w:rPr>
        <w:t>молодым специалистом.</w:t>
      </w:r>
    </w:p>
    <w:p w14:paraId="143C5D3B" w14:textId="77777777" w:rsidR="0011251C" w:rsidRPr="00F0180C" w:rsidRDefault="0011251C" w:rsidP="00562601">
      <w:pPr>
        <w:spacing w:after="0" w:line="240" w:lineRule="auto"/>
        <w:rPr>
          <w:rFonts w:ascii="PT Astra Serif" w:hAnsi="PT Astra Serif"/>
        </w:rPr>
      </w:pPr>
    </w:p>
    <w:p w14:paraId="7A1D79A2" w14:textId="5FC5625F" w:rsidR="00E010CC" w:rsidRPr="00F0180C" w:rsidRDefault="0011251C" w:rsidP="00A25452">
      <w:pPr>
        <w:pStyle w:val="af9"/>
        <w:rPr>
          <w:rFonts w:ascii="PT Astra Serif" w:eastAsia="Times New Roman" w:hAnsi="PT Astra Serif" w:cs="Times New Roman"/>
          <w:bCs/>
        </w:rPr>
      </w:pPr>
      <w:r w:rsidRPr="00F0180C">
        <w:rPr>
          <w:rFonts w:ascii="PT Astra Serif" w:hAnsi="PT Astra Serif"/>
          <w:sz w:val="22"/>
          <w:szCs w:val="22"/>
        </w:rPr>
        <w:t xml:space="preserve">Дата                                        </w:t>
      </w:r>
      <w:r w:rsidR="00562601" w:rsidRPr="00F0180C">
        <w:rPr>
          <w:rFonts w:ascii="PT Astra Serif" w:hAnsi="PT Astra Serif"/>
          <w:sz w:val="22"/>
          <w:szCs w:val="22"/>
        </w:rPr>
        <w:t xml:space="preserve">                                                                                                               </w:t>
      </w:r>
      <w:r w:rsidRPr="00F0180C">
        <w:rPr>
          <w:rFonts w:ascii="PT Astra Serif" w:hAnsi="PT Astra Serif"/>
          <w:sz w:val="22"/>
          <w:szCs w:val="22"/>
        </w:rPr>
        <w:t xml:space="preserve"> Подпись</w:t>
      </w:r>
    </w:p>
    <w:sectPr w:rsidR="00E010CC" w:rsidRPr="00F0180C" w:rsidSect="00BB77AD">
      <w:headerReference w:type="default" r:id="rId99"/>
      <w:headerReference w:type="first" r:id="rId100"/>
      <w:pgSz w:w="11906" w:h="16838"/>
      <w:pgMar w:top="1134" w:right="567" w:bottom="1077"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60B22" w14:textId="77777777" w:rsidR="00B01394" w:rsidRDefault="00B01394" w:rsidP="003E65FA">
      <w:pPr>
        <w:spacing w:after="0" w:line="240" w:lineRule="auto"/>
      </w:pPr>
      <w:r>
        <w:separator/>
      </w:r>
    </w:p>
  </w:endnote>
  <w:endnote w:type="continuationSeparator" w:id="0">
    <w:p w14:paraId="3FD27628" w14:textId="77777777" w:rsidR="00B01394" w:rsidRDefault="00B01394" w:rsidP="003E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2CCBB" w14:textId="77777777" w:rsidR="00B01394" w:rsidRDefault="00B01394" w:rsidP="003E65FA">
      <w:pPr>
        <w:spacing w:after="0" w:line="240" w:lineRule="auto"/>
      </w:pPr>
      <w:r>
        <w:separator/>
      </w:r>
    </w:p>
  </w:footnote>
  <w:footnote w:type="continuationSeparator" w:id="0">
    <w:p w14:paraId="50ADC9A0" w14:textId="77777777" w:rsidR="00B01394" w:rsidRDefault="00B01394" w:rsidP="003E6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rPr>
      <w:id w:val="-416027310"/>
      <w:docPartObj>
        <w:docPartGallery w:val="Page Numbers (Top of Page)"/>
        <w:docPartUnique/>
      </w:docPartObj>
    </w:sdtPr>
    <w:sdtEndPr/>
    <w:sdtContent>
      <w:p w14:paraId="7445CFAB" w14:textId="77777777" w:rsidR="00BB77AD" w:rsidRPr="00BB77AD" w:rsidRDefault="00BB77AD" w:rsidP="001A2464">
        <w:pPr>
          <w:pStyle w:val="a3"/>
          <w:jc w:val="center"/>
          <w:rPr>
            <w:rFonts w:ascii="PT Astra Serif" w:hAnsi="PT Astra Serif"/>
          </w:rPr>
        </w:pPr>
        <w:r w:rsidRPr="00BB77AD">
          <w:rPr>
            <w:rFonts w:ascii="PT Astra Serif" w:hAnsi="PT Astra Serif"/>
          </w:rPr>
          <w:t>2</w:t>
        </w:r>
      </w:p>
    </w:sdtContent>
  </w:sdt>
  <w:p w14:paraId="353CB979" w14:textId="77777777" w:rsidR="00BB77AD" w:rsidRPr="001F6F84" w:rsidRDefault="00BB77AD" w:rsidP="001F6F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516694"/>
      <w:docPartObj>
        <w:docPartGallery w:val="Page Numbers (Top of Page)"/>
        <w:docPartUnique/>
      </w:docPartObj>
    </w:sdtPr>
    <w:sdtEndPr>
      <w:rPr>
        <w:rFonts w:ascii="PT Astra Serif" w:hAnsi="PT Astra Serif"/>
      </w:rPr>
    </w:sdtEndPr>
    <w:sdtContent>
      <w:p w14:paraId="37A8CB81" w14:textId="77777777" w:rsidR="00BB77AD" w:rsidRPr="002D318F" w:rsidRDefault="00BB77AD" w:rsidP="00C833FC">
        <w:pPr>
          <w:pStyle w:val="a3"/>
          <w:jc w:val="center"/>
          <w:rPr>
            <w:rFonts w:ascii="PT Astra Serif" w:hAnsi="PT Astra Serif"/>
          </w:rPr>
        </w:pPr>
        <w:r w:rsidRPr="002D318F">
          <w:rPr>
            <w:rFonts w:ascii="PT Astra Serif" w:hAnsi="PT Astra Serif"/>
          </w:rPr>
          <w:fldChar w:fldCharType="begin"/>
        </w:r>
        <w:r w:rsidRPr="002D318F">
          <w:rPr>
            <w:rFonts w:ascii="PT Astra Serif" w:hAnsi="PT Astra Serif"/>
          </w:rPr>
          <w:instrText>PAGE   \* MERGEFORMAT</w:instrText>
        </w:r>
        <w:r w:rsidRPr="002D318F">
          <w:rPr>
            <w:rFonts w:ascii="PT Astra Serif" w:hAnsi="PT Astra Serif"/>
          </w:rPr>
          <w:fldChar w:fldCharType="separate"/>
        </w:r>
        <w:r w:rsidR="001F3A7E">
          <w:rPr>
            <w:rFonts w:ascii="PT Astra Serif" w:hAnsi="PT Astra Serif"/>
            <w:noProof/>
          </w:rPr>
          <w:t>36</w:t>
        </w:r>
        <w:r w:rsidRPr="002D318F">
          <w:rPr>
            <w:rFonts w:ascii="PT Astra Serif" w:hAnsi="PT Astra Serif"/>
          </w:rPr>
          <w:fldChar w:fldCharType="end"/>
        </w:r>
      </w:p>
    </w:sdtContent>
  </w:sdt>
  <w:p w14:paraId="6193F232" w14:textId="77777777" w:rsidR="00BB77AD" w:rsidRPr="001F6F84" w:rsidRDefault="00BB77AD" w:rsidP="001F6F8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4E4A4" w14:textId="77777777" w:rsidR="00BB77AD" w:rsidRDefault="00BB77AD" w:rsidP="009F4C60">
    <w:pPr>
      <w:pStyle w:val="a3"/>
      <w:jc w:val="center"/>
    </w:pPr>
  </w:p>
  <w:p w14:paraId="71044C47" w14:textId="77777777" w:rsidR="00BB77AD" w:rsidRDefault="00BB77AD" w:rsidP="00570B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5F9"/>
    <w:multiLevelType w:val="hybridMultilevel"/>
    <w:tmpl w:val="102004BE"/>
    <w:lvl w:ilvl="0" w:tplc="87FA07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F86D0D"/>
    <w:multiLevelType w:val="hybridMultilevel"/>
    <w:tmpl w:val="DBDC3B12"/>
    <w:lvl w:ilvl="0" w:tplc="55C4A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6F124F"/>
    <w:multiLevelType w:val="hybridMultilevel"/>
    <w:tmpl w:val="F12493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A5490A"/>
    <w:multiLevelType w:val="hybridMultilevel"/>
    <w:tmpl w:val="A6463FE8"/>
    <w:lvl w:ilvl="0" w:tplc="7D74697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0F2395F"/>
    <w:multiLevelType w:val="hybridMultilevel"/>
    <w:tmpl w:val="424A8A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A87529"/>
    <w:multiLevelType w:val="multilevel"/>
    <w:tmpl w:val="EBC20F10"/>
    <w:lvl w:ilvl="0">
      <w:start w:val="1"/>
      <w:numFmt w:val="decimal"/>
      <w:lvlText w:val="%1."/>
      <w:lvlJc w:val="left"/>
      <w:pPr>
        <w:ind w:left="720" w:hanging="360"/>
      </w:pPr>
      <w:rPr>
        <w:rFonts w:hint="default"/>
      </w:rPr>
    </w:lvl>
    <w:lvl w:ilvl="1">
      <w:start w:val="1"/>
      <w:numFmt w:val="bullet"/>
      <w:lvlText w:val=""/>
      <w:lvlJc w:val="left"/>
      <w:pPr>
        <w:ind w:left="1982" w:hanging="1272"/>
      </w:pPr>
      <w:rPr>
        <w:rFonts w:ascii="Symbol" w:hAnsi="Symbol" w:hint="default"/>
        <w:sz w:val="24"/>
      </w:rPr>
    </w:lvl>
    <w:lvl w:ilvl="2">
      <w:start w:val="1"/>
      <w:numFmt w:val="decimal"/>
      <w:isLgl/>
      <w:lvlText w:val="%1.%2.%3."/>
      <w:lvlJc w:val="left"/>
      <w:pPr>
        <w:ind w:left="2330" w:hanging="1272"/>
      </w:pPr>
      <w:rPr>
        <w:rFonts w:hint="default"/>
      </w:rPr>
    </w:lvl>
    <w:lvl w:ilvl="3">
      <w:start w:val="1"/>
      <w:numFmt w:val="decimal"/>
      <w:isLgl/>
      <w:lvlText w:val="%1.%2.%3.%4."/>
      <w:lvlJc w:val="left"/>
      <w:pPr>
        <w:ind w:left="2679" w:hanging="1272"/>
      </w:pPr>
      <w:rPr>
        <w:rFonts w:hint="default"/>
      </w:rPr>
    </w:lvl>
    <w:lvl w:ilvl="4">
      <w:start w:val="1"/>
      <w:numFmt w:val="decimal"/>
      <w:isLgl/>
      <w:lvlText w:val="%1.%2.%3.%4.%5."/>
      <w:lvlJc w:val="left"/>
      <w:pPr>
        <w:ind w:left="3028" w:hanging="1272"/>
      </w:pPr>
      <w:rPr>
        <w:rFonts w:hint="default"/>
      </w:rPr>
    </w:lvl>
    <w:lvl w:ilvl="5">
      <w:start w:val="1"/>
      <w:numFmt w:val="decimal"/>
      <w:isLgl/>
      <w:lvlText w:val="%1.%2.%3.%4.%5.%6."/>
      <w:lvlJc w:val="left"/>
      <w:pPr>
        <w:ind w:left="3377" w:hanging="127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25141F3F"/>
    <w:multiLevelType w:val="hybridMultilevel"/>
    <w:tmpl w:val="D7F44D64"/>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6620B3"/>
    <w:multiLevelType w:val="hybridMultilevel"/>
    <w:tmpl w:val="E70A1D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3D5BE7"/>
    <w:multiLevelType w:val="hybridMultilevel"/>
    <w:tmpl w:val="03DED7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656301"/>
    <w:multiLevelType w:val="hybridMultilevel"/>
    <w:tmpl w:val="BE9E60F2"/>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910E61"/>
    <w:multiLevelType w:val="hybridMultilevel"/>
    <w:tmpl w:val="7D56ACE2"/>
    <w:lvl w:ilvl="0" w:tplc="7D746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97658D"/>
    <w:multiLevelType w:val="hybridMultilevel"/>
    <w:tmpl w:val="5ADE838A"/>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D15D2C"/>
    <w:multiLevelType w:val="hybridMultilevel"/>
    <w:tmpl w:val="6526E11C"/>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9A6759"/>
    <w:multiLevelType w:val="hybridMultilevel"/>
    <w:tmpl w:val="260C03CA"/>
    <w:lvl w:ilvl="0" w:tplc="310C0D80">
      <w:start w:val="1"/>
      <w:numFmt w:val="decimal"/>
      <w:suff w:val="space"/>
      <w:lvlText w:val="%1)"/>
      <w:lvlJc w:val="left"/>
      <w:pPr>
        <w:ind w:left="1080" w:hanging="360"/>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14">
    <w:nsid w:val="34AE39EA"/>
    <w:multiLevelType w:val="hybridMultilevel"/>
    <w:tmpl w:val="F392B80A"/>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9867CA"/>
    <w:multiLevelType w:val="multilevel"/>
    <w:tmpl w:val="1BD4E4D6"/>
    <w:lvl w:ilvl="0">
      <w:start w:val="5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B420DF5"/>
    <w:multiLevelType w:val="hybridMultilevel"/>
    <w:tmpl w:val="459028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A25642"/>
    <w:multiLevelType w:val="hybridMultilevel"/>
    <w:tmpl w:val="EBC6CAE2"/>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AF78F0"/>
    <w:multiLevelType w:val="hybridMultilevel"/>
    <w:tmpl w:val="E99A5B2E"/>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C7D1214"/>
    <w:multiLevelType w:val="multilevel"/>
    <w:tmpl w:val="7F8EFDD4"/>
    <w:lvl w:ilvl="0">
      <w:start w:val="1"/>
      <w:numFmt w:val="decimal"/>
      <w:lvlText w:val="%1."/>
      <w:lvlJc w:val="left"/>
      <w:pPr>
        <w:ind w:left="720" w:hanging="360"/>
      </w:pPr>
      <w:rPr>
        <w:rFonts w:eastAsiaTheme="minorHAnsi" w:hint="default"/>
      </w:rPr>
    </w:lvl>
    <w:lvl w:ilvl="1">
      <w:start w:val="1"/>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20">
    <w:nsid w:val="515909E5"/>
    <w:multiLevelType w:val="hybridMultilevel"/>
    <w:tmpl w:val="702A668A"/>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35A7784"/>
    <w:multiLevelType w:val="hybridMultilevel"/>
    <w:tmpl w:val="E30CC356"/>
    <w:lvl w:ilvl="0" w:tplc="93C211D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6B6EB0"/>
    <w:multiLevelType w:val="hybridMultilevel"/>
    <w:tmpl w:val="60203E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44015F"/>
    <w:multiLevelType w:val="hybridMultilevel"/>
    <w:tmpl w:val="51D6D36E"/>
    <w:lvl w:ilvl="0" w:tplc="CEC4DED2">
      <w:start w:val="1"/>
      <w:numFmt w:val="decimal"/>
      <w:lvlText w:val="%1."/>
      <w:lvlJc w:val="left"/>
      <w:pPr>
        <w:ind w:left="1189" w:hanging="48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7A34F59"/>
    <w:multiLevelType w:val="hybridMultilevel"/>
    <w:tmpl w:val="A26C94C8"/>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8B33B9"/>
    <w:multiLevelType w:val="hybridMultilevel"/>
    <w:tmpl w:val="FB906970"/>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D235598"/>
    <w:multiLevelType w:val="hybridMultilevel"/>
    <w:tmpl w:val="EA263DFC"/>
    <w:lvl w:ilvl="0" w:tplc="D2A0CFBE">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7">
    <w:nsid w:val="61705D4F"/>
    <w:multiLevelType w:val="hybridMultilevel"/>
    <w:tmpl w:val="F8E065A8"/>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3ED42DE"/>
    <w:multiLevelType w:val="hybridMultilevel"/>
    <w:tmpl w:val="FD8A2D2C"/>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A04994"/>
    <w:multiLevelType w:val="hybridMultilevel"/>
    <w:tmpl w:val="FDE8615C"/>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868261D"/>
    <w:multiLevelType w:val="hybridMultilevel"/>
    <w:tmpl w:val="AD58B616"/>
    <w:lvl w:ilvl="0" w:tplc="87FA07A4">
      <w:start w:val="1"/>
      <w:numFmt w:val="bullet"/>
      <w:lvlText w:val=""/>
      <w:lvlJc w:val="left"/>
      <w:pPr>
        <w:ind w:left="1440"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77B81772"/>
    <w:multiLevelType w:val="hybridMultilevel"/>
    <w:tmpl w:val="264A6DF2"/>
    <w:lvl w:ilvl="0" w:tplc="87FA07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E06EA7"/>
    <w:multiLevelType w:val="hybridMultilevel"/>
    <w:tmpl w:val="B3181A42"/>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95C233E"/>
    <w:multiLevelType w:val="hybridMultilevel"/>
    <w:tmpl w:val="F75AD6BA"/>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9D35417"/>
    <w:multiLevelType w:val="hybridMultilevel"/>
    <w:tmpl w:val="8996B2F6"/>
    <w:lvl w:ilvl="0" w:tplc="87FA0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AA555FC"/>
    <w:multiLevelType w:val="hybridMultilevel"/>
    <w:tmpl w:val="EDC66694"/>
    <w:lvl w:ilvl="0" w:tplc="87FA07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CD4AE7"/>
    <w:multiLevelType w:val="hybridMultilevel"/>
    <w:tmpl w:val="792A9B90"/>
    <w:lvl w:ilvl="0" w:tplc="68E6AA26">
      <w:start w:val="3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31"/>
  </w:num>
  <w:num w:numId="3">
    <w:abstractNumId w:val="22"/>
  </w:num>
  <w:num w:numId="4">
    <w:abstractNumId w:val="3"/>
  </w:num>
  <w:num w:numId="5">
    <w:abstractNumId w:val="10"/>
  </w:num>
  <w:num w:numId="6">
    <w:abstractNumId w:val="5"/>
  </w:num>
  <w:num w:numId="7">
    <w:abstractNumId w:val="2"/>
  </w:num>
  <w:num w:numId="8">
    <w:abstractNumId w:val="13"/>
  </w:num>
  <w:num w:numId="9">
    <w:abstractNumId w:val="23"/>
  </w:num>
  <w:num w:numId="10">
    <w:abstractNumId w:val="8"/>
  </w:num>
  <w:num w:numId="11">
    <w:abstractNumId w:val="9"/>
  </w:num>
  <w:num w:numId="12">
    <w:abstractNumId w:val="33"/>
  </w:num>
  <w:num w:numId="13">
    <w:abstractNumId w:val="35"/>
  </w:num>
  <w:num w:numId="14">
    <w:abstractNumId w:val="0"/>
  </w:num>
  <w:num w:numId="15">
    <w:abstractNumId w:val="4"/>
  </w:num>
  <w:num w:numId="16">
    <w:abstractNumId w:val="7"/>
  </w:num>
  <w:num w:numId="17">
    <w:abstractNumId w:val="12"/>
  </w:num>
  <w:num w:numId="18">
    <w:abstractNumId w:val="17"/>
  </w:num>
  <w:num w:numId="19">
    <w:abstractNumId w:val="18"/>
  </w:num>
  <w:num w:numId="20">
    <w:abstractNumId w:val="29"/>
  </w:num>
  <w:num w:numId="21">
    <w:abstractNumId w:val="24"/>
  </w:num>
  <w:num w:numId="22">
    <w:abstractNumId w:val="11"/>
  </w:num>
  <w:num w:numId="23">
    <w:abstractNumId w:val="27"/>
  </w:num>
  <w:num w:numId="24">
    <w:abstractNumId w:val="28"/>
  </w:num>
  <w:num w:numId="25">
    <w:abstractNumId w:val="20"/>
  </w:num>
  <w:num w:numId="26">
    <w:abstractNumId w:val="30"/>
  </w:num>
  <w:num w:numId="27">
    <w:abstractNumId w:val="32"/>
  </w:num>
  <w:num w:numId="28">
    <w:abstractNumId w:val="25"/>
  </w:num>
  <w:num w:numId="29">
    <w:abstractNumId w:val="34"/>
  </w:num>
  <w:num w:numId="30">
    <w:abstractNumId w:val="14"/>
  </w:num>
  <w:num w:numId="31">
    <w:abstractNumId w:val="6"/>
  </w:num>
  <w:num w:numId="32">
    <w:abstractNumId w:val="26"/>
  </w:num>
  <w:num w:numId="33">
    <w:abstractNumId w:val="1"/>
  </w:num>
  <w:num w:numId="34">
    <w:abstractNumId w:val="21"/>
  </w:num>
  <w:num w:numId="35">
    <w:abstractNumId w:val="36"/>
  </w:num>
  <w:num w:numId="36">
    <w:abstractNumId w:val="15"/>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FA"/>
    <w:rsid w:val="0001677A"/>
    <w:rsid w:val="000A31D3"/>
    <w:rsid w:val="000E0FB3"/>
    <w:rsid w:val="000E6D53"/>
    <w:rsid w:val="000F286A"/>
    <w:rsid w:val="0011251C"/>
    <w:rsid w:val="001371C8"/>
    <w:rsid w:val="001407DB"/>
    <w:rsid w:val="001431EE"/>
    <w:rsid w:val="00155DFC"/>
    <w:rsid w:val="00164571"/>
    <w:rsid w:val="001746B7"/>
    <w:rsid w:val="00177A5F"/>
    <w:rsid w:val="00177AC8"/>
    <w:rsid w:val="00183983"/>
    <w:rsid w:val="00193D70"/>
    <w:rsid w:val="001A2464"/>
    <w:rsid w:val="001B0C65"/>
    <w:rsid w:val="001B7FDF"/>
    <w:rsid w:val="001D38B3"/>
    <w:rsid w:val="001E606C"/>
    <w:rsid w:val="001F3A7E"/>
    <w:rsid w:val="001F6F84"/>
    <w:rsid w:val="001F7E5A"/>
    <w:rsid w:val="00202CB5"/>
    <w:rsid w:val="00212BEC"/>
    <w:rsid w:val="00222989"/>
    <w:rsid w:val="00224926"/>
    <w:rsid w:val="00227C96"/>
    <w:rsid w:val="00233F55"/>
    <w:rsid w:val="00260BC3"/>
    <w:rsid w:val="00290676"/>
    <w:rsid w:val="0029089A"/>
    <w:rsid w:val="00295622"/>
    <w:rsid w:val="002A5E6E"/>
    <w:rsid w:val="002B2CE9"/>
    <w:rsid w:val="002D318F"/>
    <w:rsid w:val="002E3EA2"/>
    <w:rsid w:val="00300F13"/>
    <w:rsid w:val="0030446D"/>
    <w:rsid w:val="00317FD0"/>
    <w:rsid w:val="00327587"/>
    <w:rsid w:val="0037287E"/>
    <w:rsid w:val="00380806"/>
    <w:rsid w:val="003B4766"/>
    <w:rsid w:val="003B55F0"/>
    <w:rsid w:val="003C2EC1"/>
    <w:rsid w:val="003E65FA"/>
    <w:rsid w:val="003F5F08"/>
    <w:rsid w:val="003F6326"/>
    <w:rsid w:val="00413441"/>
    <w:rsid w:val="00421AD6"/>
    <w:rsid w:val="00426BB3"/>
    <w:rsid w:val="0043267C"/>
    <w:rsid w:val="00437986"/>
    <w:rsid w:val="00442842"/>
    <w:rsid w:val="0046658D"/>
    <w:rsid w:val="00475703"/>
    <w:rsid w:val="00475B08"/>
    <w:rsid w:val="00490528"/>
    <w:rsid w:val="004C00F4"/>
    <w:rsid w:val="004C3A2F"/>
    <w:rsid w:val="004E5E45"/>
    <w:rsid w:val="004F613C"/>
    <w:rsid w:val="004F68F0"/>
    <w:rsid w:val="00501FDF"/>
    <w:rsid w:val="00507A7F"/>
    <w:rsid w:val="005209E5"/>
    <w:rsid w:val="00521400"/>
    <w:rsid w:val="00525583"/>
    <w:rsid w:val="00562601"/>
    <w:rsid w:val="0056380E"/>
    <w:rsid w:val="00570B2A"/>
    <w:rsid w:val="005813D6"/>
    <w:rsid w:val="0059527E"/>
    <w:rsid w:val="005B10C2"/>
    <w:rsid w:val="005B5A82"/>
    <w:rsid w:val="005C47AF"/>
    <w:rsid w:val="005D3353"/>
    <w:rsid w:val="005F5024"/>
    <w:rsid w:val="005F7218"/>
    <w:rsid w:val="0061127A"/>
    <w:rsid w:val="006134FC"/>
    <w:rsid w:val="006141ED"/>
    <w:rsid w:val="00621E09"/>
    <w:rsid w:val="00657C36"/>
    <w:rsid w:val="00675EC6"/>
    <w:rsid w:val="006A3344"/>
    <w:rsid w:val="006B13B4"/>
    <w:rsid w:val="006B705B"/>
    <w:rsid w:val="006C535C"/>
    <w:rsid w:val="006D1BDD"/>
    <w:rsid w:val="006F52F0"/>
    <w:rsid w:val="006F5AD2"/>
    <w:rsid w:val="00706659"/>
    <w:rsid w:val="0070784D"/>
    <w:rsid w:val="007141C9"/>
    <w:rsid w:val="00725FF5"/>
    <w:rsid w:val="00733B57"/>
    <w:rsid w:val="00736F34"/>
    <w:rsid w:val="00741087"/>
    <w:rsid w:val="007444C7"/>
    <w:rsid w:val="00760BE3"/>
    <w:rsid w:val="00762622"/>
    <w:rsid w:val="0076423A"/>
    <w:rsid w:val="00765AB4"/>
    <w:rsid w:val="00773E04"/>
    <w:rsid w:val="00781A65"/>
    <w:rsid w:val="007A710D"/>
    <w:rsid w:val="007D4491"/>
    <w:rsid w:val="007E084E"/>
    <w:rsid w:val="007E258B"/>
    <w:rsid w:val="007F11E1"/>
    <w:rsid w:val="00815A83"/>
    <w:rsid w:val="00824F73"/>
    <w:rsid w:val="008401CA"/>
    <w:rsid w:val="0086449A"/>
    <w:rsid w:val="00877119"/>
    <w:rsid w:val="00883D8B"/>
    <w:rsid w:val="00885D96"/>
    <w:rsid w:val="008A41EB"/>
    <w:rsid w:val="008C3177"/>
    <w:rsid w:val="008C326E"/>
    <w:rsid w:val="008E0F6A"/>
    <w:rsid w:val="008F5D0D"/>
    <w:rsid w:val="009000C3"/>
    <w:rsid w:val="00920DD1"/>
    <w:rsid w:val="009667CB"/>
    <w:rsid w:val="00967B65"/>
    <w:rsid w:val="009837EA"/>
    <w:rsid w:val="00983907"/>
    <w:rsid w:val="009916A4"/>
    <w:rsid w:val="00992887"/>
    <w:rsid w:val="0099421F"/>
    <w:rsid w:val="009B7964"/>
    <w:rsid w:val="009C592D"/>
    <w:rsid w:val="009D3954"/>
    <w:rsid w:val="009D79B0"/>
    <w:rsid w:val="009E014A"/>
    <w:rsid w:val="009E33BD"/>
    <w:rsid w:val="009E33C9"/>
    <w:rsid w:val="009F4C60"/>
    <w:rsid w:val="009F7BCC"/>
    <w:rsid w:val="00A14824"/>
    <w:rsid w:val="00A175F4"/>
    <w:rsid w:val="00A25452"/>
    <w:rsid w:val="00A37D4A"/>
    <w:rsid w:val="00A47622"/>
    <w:rsid w:val="00A55124"/>
    <w:rsid w:val="00A652CC"/>
    <w:rsid w:val="00AA456F"/>
    <w:rsid w:val="00AB3031"/>
    <w:rsid w:val="00AC2501"/>
    <w:rsid w:val="00AD14A2"/>
    <w:rsid w:val="00AD4CB8"/>
    <w:rsid w:val="00AE1597"/>
    <w:rsid w:val="00B01394"/>
    <w:rsid w:val="00B05DA5"/>
    <w:rsid w:val="00B27DDB"/>
    <w:rsid w:val="00B33399"/>
    <w:rsid w:val="00B43879"/>
    <w:rsid w:val="00B5070F"/>
    <w:rsid w:val="00B57D46"/>
    <w:rsid w:val="00B834E9"/>
    <w:rsid w:val="00BA7A8B"/>
    <w:rsid w:val="00BB31C4"/>
    <w:rsid w:val="00BB3990"/>
    <w:rsid w:val="00BB4EE4"/>
    <w:rsid w:val="00BB77AD"/>
    <w:rsid w:val="00BC138F"/>
    <w:rsid w:val="00BC27B9"/>
    <w:rsid w:val="00BD58DD"/>
    <w:rsid w:val="00BE5FE1"/>
    <w:rsid w:val="00BF3B51"/>
    <w:rsid w:val="00C1622C"/>
    <w:rsid w:val="00C301FF"/>
    <w:rsid w:val="00C717C1"/>
    <w:rsid w:val="00C7357C"/>
    <w:rsid w:val="00C833FC"/>
    <w:rsid w:val="00CB24CF"/>
    <w:rsid w:val="00CE4735"/>
    <w:rsid w:val="00CE6606"/>
    <w:rsid w:val="00D144E0"/>
    <w:rsid w:val="00D21B82"/>
    <w:rsid w:val="00D47B32"/>
    <w:rsid w:val="00D57168"/>
    <w:rsid w:val="00D659B3"/>
    <w:rsid w:val="00D779BA"/>
    <w:rsid w:val="00D90862"/>
    <w:rsid w:val="00D969E0"/>
    <w:rsid w:val="00DA2B32"/>
    <w:rsid w:val="00DD291B"/>
    <w:rsid w:val="00DD7664"/>
    <w:rsid w:val="00E010CC"/>
    <w:rsid w:val="00E24376"/>
    <w:rsid w:val="00E26CF0"/>
    <w:rsid w:val="00E352FB"/>
    <w:rsid w:val="00E51487"/>
    <w:rsid w:val="00E54873"/>
    <w:rsid w:val="00E67130"/>
    <w:rsid w:val="00E70714"/>
    <w:rsid w:val="00E74EFC"/>
    <w:rsid w:val="00E879F8"/>
    <w:rsid w:val="00EA2A7D"/>
    <w:rsid w:val="00EA7A2D"/>
    <w:rsid w:val="00EC73EE"/>
    <w:rsid w:val="00ED36C9"/>
    <w:rsid w:val="00EE7062"/>
    <w:rsid w:val="00EF3673"/>
    <w:rsid w:val="00F0180C"/>
    <w:rsid w:val="00F03F12"/>
    <w:rsid w:val="00F1528C"/>
    <w:rsid w:val="00F342E3"/>
    <w:rsid w:val="00F46522"/>
    <w:rsid w:val="00F53590"/>
    <w:rsid w:val="00F6100E"/>
    <w:rsid w:val="00F654A4"/>
    <w:rsid w:val="00FB694F"/>
    <w:rsid w:val="00FC113F"/>
    <w:rsid w:val="00FC545B"/>
    <w:rsid w:val="00FF0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A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E5FE1"/>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5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65FA"/>
  </w:style>
  <w:style w:type="paragraph" w:styleId="a5">
    <w:name w:val="footer"/>
    <w:basedOn w:val="a"/>
    <w:link w:val="a6"/>
    <w:uiPriority w:val="99"/>
    <w:unhideWhenUsed/>
    <w:rsid w:val="003E65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65FA"/>
  </w:style>
  <w:style w:type="paragraph" w:styleId="2">
    <w:name w:val="Body Text 2"/>
    <w:basedOn w:val="a"/>
    <w:link w:val="20"/>
    <w:rsid w:val="003E65FA"/>
    <w:pPr>
      <w:spacing w:after="0" w:line="240" w:lineRule="auto"/>
      <w:jc w:val="both"/>
    </w:pPr>
    <w:rPr>
      <w:rFonts w:ascii="Times New Roman" w:eastAsia="Calibri" w:hAnsi="Times New Roman" w:cs="Times New Roman"/>
      <w:sz w:val="20"/>
      <w:szCs w:val="24"/>
      <w:lang w:eastAsia="ru-RU"/>
    </w:rPr>
  </w:style>
  <w:style w:type="character" w:customStyle="1" w:styleId="20">
    <w:name w:val="Основной текст 2 Знак"/>
    <w:basedOn w:val="a0"/>
    <w:link w:val="2"/>
    <w:rsid w:val="003E65FA"/>
    <w:rPr>
      <w:rFonts w:ascii="Times New Roman" w:eastAsia="Calibri" w:hAnsi="Times New Roman" w:cs="Times New Roman"/>
      <w:sz w:val="20"/>
      <w:szCs w:val="24"/>
      <w:lang w:eastAsia="ru-RU"/>
    </w:rPr>
  </w:style>
  <w:style w:type="paragraph" w:styleId="a7">
    <w:name w:val="List Paragraph"/>
    <w:aliases w:val="ТЗ список"/>
    <w:basedOn w:val="a"/>
    <w:link w:val="a8"/>
    <w:uiPriority w:val="34"/>
    <w:qFormat/>
    <w:rsid w:val="003E65FA"/>
    <w:pPr>
      <w:spacing w:after="0" w:line="240" w:lineRule="auto"/>
      <w:ind w:left="720"/>
      <w:contextualSpacing/>
    </w:pPr>
    <w:rPr>
      <w:rFonts w:ascii="Times New Roman" w:eastAsia="Calibri" w:hAnsi="Times New Roman" w:cs="Times New Roman"/>
      <w:sz w:val="24"/>
      <w:szCs w:val="24"/>
      <w:lang w:eastAsia="ru-RU"/>
    </w:rPr>
  </w:style>
  <w:style w:type="character" w:customStyle="1" w:styleId="a8">
    <w:name w:val="Абзац списка Знак"/>
    <w:aliases w:val="ТЗ список Знак"/>
    <w:link w:val="a7"/>
    <w:uiPriority w:val="34"/>
    <w:rsid w:val="003E65FA"/>
    <w:rPr>
      <w:rFonts w:ascii="Times New Roman" w:eastAsia="Calibri" w:hAnsi="Times New Roman" w:cs="Times New Roman"/>
      <w:sz w:val="24"/>
      <w:szCs w:val="24"/>
      <w:lang w:eastAsia="ru-RU"/>
    </w:rPr>
  </w:style>
  <w:style w:type="paragraph" w:styleId="a9">
    <w:name w:val="No Spacing"/>
    <w:aliases w:val="письмо"/>
    <w:link w:val="aa"/>
    <w:uiPriority w:val="1"/>
    <w:qFormat/>
    <w:rsid w:val="003E65FA"/>
    <w:pPr>
      <w:spacing w:after="0" w:line="240" w:lineRule="auto"/>
    </w:pPr>
  </w:style>
  <w:style w:type="character" w:styleId="ab">
    <w:name w:val="annotation reference"/>
    <w:uiPriority w:val="99"/>
    <w:rsid w:val="003E65FA"/>
    <w:rPr>
      <w:rFonts w:cs="Times New Roman"/>
      <w:sz w:val="16"/>
      <w:szCs w:val="16"/>
    </w:rPr>
  </w:style>
  <w:style w:type="character" w:customStyle="1" w:styleId="aa">
    <w:name w:val="Без интервала Знак"/>
    <w:aliases w:val="письмо Знак"/>
    <w:basedOn w:val="a0"/>
    <w:link w:val="a9"/>
    <w:uiPriority w:val="1"/>
    <w:rsid w:val="003E65FA"/>
  </w:style>
  <w:style w:type="character" w:styleId="ac">
    <w:name w:val="Hyperlink"/>
    <w:uiPriority w:val="99"/>
    <w:rsid w:val="00E010CC"/>
    <w:rPr>
      <w:rFonts w:cs="Times New Roman"/>
      <w:color w:val="000000"/>
      <w:u w:val="single"/>
    </w:rPr>
  </w:style>
  <w:style w:type="paragraph" w:customStyle="1" w:styleId="s1">
    <w:name w:val="s_1"/>
    <w:basedOn w:val="a"/>
    <w:rsid w:val="00E01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6380E"/>
    <w:pPr>
      <w:spacing w:after="0" w:line="240" w:lineRule="auto"/>
    </w:pPr>
    <w:rPr>
      <w:rFonts w:ascii="Arial" w:hAnsi="Arial" w:cs="Arial"/>
      <w:sz w:val="18"/>
      <w:szCs w:val="18"/>
    </w:rPr>
  </w:style>
  <w:style w:type="character" w:customStyle="1" w:styleId="ae">
    <w:name w:val="Текст выноски Знак"/>
    <w:basedOn w:val="a0"/>
    <w:link w:val="ad"/>
    <w:uiPriority w:val="99"/>
    <w:semiHidden/>
    <w:rsid w:val="0056380E"/>
    <w:rPr>
      <w:rFonts w:ascii="Arial" w:hAnsi="Arial" w:cs="Arial"/>
      <w:sz w:val="18"/>
      <w:szCs w:val="18"/>
    </w:rPr>
  </w:style>
  <w:style w:type="character" w:customStyle="1" w:styleId="10">
    <w:name w:val="Заголовок 1 Знак"/>
    <w:basedOn w:val="a0"/>
    <w:link w:val="1"/>
    <w:uiPriority w:val="9"/>
    <w:rsid w:val="00BE5FE1"/>
    <w:rPr>
      <w:rFonts w:ascii="Arial" w:eastAsiaTheme="minorEastAsia" w:hAnsi="Arial" w:cs="Arial"/>
      <w:b/>
      <w:bCs/>
      <w:color w:val="26282F"/>
      <w:sz w:val="24"/>
      <w:szCs w:val="24"/>
      <w:lang w:eastAsia="ru-RU"/>
    </w:rPr>
  </w:style>
  <w:style w:type="character" w:customStyle="1" w:styleId="af">
    <w:name w:val="Гипертекстовая ссылка"/>
    <w:basedOn w:val="a0"/>
    <w:uiPriority w:val="99"/>
    <w:rsid w:val="00CE6606"/>
    <w:rPr>
      <w:rFonts w:cs="Times New Roman"/>
      <w:b/>
      <w:bCs/>
      <w:color w:val="106BBE"/>
    </w:rPr>
  </w:style>
  <w:style w:type="paragraph" w:customStyle="1" w:styleId="af0">
    <w:name w:val="Нормальный (таблица)"/>
    <w:basedOn w:val="a"/>
    <w:next w:val="a"/>
    <w:uiPriority w:val="99"/>
    <w:rsid w:val="00F03F1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1">
    <w:name w:val="Прижатый влево"/>
    <w:basedOn w:val="a"/>
    <w:next w:val="a"/>
    <w:uiPriority w:val="99"/>
    <w:rsid w:val="00F03F1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2">
    <w:name w:val="Комментарий"/>
    <w:basedOn w:val="a"/>
    <w:next w:val="a"/>
    <w:uiPriority w:val="99"/>
    <w:rsid w:val="00183983"/>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character" w:customStyle="1" w:styleId="af3">
    <w:name w:val="Цветовое выделение"/>
    <w:uiPriority w:val="99"/>
    <w:rsid w:val="0011251C"/>
    <w:rPr>
      <w:b/>
      <w:color w:val="26282F"/>
    </w:rPr>
  </w:style>
  <w:style w:type="paragraph" w:customStyle="1" w:styleId="af4">
    <w:name w:val="Текст информации об изменениях"/>
    <w:basedOn w:val="a"/>
    <w:next w:val="a"/>
    <w:uiPriority w:val="99"/>
    <w:rsid w:val="0011251C"/>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5">
    <w:name w:val="Информация об изменениях"/>
    <w:basedOn w:val="af4"/>
    <w:next w:val="a"/>
    <w:uiPriority w:val="99"/>
    <w:rsid w:val="0011251C"/>
    <w:pPr>
      <w:spacing w:before="180"/>
      <w:ind w:left="360" w:right="360" w:firstLine="0"/>
    </w:pPr>
    <w:rPr>
      <w:shd w:val="clear" w:color="auto" w:fill="EAEFED"/>
    </w:rPr>
  </w:style>
  <w:style w:type="paragraph" w:customStyle="1" w:styleId="af6">
    <w:name w:val="Текст (справка)"/>
    <w:basedOn w:val="a"/>
    <w:next w:val="a"/>
    <w:uiPriority w:val="99"/>
    <w:rsid w:val="0011251C"/>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7">
    <w:name w:val="Информация об изменениях документа"/>
    <w:basedOn w:val="af2"/>
    <w:next w:val="a"/>
    <w:uiPriority w:val="99"/>
    <w:rsid w:val="0011251C"/>
    <w:rPr>
      <w:i/>
      <w:iCs/>
    </w:rPr>
  </w:style>
  <w:style w:type="paragraph" w:customStyle="1" w:styleId="af8">
    <w:name w:val="Комментарий пользователя"/>
    <w:basedOn w:val="af2"/>
    <w:next w:val="a"/>
    <w:uiPriority w:val="99"/>
    <w:rsid w:val="0011251C"/>
    <w:pPr>
      <w:jc w:val="left"/>
    </w:pPr>
    <w:rPr>
      <w:shd w:val="clear" w:color="auto" w:fill="FFDFE0"/>
    </w:rPr>
  </w:style>
  <w:style w:type="paragraph" w:customStyle="1" w:styleId="af9">
    <w:name w:val="Таблицы (моноширинный)"/>
    <w:basedOn w:val="a"/>
    <w:next w:val="a"/>
    <w:uiPriority w:val="99"/>
    <w:rsid w:val="0011251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a">
    <w:name w:val="Подзаголовок для информации об изменениях"/>
    <w:basedOn w:val="af4"/>
    <w:next w:val="a"/>
    <w:uiPriority w:val="99"/>
    <w:rsid w:val="0011251C"/>
    <w:rPr>
      <w:b/>
      <w:bCs/>
    </w:rPr>
  </w:style>
  <w:style w:type="character" w:customStyle="1" w:styleId="afb">
    <w:name w:val="Цветовое выделение для Текст"/>
    <w:uiPriority w:val="99"/>
    <w:rsid w:val="0011251C"/>
  </w:style>
  <w:style w:type="paragraph" w:styleId="afc">
    <w:name w:val="annotation text"/>
    <w:basedOn w:val="a"/>
    <w:link w:val="afd"/>
    <w:uiPriority w:val="99"/>
    <w:semiHidden/>
    <w:unhideWhenUsed/>
    <w:rsid w:val="00300F13"/>
    <w:pPr>
      <w:spacing w:line="240" w:lineRule="auto"/>
    </w:pPr>
    <w:rPr>
      <w:sz w:val="20"/>
      <w:szCs w:val="20"/>
    </w:rPr>
  </w:style>
  <w:style w:type="character" w:customStyle="1" w:styleId="afd">
    <w:name w:val="Текст примечания Знак"/>
    <w:basedOn w:val="a0"/>
    <w:link w:val="afc"/>
    <w:uiPriority w:val="99"/>
    <w:semiHidden/>
    <w:rsid w:val="00300F13"/>
    <w:rPr>
      <w:sz w:val="20"/>
      <w:szCs w:val="20"/>
    </w:rPr>
  </w:style>
  <w:style w:type="paragraph" w:styleId="afe">
    <w:name w:val="annotation subject"/>
    <w:basedOn w:val="afc"/>
    <w:next w:val="afc"/>
    <w:link w:val="aff"/>
    <w:uiPriority w:val="99"/>
    <w:semiHidden/>
    <w:unhideWhenUsed/>
    <w:rsid w:val="00300F13"/>
    <w:rPr>
      <w:b/>
      <w:bCs/>
    </w:rPr>
  </w:style>
  <w:style w:type="character" w:customStyle="1" w:styleId="aff">
    <w:name w:val="Тема примечания Знак"/>
    <w:basedOn w:val="afd"/>
    <w:link w:val="afe"/>
    <w:uiPriority w:val="99"/>
    <w:semiHidden/>
    <w:rsid w:val="00300F13"/>
    <w:rPr>
      <w:b/>
      <w:bCs/>
      <w:sz w:val="20"/>
      <w:szCs w:val="20"/>
    </w:rPr>
  </w:style>
  <w:style w:type="table" w:styleId="aff0">
    <w:name w:val="Table Grid"/>
    <w:basedOn w:val="a1"/>
    <w:rsid w:val="001F3A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E5FE1"/>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5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65FA"/>
  </w:style>
  <w:style w:type="paragraph" w:styleId="a5">
    <w:name w:val="footer"/>
    <w:basedOn w:val="a"/>
    <w:link w:val="a6"/>
    <w:uiPriority w:val="99"/>
    <w:unhideWhenUsed/>
    <w:rsid w:val="003E65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65FA"/>
  </w:style>
  <w:style w:type="paragraph" w:styleId="2">
    <w:name w:val="Body Text 2"/>
    <w:basedOn w:val="a"/>
    <w:link w:val="20"/>
    <w:rsid w:val="003E65FA"/>
    <w:pPr>
      <w:spacing w:after="0" w:line="240" w:lineRule="auto"/>
      <w:jc w:val="both"/>
    </w:pPr>
    <w:rPr>
      <w:rFonts w:ascii="Times New Roman" w:eastAsia="Calibri" w:hAnsi="Times New Roman" w:cs="Times New Roman"/>
      <w:sz w:val="20"/>
      <w:szCs w:val="24"/>
      <w:lang w:eastAsia="ru-RU"/>
    </w:rPr>
  </w:style>
  <w:style w:type="character" w:customStyle="1" w:styleId="20">
    <w:name w:val="Основной текст 2 Знак"/>
    <w:basedOn w:val="a0"/>
    <w:link w:val="2"/>
    <w:rsid w:val="003E65FA"/>
    <w:rPr>
      <w:rFonts w:ascii="Times New Roman" w:eastAsia="Calibri" w:hAnsi="Times New Roman" w:cs="Times New Roman"/>
      <w:sz w:val="20"/>
      <w:szCs w:val="24"/>
      <w:lang w:eastAsia="ru-RU"/>
    </w:rPr>
  </w:style>
  <w:style w:type="paragraph" w:styleId="a7">
    <w:name w:val="List Paragraph"/>
    <w:aliases w:val="ТЗ список"/>
    <w:basedOn w:val="a"/>
    <w:link w:val="a8"/>
    <w:uiPriority w:val="34"/>
    <w:qFormat/>
    <w:rsid w:val="003E65FA"/>
    <w:pPr>
      <w:spacing w:after="0" w:line="240" w:lineRule="auto"/>
      <w:ind w:left="720"/>
      <w:contextualSpacing/>
    </w:pPr>
    <w:rPr>
      <w:rFonts w:ascii="Times New Roman" w:eastAsia="Calibri" w:hAnsi="Times New Roman" w:cs="Times New Roman"/>
      <w:sz w:val="24"/>
      <w:szCs w:val="24"/>
      <w:lang w:eastAsia="ru-RU"/>
    </w:rPr>
  </w:style>
  <w:style w:type="character" w:customStyle="1" w:styleId="a8">
    <w:name w:val="Абзац списка Знак"/>
    <w:aliases w:val="ТЗ список Знак"/>
    <w:link w:val="a7"/>
    <w:uiPriority w:val="34"/>
    <w:rsid w:val="003E65FA"/>
    <w:rPr>
      <w:rFonts w:ascii="Times New Roman" w:eastAsia="Calibri" w:hAnsi="Times New Roman" w:cs="Times New Roman"/>
      <w:sz w:val="24"/>
      <w:szCs w:val="24"/>
      <w:lang w:eastAsia="ru-RU"/>
    </w:rPr>
  </w:style>
  <w:style w:type="paragraph" w:styleId="a9">
    <w:name w:val="No Spacing"/>
    <w:aliases w:val="письмо"/>
    <w:link w:val="aa"/>
    <w:uiPriority w:val="1"/>
    <w:qFormat/>
    <w:rsid w:val="003E65FA"/>
    <w:pPr>
      <w:spacing w:after="0" w:line="240" w:lineRule="auto"/>
    </w:pPr>
  </w:style>
  <w:style w:type="character" w:styleId="ab">
    <w:name w:val="annotation reference"/>
    <w:uiPriority w:val="99"/>
    <w:rsid w:val="003E65FA"/>
    <w:rPr>
      <w:rFonts w:cs="Times New Roman"/>
      <w:sz w:val="16"/>
      <w:szCs w:val="16"/>
    </w:rPr>
  </w:style>
  <w:style w:type="character" w:customStyle="1" w:styleId="aa">
    <w:name w:val="Без интервала Знак"/>
    <w:aliases w:val="письмо Знак"/>
    <w:basedOn w:val="a0"/>
    <w:link w:val="a9"/>
    <w:uiPriority w:val="1"/>
    <w:rsid w:val="003E65FA"/>
  </w:style>
  <w:style w:type="character" w:styleId="ac">
    <w:name w:val="Hyperlink"/>
    <w:uiPriority w:val="99"/>
    <w:rsid w:val="00E010CC"/>
    <w:rPr>
      <w:rFonts w:cs="Times New Roman"/>
      <w:color w:val="000000"/>
      <w:u w:val="single"/>
    </w:rPr>
  </w:style>
  <w:style w:type="paragraph" w:customStyle="1" w:styleId="s1">
    <w:name w:val="s_1"/>
    <w:basedOn w:val="a"/>
    <w:rsid w:val="00E01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6380E"/>
    <w:pPr>
      <w:spacing w:after="0" w:line="240" w:lineRule="auto"/>
    </w:pPr>
    <w:rPr>
      <w:rFonts w:ascii="Arial" w:hAnsi="Arial" w:cs="Arial"/>
      <w:sz w:val="18"/>
      <w:szCs w:val="18"/>
    </w:rPr>
  </w:style>
  <w:style w:type="character" w:customStyle="1" w:styleId="ae">
    <w:name w:val="Текст выноски Знак"/>
    <w:basedOn w:val="a0"/>
    <w:link w:val="ad"/>
    <w:uiPriority w:val="99"/>
    <w:semiHidden/>
    <w:rsid w:val="0056380E"/>
    <w:rPr>
      <w:rFonts w:ascii="Arial" w:hAnsi="Arial" w:cs="Arial"/>
      <w:sz w:val="18"/>
      <w:szCs w:val="18"/>
    </w:rPr>
  </w:style>
  <w:style w:type="character" w:customStyle="1" w:styleId="10">
    <w:name w:val="Заголовок 1 Знак"/>
    <w:basedOn w:val="a0"/>
    <w:link w:val="1"/>
    <w:uiPriority w:val="9"/>
    <w:rsid w:val="00BE5FE1"/>
    <w:rPr>
      <w:rFonts w:ascii="Arial" w:eastAsiaTheme="minorEastAsia" w:hAnsi="Arial" w:cs="Arial"/>
      <w:b/>
      <w:bCs/>
      <w:color w:val="26282F"/>
      <w:sz w:val="24"/>
      <w:szCs w:val="24"/>
      <w:lang w:eastAsia="ru-RU"/>
    </w:rPr>
  </w:style>
  <w:style w:type="character" w:customStyle="1" w:styleId="af">
    <w:name w:val="Гипертекстовая ссылка"/>
    <w:basedOn w:val="a0"/>
    <w:uiPriority w:val="99"/>
    <w:rsid w:val="00CE6606"/>
    <w:rPr>
      <w:rFonts w:cs="Times New Roman"/>
      <w:b/>
      <w:bCs/>
      <w:color w:val="106BBE"/>
    </w:rPr>
  </w:style>
  <w:style w:type="paragraph" w:customStyle="1" w:styleId="af0">
    <w:name w:val="Нормальный (таблица)"/>
    <w:basedOn w:val="a"/>
    <w:next w:val="a"/>
    <w:uiPriority w:val="99"/>
    <w:rsid w:val="00F03F1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1">
    <w:name w:val="Прижатый влево"/>
    <w:basedOn w:val="a"/>
    <w:next w:val="a"/>
    <w:uiPriority w:val="99"/>
    <w:rsid w:val="00F03F1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2">
    <w:name w:val="Комментарий"/>
    <w:basedOn w:val="a"/>
    <w:next w:val="a"/>
    <w:uiPriority w:val="99"/>
    <w:rsid w:val="00183983"/>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character" w:customStyle="1" w:styleId="af3">
    <w:name w:val="Цветовое выделение"/>
    <w:uiPriority w:val="99"/>
    <w:rsid w:val="0011251C"/>
    <w:rPr>
      <w:b/>
      <w:color w:val="26282F"/>
    </w:rPr>
  </w:style>
  <w:style w:type="paragraph" w:customStyle="1" w:styleId="af4">
    <w:name w:val="Текст информации об изменениях"/>
    <w:basedOn w:val="a"/>
    <w:next w:val="a"/>
    <w:uiPriority w:val="99"/>
    <w:rsid w:val="0011251C"/>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5">
    <w:name w:val="Информация об изменениях"/>
    <w:basedOn w:val="af4"/>
    <w:next w:val="a"/>
    <w:uiPriority w:val="99"/>
    <w:rsid w:val="0011251C"/>
    <w:pPr>
      <w:spacing w:before="180"/>
      <w:ind w:left="360" w:right="360" w:firstLine="0"/>
    </w:pPr>
    <w:rPr>
      <w:shd w:val="clear" w:color="auto" w:fill="EAEFED"/>
    </w:rPr>
  </w:style>
  <w:style w:type="paragraph" w:customStyle="1" w:styleId="af6">
    <w:name w:val="Текст (справка)"/>
    <w:basedOn w:val="a"/>
    <w:next w:val="a"/>
    <w:uiPriority w:val="99"/>
    <w:rsid w:val="0011251C"/>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7">
    <w:name w:val="Информация об изменениях документа"/>
    <w:basedOn w:val="af2"/>
    <w:next w:val="a"/>
    <w:uiPriority w:val="99"/>
    <w:rsid w:val="0011251C"/>
    <w:rPr>
      <w:i/>
      <w:iCs/>
    </w:rPr>
  </w:style>
  <w:style w:type="paragraph" w:customStyle="1" w:styleId="af8">
    <w:name w:val="Комментарий пользователя"/>
    <w:basedOn w:val="af2"/>
    <w:next w:val="a"/>
    <w:uiPriority w:val="99"/>
    <w:rsid w:val="0011251C"/>
    <w:pPr>
      <w:jc w:val="left"/>
    </w:pPr>
    <w:rPr>
      <w:shd w:val="clear" w:color="auto" w:fill="FFDFE0"/>
    </w:rPr>
  </w:style>
  <w:style w:type="paragraph" w:customStyle="1" w:styleId="af9">
    <w:name w:val="Таблицы (моноширинный)"/>
    <w:basedOn w:val="a"/>
    <w:next w:val="a"/>
    <w:uiPriority w:val="99"/>
    <w:rsid w:val="0011251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a">
    <w:name w:val="Подзаголовок для информации об изменениях"/>
    <w:basedOn w:val="af4"/>
    <w:next w:val="a"/>
    <w:uiPriority w:val="99"/>
    <w:rsid w:val="0011251C"/>
    <w:rPr>
      <w:b/>
      <w:bCs/>
    </w:rPr>
  </w:style>
  <w:style w:type="character" w:customStyle="1" w:styleId="afb">
    <w:name w:val="Цветовое выделение для Текст"/>
    <w:uiPriority w:val="99"/>
    <w:rsid w:val="0011251C"/>
  </w:style>
  <w:style w:type="paragraph" w:styleId="afc">
    <w:name w:val="annotation text"/>
    <w:basedOn w:val="a"/>
    <w:link w:val="afd"/>
    <w:uiPriority w:val="99"/>
    <w:semiHidden/>
    <w:unhideWhenUsed/>
    <w:rsid w:val="00300F13"/>
    <w:pPr>
      <w:spacing w:line="240" w:lineRule="auto"/>
    </w:pPr>
    <w:rPr>
      <w:sz w:val="20"/>
      <w:szCs w:val="20"/>
    </w:rPr>
  </w:style>
  <w:style w:type="character" w:customStyle="1" w:styleId="afd">
    <w:name w:val="Текст примечания Знак"/>
    <w:basedOn w:val="a0"/>
    <w:link w:val="afc"/>
    <w:uiPriority w:val="99"/>
    <w:semiHidden/>
    <w:rsid w:val="00300F13"/>
    <w:rPr>
      <w:sz w:val="20"/>
      <w:szCs w:val="20"/>
    </w:rPr>
  </w:style>
  <w:style w:type="paragraph" w:styleId="afe">
    <w:name w:val="annotation subject"/>
    <w:basedOn w:val="afc"/>
    <w:next w:val="afc"/>
    <w:link w:val="aff"/>
    <w:uiPriority w:val="99"/>
    <w:semiHidden/>
    <w:unhideWhenUsed/>
    <w:rsid w:val="00300F13"/>
    <w:rPr>
      <w:b/>
      <w:bCs/>
    </w:rPr>
  </w:style>
  <w:style w:type="character" w:customStyle="1" w:styleId="aff">
    <w:name w:val="Тема примечания Знак"/>
    <w:basedOn w:val="afd"/>
    <w:link w:val="afe"/>
    <w:uiPriority w:val="99"/>
    <w:semiHidden/>
    <w:rsid w:val="00300F13"/>
    <w:rPr>
      <w:b/>
      <w:bCs/>
      <w:sz w:val="20"/>
      <w:szCs w:val="20"/>
    </w:rPr>
  </w:style>
  <w:style w:type="table" w:styleId="aff0">
    <w:name w:val="Table Grid"/>
    <w:basedOn w:val="a1"/>
    <w:rsid w:val="001F3A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25268.3361" TargetMode="External"/><Relationship Id="rId21" Type="http://schemas.openxmlformats.org/officeDocument/2006/relationships/hyperlink" Target="garantF1://12025268.71" TargetMode="External"/><Relationship Id="rId34" Type="http://schemas.openxmlformats.org/officeDocument/2006/relationships/hyperlink" Target="garantF1://27855666.52" TargetMode="External"/><Relationship Id="rId42" Type="http://schemas.openxmlformats.org/officeDocument/2006/relationships/hyperlink" Target="garantF1://12025267.563" TargetMode="External"/><Relationship Id="rId47" Type="http://schemas.openxmlformats.org/officeDocument/2006/relationships/hyperlink" Target="mailto:sosh3@nadym.yanao.ru" TargetMode="External"/><Relationship Id="rId50" Type="http://schemas.openxmlformats.org/officeDocument/2006/relationships/hyperlink" Target="mailto:sosh6@nadym.yanao.ru" TargetMode="External"/><Relationship Id="rId55" Type="http://schemas.openxmlformats.org/officeDocument/2006/relationships/hyperlink" Target="mailto:soshpriozerny@nadym.yanao.ru" TargetMode="External"/><Relationship Id="rId63" Type="http://schemas.openxmlformats.org/officeDocument/2006/relationships/hyperlink" Target="mailto:soshnori@nadym.yanao.ru" TargetMode="External"/><Relationship Id="rId68" Type="http://schemas.openxmlformats.org/officeDocument/2006/relationships/hyperlink" Target="mailto:dsburatino@nadym.yanao.ru%20" TargetMode="External"/><Relationship Id="rId76" Type="http://schemas.openxmlformats.org/officeDocument/2006/relationships/hyperlink" Target="mailto:dsiskorka@nadym.yanao.ru" TargetMode="External"/><Relationship Id="rId84" Type="http://schemas.openxmlformats.org/officeDocument/2006/relationships/hyperlink" Target="mailto:dsmedvezhonok@nadym.yanao.ru." TargetMode="External"/><Relationship Id="rId89" Type="http://schemas.openxmlformats.org/officeDocument/2006/relationships/hyperlink" Target="http://xn----dtbgdbicj2csmk4c.xn--p1ai/" TargetMode="External"/><Relationship Id="rId97" Type="http://schemas.openxmlformats.org/officeDocument/2006/relationships/hyperlink" Target="garantF1://455333.0" TargetMode="External"/><Relationship Id="rId7" Type="http://schemas.openxmlformats.org/officeDocument/2006/relationships/footnotes" Target="footnotes.xml"/><Relationship Id="rId71" Type="http://schemas.openxmlformats.org/officeDocument/2006/relationships/hyperlink" Target="mailto:dsbelosnezhka@nadym.yanao.ru" TargetMode="External"/><Relationship Id="rId92" Type="http://schemas.openxmlformats.org/officeDocument/2006/relationships/hyperlink" Target="mailto:udod_delfin@mail.ru"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garantF1://12077515.706" TargetMode="External"/><Relationship Id="rId11" Type="http://schemas.openxmlformats.org/officeDocument/2006/relationships/hyperlink" Target="garantF1://27809172.0" TargetMode="External"/><Relationship Id="rId24" Type="http://schemas.openxmlformats.org/officeDocument/2006/relationships/hyperlink" Target="garantF1://12025268.815" TargetMode="External"/><Relationship Id="rId32" Type="http://schemas.openxmlformats.org/officeDocument/2006/relationships/hyperlink" Target="garantF1://27836681.2101" TargetMode="External"/><Relationship Id="rId37" Type="http://schemas.openxmlformats.org/officeDocument/2006/relationships/hyperlink" Target="garantF1://12084522.21" TargetMode="External"/><Relationship Id="rId40" Type="http://schemas.openxmlformats.org/officeDocument/2006/relationships/hyperlink" Target="garantF1://12077515.1102" TargetMode="External"/><Relationship Id="rId45" Type="http://schemas.openxmlformats.org/officeDocument/2006/relationships/hyperlink" Target="mailto:sosh1@nadym.yanao.ru" TargetMode="External"/><Relationship Id="rId53" Type="http://schemas.openxmlformats.org/officeDocument/2006/relationships/hyperlink" Target="mailto:soshpangody1@nadym.yanao.ru" TargetMode="External"/><Relationship Id="rId58" Type="http://schemas.openxmlformats.org/officeDocument/2006/relationships/hyperlink" Target="mailto:soshjagelny@nadym.yanao.ru" TargetMode="External"/><Relationship Id="rId66" Type="http://schemas.openxmlformats.org/officeDocument/2006/relationships/hyperlink" Target="mailto:dselochka@nadym.yanao.ru" TargetMode="External"/><Relationship Id="rId74" Type="http://schemas.openxmlformats.org/officeDocument/2006/relationships/hyperlink" Target="mailto:dsalenkiy@nadym.yanao.ru" TargetMode="External"/><Relationship Id="rId79" Type="http://schemas.openxmlformats.org/officeDocument/2006/relationships/hyperlink" Target="mailto:dskapelka@nadym.yanao.ru" TargetMode="External"/><Relationship Id="rId87" Type="http://schemas.openxmlformats.org/officeDocument/2006/relationships/hyperlink" Target="mailto:moucdt@nadym.yanao.ru"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mailto:soshlongyugan@nadym.yanao.ru" TargetMode="External"/><Relationship Id="rId82" Type="http://schemas.openxmlformats.org/officeDocument/2006/relationships/hyperlink" Target="mailto:dsmalyshok@nadym.yanao.ru" TargetMode="External"/><Relationship Id="rId90" Type="http://schemas.openxmlformats.org/officeDocument/2006/relationships/hyperlink" Target="mailto:Gazovichok.nadym@mail.ru" TargetMode="External"/><Relationship Id="rId95" Type="http://schemas.openxmlformats.org/officeDocument/2006/relationships/hyperlink" Target="mailto:ufsmit@nadym.yanao.ru" TargetMode="External"/><Relationship Id="rId19" Type="http://schemas.openxmlformats.org/officeDocument/2006/relationships/hyperlink" Target="http://www.gosuslugi.ru" TargetMode="External"/><Relationship Id="rId14" Type="http://schemas.openxmlformats.org/officeDocument/2006/relationships/hyperlink" Target="garantF1://27811128.0" TargetMode="External"/><Relationship Id="rId22" Type="http://schemas.openxmlformats.org/officeDocument/2006/relationships/hyperlink" Target="garantF1://12025268.78" TargetMode="External"/><Relationship Id="rId27" Type="http://schemas.openxmlformats.org/officeDocument/2006/relationships/hyperlink" Target="garantF1://12025268.3362" TargetMode="External"/><Relationship Id="rId30" Type="http://schemas.openxmlformats.org/officeDocument/2006/relationships/hyperlink" Target="garantF1://12077515.91" TargetMode="External"/><Relationship Id="rId35" Type="http://schemas.openxmlformats.org/officeDocument/2006/relationships/hyperlink" Target="garantF1://27855666.53" TargetMode="External"/><Relationship Id="rId43" Type="http://schemas.openxmlformats.org/officeDocument/2006/relationships/hyperlink" Target="garantF1://27803766.2012" TargetMode="External"/><Relationship Id="rId48" Type="http://schemas.openxmlformats.org/officeDocument/2006/relationships/hyperlink" Target="mailto:sosh4@nadym.yanao.ru" TargetMode="External"/><Relationship Id="rId56" Type="http://schemas.openxmlformats.org/officeDocument/2006/relationships/hyperlink" Target="http://xn----7sbohe6aefbkep6g8d.xn--p1ai/" TargetMode="External"/><Relationship Id="rId64" Type="http://schemas.openxmlformats.org/officeDocument/2006/relationships/hyperlink" Target="mailto:dsumka@nadym.yanao.ru" TargetMode="External"/><Relationship Id="rId69" Type="http://schemas.openxmlformats.org/officeDocument/2006/relationships/hyperlink" Target="mailto:dsrosinka@nadym.yanao.ru" TargetMode="External"/><Relationship Id="rId77" Type="http://schemas.openxmlformats.org/officeDocument/2006/relationships/hyperlink" Target="mailto:dsmorozko@nadym.yanao.ru" TargetMode="External"/><Relationship Id="rId100"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mailto:sosh9@nadym.yanao.ru" TargetMode="External"/><Relationship Id="rId72" Type="http://schemas.openxmlformats.org/officeDocument/2006/relationships/hyperlink" Target="mailto:dsulybka@nadym.yanao.ru" TargetMode="External"/><Relationship Id="rId80" Type="http://schemas.openxmlformats.org/officeDocument/2006/relationships/hyperlink" Target="mailto:dsskazka.hetta@nadym.yanao.ru" TargetMode="External"/><Relationship Id="rId85" Type="http://schemas.openxmlformats.org/officeDocument/2006/relationships/hyperlink" Target="mailto:dssolnyshko@nadym.yanao.ru" TargetMode="External"/><Relationship Id="rId93" Type="http://schemas.openxmlformats.org/officeDocument/2006/relationships/hyperlink" Target="mailto:do@nadym.yanao.ru" TargetMode="External"/><Relationship Id="rId98" Type="http://schemas.openxmlformats.org/officeDocument/2006/relationships/hyperlink" Target="garantF1://455333.0" TargetMode="External"/><Relationship Id="rId3" Type="http://schemas.openxmlformats.org/officeDocument/2006/relationships/styles" Target="styles.xml"/><Relationship Id="rId12" Type="http://schemas.openxmlformats.org/officeDocument/2006/relationships/hyperlink" Target="garantF1://27832265.0" TargetMode="External"/><Relationship Id="rId17" Type="http://schemas.openxmlformats.org/officeDocument/2006/relationships/hyperlink" Target="garantF1://12077515.0" TargetMode="External"/><Relationship Id="rId25" Type="http://schemas.openxmlformats.org/officeDocument/2006/relationships/hyperlink" Target="garantF1://12025268.8111" TargetMode="External"/><Relationship Id="rId33" Type="http://schemas.openxmlformats.org/officeDocument/2006/relationships/hyperlink" Target="garantF1://27836681.2102" TargetMode="External"/><Relationship Id="rId38" Type="http://schemas.openxmlformats.org/officeDocument/2006/relationships/hyperlink" Target="garantF1://12077515.702" TargetMode="External"/><Relationship Id="rId46" Type="http://schemas.openxmlformats.org/officeDocument/2006/relationships/hyperlink" Target="mailto:sosh2@nadym.yanao.ru" TargetMode="External"/><Relationship Id="rId59" Type="http://schemas.openxmlformats.org/officeDocument/2006/relationships/hyperlink" Target="mailto:soshnyda@nadym.yanao.ru" TargetMode="External"/><Relationship Id="rId67" Type="http://schemas.openxmlformats.org/officeDocument/2006/relationships/hyperlink" Target="mailto:dszhuravlenok@nadym.yanao.ru" TargetMode="External"/><Relationship Id="rId20" Type="http://schemas.openxmlformats.org/officeDocument/2006/relationships/hyperlink" Target="http://www.pgu-yamal.ru" TargetMode="External"/><Relationship Id="rId41" Type="http://schemas.openxmlformats.org/officeDocument/2006/relationships/hyperlink" Target="garantF1://12084522.21" TargetMode="External"/><Relationship Id="rId54" Type="http://schemas.openxmlformats.org/officeDocument/2006/relationships/hyperlink" Target="mailto:centrobrpangody@nadym.yanao.ru" TargetMode="External"/><Relationship Id="rId62" Type="http://schemas.openxmlformats.org/officeDocument/2006/relationships/hyperlink" Target="mailto:soshkutop@nadym.yanao.ru" TargetMode="External"/><Relationship Id="rId70" Type="http://schemas.openxmlformats.org/officeDocument/2006/relationships/hyperlink" Target="mailto:dsogonek@nadym.yanao.ru" TargetMode="External"/><Relationship Id="rId75" Type="http://schemas.openxmlformats.org/officeDocument/2006/relationships/hyperlink" Target="mailto:dspetushok@nadym.yanao.ru" TargetMode="External"/><Relationship Id="rId83" Type="http://schemas.openxmlformats.org/officeDocument/2006/relationships/hyperlink" Target="mailto:dscheburashka@nadym.yanao.ru" TargetMode="External"/><Relationship Id="rId88" Type="http://schemas.openxmlformats.org/officeDocument/2006/relationships/hyperlink" Target="mailto:mousozvezdie@nadym.yanao.ru" TargetMode="External"/><Relationship Id="rId91" Type="http://schemas.openxmlformats.org/officeDocument/2006/relationships/hyperlink" Target="mailto:mechta.detskijsad@mail.ru" TargetMode="External"/><Relationship Id="rId96" Type="http://schemas.openxmlformats.org/officeDocument/2006/relationships/hyperlink" Target="garantF1://455333.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27809172.1023" TargetMode="External"/><Relationship Id="rId23" Type="http://schemas.openxmlformats.org/officeDocument/2006/relationships/hyperlink" Target="garantF1://12025268.80" TargetMode="External"/><Relationship Id="rId28" Type="http://schemas.openxmlformats.org/officeDocument/2006/relationships/hyperlink" Target="garantF1://12077515.101" TargetMode="External"/><Relationship Id="rId36" Type="http://schemas.openxmlformats.org/officeDocument/2006/relationships/hyperlink" Target="garantF1://27855666.0" TargetMode="External"/><Relationship Id="rId49" Type="http://schemas.openxmlformats.org/officeDocument/2006/relationships/hyperlink" Target="mailto:sosh5@nadym.yanao.ru" TargetMode="External"/><Relationship Id="rId57" Type="http://schemas.openxmlformats.org/officeDocument/2006/relationships/hyperlink" Target="mailto:soshhetta@nadym.yanao.ru" TargetMode="External"/><Relationship Id="rId10" Type="http://schemas.openxmlformats.org/officeDocument/2006/relationships/hyperlink" Target="garantF1://12077515.0" TargetMode="External"/><Relationship Id="rId31" Type="http://schemas.openxmlformats.org/officeDocument/2006/relationships/hyperlink" Target="consultantplus://offline/ref=6380D849C2210D2EF96FD8293B8B226CE61CBF0803285466085BAA52303D18DD49B8DC600D257D4C8ADEB7678AC1FACF634D123CDEJ5P3K" TargetMode="External"/><Relationship Id="rId44" Type="http://schemas.openxmlformats.org/officeDocument/2006/relationships/hyperlink" Target="garantF1://12084522.21" TargetMode="External"/><Relationship Id="rId52" Type="http://schemas.openxmlformats.org/officeDocument/2006/relationships/hyperlink" Target="mailto:soshgmn@nadym.yanao.ru" TargetMode="External"/><Relationship Id="rId60" Type="http://schemas.openxmlformats.org/officeDocument/2006/relationships/hyperlink" Target="mailto:soshzapolyarny@nadym.yanao.ru" TargetMode="External"/><Relationship Id="rId65" Type="http://schemas.openxmlformats.org/officeDocument/2006/relationships/hyperlink" Target="mailto:dsskazka@nadym.yanao.ru" TargetMode="External"/><Relationship Id="rId73" Type="http://schemas.openxmlformats.org/officeDocument/2006/relationships/hyperlink" Target="mailto:dsrodnik@nadym.yanao.ru" TargetMode="External"/><Relationship Id="rId78" Type="http://schemas.openxmlformats.org/officeDocument/2006/relationships/hyperlink" Target="mailto:dslesovichek@nadym.yanao.ru" TargetMode="External"/><Relationship Id="rId81" Type="http://schemas.openxmlformats.org/officeDocument/2006/relationships/hyperlink" Target="mailto:dslesnayaskazka@nadym.yanao.ru" TargetMode="External"/><Relationship Id="rId86" Type="http://schemas.openxmlformats.org/officeDocument/2006/relationships/hyperlink" Target="mailto:moualfa@nadym.yanao.ru" TargetMode="External"/><Relationship Id="rId94" Type="http://schemas.openxmlformats.org/officeDocument/2006/relationships/hyperlink" Target="http://www.nadymedu.ru" TargetMode="External"/><Relationship Id="rId99" Type="http://schemas.openxmlformats.org/officeDocument/2006/relationships/header" Target="header2.xm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garantF1://27841538.0" TargetMode="External"/><Relationship Id="rId18" Type="http://schemas.openxmlformats.org/officeDocument/2006/relationships/hyperlink" Target="garantF1://27809172.0" TargetMode="External"/><Relationship Id="rId39" Type="http://schemas.openxmlformats.org/officeDocument/2006/relationships/hyperlink" Target="garantF1://12077515.1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AA57-AD2A-40B7-AE30-5FF91DA9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38</Pages>
  <Words>17675</Words>
  <Characters>100750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Туринцев</dc:creator>
  <cp:lastModifiedBy>Домрачева Инна</cp:lastModifiedBy>
  <cp:revision>46</cp:revision>
  <cp:lastPrinted>2019-11-28T06:36:00Z</cp:lastPrinted>
  <dcterms:created xsi:type="dcterms:W3CDTF">2019-08-12T12:38:00Z</dcterms:created>
  <dcterms:modified xsi:type="dcterms:W3CDTF">2019-12-06T10:58:00Z</dcterms:modified>
</cp:coreProperties>
</file>